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0C5115" w14:textId="397B71F6" w:rsidR="00FD3720" w:rsidRPr="00582779" w:rsidRDefault="00FD3720" w:rsidP="006A01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2779">
        <w:rPr>
          <w:rFonts w:ascii="Times New Roman" w:hAnsi="Times New Roman" w:cs="Times New Roman"/>
          <w:b/>
          <w:sz w:val="24"/>
          <w:szCs w:val="24"/>
        </w:rPr>
        <w:t xml:space="preserve">Запрос </w:t>
      </w:r>
      <w:r w:rsidR="005F3F8D" w:rsidRPr="00582779">
        <w:rPr>
          <w:rFonts w:ascii="Times New Roman" w:hAnsi="Times New Roman" w:cs="Times New Roman"/>
          <w:b/>
          <w:sz w:val="24"/>
          <w:szCs w:val="24"/>
        </w:rPr>
        <w:t>информации по Проекту</w:t>
      </w:r>
    </w:p>
    <w:p w14:paraId="4F8E14FB" w14:textId="2FA0B98A" w:rsidR="005F3F8D" w:rsidRPr="00582779" w:rsidRDefault="005F3F8D" w:rsidP="00331D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27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0059" w:rsidRPr="00582779">
        <w:rPr>
          <w:rFonts w:ascii="Times New Roman" w:hAnsi="Times New Roman" w:cs="Times New Roman"/>
          <w:b/>
          <w:sz w:val="24"/>
          <w:szCs w:val="24"/>
        </w:rPr>
        <w:t>«</w:t>
      </w:r>
      <w:r w:rsidR="00270059">
        <w:rPr>
          <w:rFonts w:ascii="Times New Roman" w:hAnsi="Times New Roman" w:cs="Times New Roman"/>
          <w:b/>
          <w:sz w:val="24"/>
          <w:szCs w:val="24"/>
        </w:rPr>
        <w:t>Разработка</w:t>
      </w:r>
      <w:r w:rsidR="003355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1D9E" w:rsidRPr="00331D9E">
        <w:rPr>
          <w:rFonts w:ascii="Times New Roman" w:hAnsi="Times New Roman" w:cs="Times New Roman"/>
          <w:b/>
          <w:sz w:val="24"/>
          <w:szCs w:val="24"/>
        </w:rPr>
        <w:t>программного комплекса «</w:t>
      </w:r>
      <w:proofErr w:type="spellStart"/>
      <w:r w:rsidR="00331D9E" w:rsidRPr="00331D9E">
        <w:rPr>
          <w:rFonts w:ascii="Times New Roman" w:hAnsi="Times New Roman" w:cs="Times New Roman"/>
          <w:b/>
          <w:sz w:val="24"/>
          <w:szCs w:val="24"/>
        </w:rPr>
        <w:t>SistemaEvents</w:t>
      </w:r>
      <w:proofErr w:type="spellEnd"/>
      <w:r w:rsidR="00331D9E" w:rsidRPr="00331D9E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582779">
        <w:rPr>
          <w:rFonts w:ascii="Times New Roman" w:hAnsi="Times New Roman" w:cs="Times New Roman"/>
          <w:b/>
          <w:sz w:val="24"/>
          <w:szCs w:val="24"/>
        </w:rPr>
        <w:t>ПАО АФК «Система»</w:t>
      </w:r>
    </w:p>
    <w:p w14:paraId="568F570A" w14:textId="77777777" w:rsidR="00FD3720" w:rsidRPr="00582779" w:rsidRDefault="00FD3720" w:rsidP="00FD372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263025D" w14:textId="3609B9DC" w:rsidR="00FD3720" w:rsidRPr="00582779" w:rsidRDefault="00FD3720" w:rsidP="00CA1CD4">
      <w:pPr>
        <w:pStyle w:val="Default"/>
        <w:jc w:val="both"/>
      </w:pPr>
      <w:r w:rsidRPr="00582779">
        <w:rPr>
          <w:b/>
          <w:bCs/>
        </w:rPr>
        <w:t>Обзор проекта</w:t>
      </w:r>
      <w:r w:rsidR="006F39C5" w:rsidRPr="00582779">
        <w:rPr>
          <w:b/>
          <w:bCs/>
        </w:rPr>
        <w:t>:</w:t>
      </w:r>
      <w:r w:rsidRPr="00582779">
        <w:rPr>
          <w:b/>
          <w:bCs/>
        </w:rPr>
        <w:t xml:space="preserve"> </w:t>
      </w:r>
    </w:p>
    <w:p w14:paraId="6B5E7FF3" w14:textId="14FD1A49" w:rsidR="00FD3720" w:rsidRPr="00331D9E" w:rsidRDefault="00FD3720" w:rsidP="00331D9E">
      <w:pPr>
        <w:pStyle w:val="Default"/>
        <w:jc w:val="both"/>
      </w:pPr>
      <w:r w:rsidRPr="00582779">
        <w:t xml:space="preserve">ПАО АФК «Система» рассматривает </w:t>
      </w:r>
      <w:r w:rsidR="006F39C5" w:rsidRPr="00582779">
        <w:t xml:space="preserve">возможность </w:t>
      </w:r>
      <w:r w:rsidR="005F3F8D" w:rsidRPr="00582779">
        <w:t xml:space="preserve">реализации проекта </w:t>
      </w:r>
      <w:r w:rsidR="00331D9E" w:rsidRPr="00331D9E">
        <w:t>«</w:t>
      </w:r>
      <w:bookmarkStart w:id="0" w:name="_GoBack"/>
      <w:bookmarkEnd w:id="0"/>
      <w:r w:rsidR="003D5DE1" w:rsidRPr="00331D9E">
        <w:t>Разработка программного</w:t>
      </w:r>
      <w:r w:rsidR="00331D9E" w:rsidRPr="00331D9E">
        <w:t xml:space="preserve"> комплекса «</w:t>
      </w:r>
      <w:proofErr w:type="spellStart"/>
      <w:r w:rsidR="00331D9E" w:rsidRPr="00331D9E">
        <w:t>SistemaEvents</w:t>
      </w:r>
      <w:proofErr w:type="spellEnd"/>
      <w:r w:rsidR="00331D9E" w:rsidRPr="00331D9E">
        <w:t>» ПАО АФК «Система»</w:t>
      </w:r>
      <w:r w:rsidR="00331D9E">
        <w:t xml:space="preserve"> </w:t>
      </w:r>
      <w:r w:rsidR="00331D9E" w:rsidRPr="00331D9E">
        <w:t>(</w:t>
      </w:r>
      <w:r w:rsidR="005F3F8D" w:rsidRPr="00331D9E">
        <w:t>далее – «Проект»</w:t>
      </w:r>
      <w:r w:rsidR="0038433A">
        <w:t>, «Комплекс»</w:t>
      </w:r>
      <w:r w:rsidR="005F3F8D" w:rsidRPr="00331D9E">
        <w:t>).</w:t>
      </w:r>
    </w:p>
    <w:p w14:paraId="4AFF77FA" w14:textId="77777777" w:rsidR="00EE65CD" w:rsidRDefault="00EE65CD" w:rsidP="00F6112A">
      <w:pPr>
        <w:pStyle w:val="Default"/>
        <w:jc w:val="both"/>
      </w:pPr>
    </w:p>
    <w:p w14:paraId="235F8923" w14:textId="4BEBF817" w:rsidR="006E7371" w:rsidRPr="00582779" w:rsidRDefault="00331D9E" w:rsidP="00F6112A">
      <w:pPr>
        <w:pStyle w:val="Default"/>
        <w:jc w:val="both"/>
        <w:rPr>
          <w:bCs/>
        </w:rPr>
      </w:pPr>
      <w:r>
        <w:t>Функциональные</w:t>
      </w:r>
      <w:r w:rsidR="00442744">
        <w:t xml:space="preserve"> и нефункциональные требования</w:t>
      </w:r>
      <w:r>
        <w:t>, а также т</w:t>
      </w:r>
      <w:r w:rsidR="005A21A5" w:rsidRPr="00582779">
        <w:t>ребования к составу</w:t>
      </w:r>
      <w:r>
        <w:t xml:space="preserve">, объему </w:t>
      </w:r>
      <w:r w:rsidR="005A21A5" w:rsidRPr="00582779">
        <w:t xml:space="preserve">и содержанию работ </w:t>
      </w:r>
      <w:r w:rsidR="005F3F8D" w:rsidRPr="00582779">
        <w:t xml:space="preserve">указаны в </w:t>
      </w:r>
      <w:r>
        <w:t xml:space="preserve">Техническом задании (далее – «ТЗ») </w:t>
      </w:r>
      <w:r w:rsidR="00A46212" w:rsidRPr="00EE65CD">
        <w:rPr>
          <w:bCs/>
        </w:rPr>
        <w:t>(</w:t>
      </w:r>
      <w:r w:rsidR="00E74942" w:rsidRPr="00EE65CD">
        <w:t xml:space="preserve">Приложение </w:t>
      </w:r>
      <w:r w:rsidR="00EE65CD" w:rsidRPr="00EE65CD">
        <w:t>2</w:t>
      </w:r>
      <w:r w:rsidR="00E74942" w:rsidRPr="00EE65CD">
        <w:t>)</w:t>
      </w:r>
      <w:r w:rsidR="005A21A5" w:rsidRPr="00EE65CD">
        <w:rPr>
          <w:bCs/>
        </w:rPr>
        <w:t>.</w:t>
      </w:r>
    </w:p>
    <w:p w14:paraId="32932B6B" w14:textId="4425AA75" w:rsidR="00F6112A" w:rsidRDefault="00F6112A" w:rsidP="00CA1CD4">
      <w:pPr>
        <w:pStyle w:val="Default"/>
        <w:jc w:val="both"/>
        <w:rPr>
          <w:b/>
        </w:rPr>
      </w:pPr>
    </w:p>
    <w:p w14:paraId="1CA4A293" w14:textId="0A14D20E" w:rsidR="00EE65CD" w:rsidRPr="00582779" w:rsidRDefault="00EE65CD" w:rsidP="00EE65CD">
      <w:pPr>
        <w:pStyle w:val="Default"/>
        <w:jc w:val="both"/>
      </w:pPr>
      <w:r w:rsidRPr="00582779">
        <w:t xml:space="preserve">Проект должен предусматривать возможность развития и модернизации в соответствии с нуждами Заказчика в границах общей архитектуры </w:t>
      </w:r>
      <w:r>
        <w:t>комплекса</w:t>
      </w:r>
      <w:r w:rsidRPr="00582779">
        <w:t xml:space="preserve"> без существенных дополнительных затрат в рамках абонентского обслуживания по его технической поддержке.</w:t>
      </w:r>
    </w:p>
    <w:p w14:paraId="74091CD9" w14:textId="575041B0" w:rsidR="00EE65CD" w:rsidRDefault="00EE65CD" w:rsidP="00CA1CD4">
      <w:pPr>
        <w:pStyle w:val="Default"/>
        <w:jc w:val="both"/>
        <w:rPr>
          <w:b/>
        </w:rPr>
      </w:pPr>
    </w:p>
    <w:p w14:paraId="3A83176D" w14:textId="77777777" w:rsidR="00796FD2" w:rsidRPr="00582779" w:rsidRDefault="00796FD2" w:rsidP="00796FD2">
      <w:pPr>
        <w:pStyle w:val="15"/>
        <w:shd w:val="clear" w:color="auto" w:fill="FFFFFF"/>
        <w:tabs>
          <w:tab w:val="clear" w:pos="1276"/>
        </w:tabs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82779">
        <w:rPr>
          <w:rFonts w:ascii="Times New Roman" w:hAnsi="Times New Roman" w:cs="Times New Roman"/>
          <w:b/>
          <w:sz w:val="24"/>
          <w:szCs w:val="24"/>
          <w:lang w:val="ru-RU"/>
        </w:rPr>
        <w:t>Требования к патентной чистоте и авторским правам</w:t>
      </w:r>
    </w:p>
    <w:p w14:paraId="1A8F630F" w14:textId="26A17FB9" w:rsidR="00EE65CD" w:rsidRPr="00582779" w:rsidRDefault="00EE65CD" w:rsidP="00EE65CD">
      <w:pPr>
        <w:pStyle w:val="110"/>
        <w:tabs>
          <w:tab w:val="clear" w:pos="1276"/>
          <w:tab w:val="left" w:pos="1134"/>
          <w:tab w:val="left" w:pos="1710"/>
        </w:tabs>
        <w:spacing w:before="0"/>
        <w:rPr>
          <w:sz w:val="24"/>
          <w:szCs w:val="24"/>
        </w:rPr>
      </w:pPr>
      <w:r w:rsidRPr="00582779">
        <w:rPr>
          <w:sz w:val="24"/>
          <w:szCs w:val="24"/>
        </w:rPr>
        <w:t xml:space="preserve">Все используемые Исполнителем в реализации проекта программные, технические средства и графические элементы (шрифты, изображения и т.д.) должны иметь возможность легального использования на территории Российской Федерации и за рубежом, а исключительные права на результаты работы над проектом передаются Заказчику в полном объеме. </w:t>
      </w:r>
    </w:p>
    <w:p w14:paraId="09D7F5FE" w14:textId="77777777" w:rsidR="00EE65CD" w:rsidRPr="00582779" w:rsidRDefault="00EE65CD" w:rsidP="00EE65CD">
      <w:pPr>
        <w:pStyle w:val="110"/>
        <w:tabs>
          <w:tab w:val="clear" w:pos="1276"/>
          <w:tab w:val="left" w:pos="1134"/>
          <w:tab w:val="left" w:pos="1710"/>
        </w:tabs>
        <w:spacing w:before="0"/>
        <w:ind w:firstLine="709"/>
        <w:rPr>
          <w:sz w:val="24"/>
          <w:szCs w:val="24"/>
        </w:rPr>
      </w:pPr>
    </w:p>
    <w:p w14:paraId="3D04C5F3" w14:textId="77777777" w:rsidR="00EE65CD" w:rsidRPr="00582779" w:rsidRDefault="00EE65CD" w:rsidP="00EE65CD">
      <w:pPr>
        <w:pStyle w:val="15"/>
        <w:shd w:val="clear" w:color="auto" w:fill="FFFFFF"/>
        <w:tabs>
          <w:tab w:val="clear" w:pos="1276"/>
        </w:tabs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82779">
        <w:rPr>
          <w:rFonts w:ascii="Times New Roman" w:hAnsi="Times New Roman" w:cs="Times New Roman"/>
          <w:b/>
          <w:sz w:val="24"/>
          <w:szCs w:val="24"/>
          <w:lang w:val="ru-RU"/>
        </w:rPr>
        <w:t>Требования к качеству результата работ</w:t>
      </w:r>
    </w:p>
    <w:p w14:paraId="7B2AC959" w14:textId="663790C8" w:rsidR="00EE65CD" w:rsidRDefault="00EE65CD" w:rsidP="00EE65CD">
      <w:pPr>
        <w:pStyle w:val="15"/>
        <w:shd w:val="clear" w:color="auto" w:fill="FFFFFF"/>
        <w:tabs>
          <w:tab w:val="clear" w:pos="1276"/>
          <w:tab w:val="left" w:pos="1134"/>
        </w:tabs>
        <w:spacing w:after="0" w:line="240" w:lineRule="auto"/>
        <w:ind w:left="0" w:firstLine="0"/>
        <w:jc w:val="both"/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</w:pPr>
      <w:r w:rsidRPr="00582779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Результаты оказания услуг и выполнения работ по проекту должны соответствовать настоящим </w:t>
      </w:r>
      <w:r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функциональным </w:t>
      </w:r>
      <w:r w:rsidR="00442744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и нефункциональным </w:t>
      </w:r>
      <w:r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требованиям</w:t>
      </w:r>
      <w:r w:rsidRPr="00582779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 (с учетом возможных уточнений, внесенных в ходе закупочной процедуры), Техническому заданию и согласованным с Заказчиком промежуточным документам, составленным в ходе реализации проекта (при их наличии), а также требованиям применимого законодательства. </w:t>
      </w:r>
    </w:p>
    <w:p w14:paraId="337B65E0" w14:textId="77777777" w:rsidR="00EE65CD" w:rsidRPr="002D188C" w:rsidRDefault="00EE65CD" w:rsidP="00EE65CD">
      <w:pPr>
        <w:pStyle w:val="110"/>
        <w:tabs>
          <w:tab w:val="clear" w:pos="1276"/>
          <w:tab w:val="left" w:pos="1710"/>
        </w:tabs>
        <w:spacing w:before="0"/>
        <w:ind w:firstLine="900"/>
        <w:rPr>
          <w:sz w:val="24"/>
          <w:szCs w:val="24"/>
        </w:rPr>
      </w:pPr>
    </w:p>
    <w:p w14:paraId="200016AC" w14:textId="77777777" w:rsidR="00EE65CD" w:rsidRPr="00582779" w:rsidRDefault="00EE65CD" w:rsidP="00796FD2">
      <w:pPr>
        <w:pStyle w:val="15"/>
        <w:shd w:val="clear" w:color="auto" w:fill="FFFFFF"/>
        <w:tabs>
          <w:tab w:val="clear" w:pos="1276"/>
        </w:tabs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82779">
        <w:rPr>
          <w:rFonts w:ascii="Times New Roman" w:hAnsi="Times New Roman" w:cs="Times New Roman"/>
          <w:b/>
          <w:sz w:val="24"/>
          <w:szCs w:val="24"/>
          <w:lang w:val="ru-RU"/>
        </w:rPr>
        <w:t>Требования к исполнителю работ</w:t>
      </w:r>
    </w:p>
    <w:p w14:paraId="3E728539" w14:textId="77777777" w:rsidR="00EE65CD" w:rsidRPr="00582779" w:rsidRDefault="00EE65CD" w:rsidP="00EE65CD">
      <w:pPr>
        <w:pStyle w:val="110"/>
        <w:tabs>
          <w:tab w:val="clear" w:pos="1276"/>
          <w:tab w:val="left" w:pos="1134"/>
        </w:tabs>
        <w:spacing w:before="0"/>
        <w:ind w:firstLine="709"/>
        <w:rPr>
          <w:sz w:val="24"/>
          <w:szCs w:val="24"/>
        </w:rPr>
      </w:pPr>
      <w:r w:rsidRPr="00582779">
        <w:rPr>
          <w:sz w:val="24"/>
          <w:szCs w:val="24"/>
        </w:rPr>
        <w:t>К предполагаемому Исполнителю по реализации Проекта предъявляться следующие базовые квалификационные требования, которые могут быть уточнены в процессе дальнейшей закупочной процедуры:</w:t>
      </w:r>
    </w:p>
    <w:p w14:paraId="4A6DB326" w14:textId="77777777" w:rsidR="00EE65CD" w:rsidRPr="00582779" w:rsidRDefault="00EE65CD" w:rsidP="00EE65CD">
      <w:pPr>
        <w:pStyle w:val="110"/>
        <w:numPr>
          <w:ilvl w:val="0"/>
          <w:numId w:val="18"/>
        </w:numPr>
        <w:tabs>
          <w:tab w:val="clear" w:pos="1276"/>
          <w:tab w:val="left" w:pos="1134"/>
        </w:tabs>
        <w:spacing w:before="0"/>
        <w:rPr>
          <w:sz w:val="24"/>
          <w:szCs w:val="24"/>
        </w:rPr>
      </w:pPr>
      <w:r w:rsidRPr="00582779">
        <w:rPr>
          <w:sz w:val="24"/>
          <w:szCs w:val="24"/>
        </w:rPr>
        <w:t>опыт оказания услуг полного цикла в области веб-разработки – не менее 5 (пяти) лет</w:t>
      </w:r>
      <w:r>
        <w:rPr>
          <w:sz w:val="24"/>
          <w:szCs w:val="24"/>
        </w:rPr>
        <w:t>;</w:t>
      </w:r>
    </w:p>
    <w:p w14:paraId="6D7E91AB" w14:textId="4458D75F" w:rsidR="00EE65CD" w:rsidRPr="00582779" w:rsidRDefault="00EE65CD" w:rsidP="00EE65CD">
      <w:pPr>
        <w:pStyle w:val="110"/>
        <w:numPr>
          <w:ilvl w:val="0"/>
          <w:numId w:val="18"/>
        </w:numPr>
        <w:tabs>
          <w:tab w:val="clear" w:pos="1276"/>
          <w:tab w:val="left" w:pos="1134"/>
        </w:tabs>
        <w:spacing w:before="0"/>
        <w:rPr>
          <w:sz w:val="24"/>
          <w:szCs w:val="24"/>
        </w:rPr>
      </w:pPr>
      <w:r w:rsidRPr="00582779">
        <w:rPr>
          <w:sz w:val="24"/>
          <w:szCs w:val="24"/>
        </w:rPr>
        <w:t xml:space="preserve">наличие успешного опыта реализации аналогичных проектов </w:t>
      </w:r>
      <w:r w:rsidR="003978C9">
        <w:rPr>
          <w:sz w:val="24"/>
          <w:szCs w:val="24"/>
        </w:rPr>
        <w:t>за последние 2 года;</w:t>
      </w:r>
    </w:p>
    <w:p w14:paraId="2BA7374C" w14:textId="2679FB62" w:rsidR="00EE65CD" w:rsidRPr="00582779" w:rsidRDefault="00EE65CD" w:rsidP="00EE65CD">
      <w:pPr>
        <w:pStyle w:val="110"/>
        <w:numPr>
          <w:ilvl w:val="0"/>
          <w:numId w:val="18"/>
        </w:numPr>
        <w:tabs>
          <w:tab w:val="clear" w:pos="1276"/>
          <w:tab w:val="left" w:pos="1134"/>
        </w:tabs>
        <w:spacing w:before="0"/>
        <w:ind w:left="709" w:hanging="425"/>
        <w:rPr>
          <w:sz w:val="24"/>
          <w:szCs w:val="24"/>
        </w:rPr>
      </w:pPr>
      <w:r w:rsidRPr="00582779">
        <w:rPr>
          <w:sz w:val="24"/>
          <w:szCs w:val="24"/>
        </w:rPr>
        <w:t xml:space="preserve">наличие не менее 3-х положительных отзывов от крупных Заказчиков по аналогичным проектам за последнее </w:t>
      </w:r>
      <w:r w:rsidR="003978C9">
        <w:rPr>
          <w:sz w:val="24"/>
          <w:szCs w:val="24"/>
        </w:rPr>
        <w:t>3 года</w:t>
      </w:r>
      <w:r w:rsidRPr="00582779">
        <w:rPr>
          <w:sz w:val="24"/>
          <w:szCs w:val="24"/>
        </w:rPr>
        <w:t>;</w:t>
      </w:r>
    </w:p>
    <w:p w14:paraId="490120EC" w14:textId="77777777" w:rsidR="00EE65CD" w:rsidRPr="00C208BD" w:rsidRDefault="00EE65CD" w:rsidP="00EE65CD">
      <w:pPr>
        <w:pStyle w:val="110"/>
        <w:numPr>
          <w:ilvl w:val="0"/>
          <w:numId w:val="18"/>
        </w:numPr>
        <w:tabs>
          <w:tab w:val="clear" w:pos="1276"/>
          <w:tab w:val="left" w:pos="1134"/>
        </w:tabs>
        <w:spacing w:before="0"/>
        <w:ind w:left="709" w:hanging="425"/>
        <w:rPr>
          <w:color w:val="000000" w:themeColor="text1"/>
          <w:sz w:val="24"/>
          <w:szCs w:val="24"/>
        </w:rPr>
      </w:pPr>
      <w:r w:rsidRPr="00C208BD">
        <w:rPr>
          <w:color w:val="000000" w:themeColor="text1"/>
          <w:sz w:val="24"/>
          <w:szCs w:val="24"/>
        </w:rPr>
        <w:t xml:space="preserve">профессиональная зрелость (подтвержденная участием в аналогичных проектах, наградами и сертификатами) и полнота проектной команды, которая должна в обязательном порядке включать в себя обладающих соответствующей квалификацией штатных специалистов: менеджера проекта, аналитика, архитектора, технического директора и писателя, системного администратора, программиста, арт-директора, веб-дизайнера, верстальщика, контент-менеджера, </w:t>
      </w:r>
      <w:r w:rsidRPr="00C208BD">
        <w:rPr>
          <w:color w:val="000000" w:themeColor="text1"/>
          <w:sz w:val="24"/>
          <w:szCs w:val="24"/>
          <w:lang w:val="en-US"/>
        </w:rPr>
        <w:t>UI</w:t>
      </w:r>
      <w:r w:rsidRPr="00C208BD">
        <w:rPr>
          <w:color w:val="000000" w:themeColor="text1"/>
          <w:sz w:val="24"/>
          <w:szCs w:val="24"/>
        </w:rPr>
        <w:t>/UX-аналитика и тестировщика;</w:t>
      </w:r>
    </w:p>
    <w:p w14:paraId="4B58CE0F" w14:textId="77777777" w:rsidR="00EE65CD" w:rsidRPr="00C208BD" w:rsidRDefault="00EE65CD" w:rsidP="00EE65CD">
      <w:pPr>
        <w:pStyle w:val="110"/>
        <w:numPr>
          <w:ilvl w:val="0"/>
          <w:numId w:val="18"/>
        </w:numPr>
        <w:tabs>
          <w:tab w:val="clear" w:pos="1276"/>
          <w:tab w:val="left" w:pos="1134"/>
        </w:tabs>
        <w:spacing w:before="0"/>
        <w:ind w:left="709" w:hanging="425"/>
        <w:rPr>
          <w:color w:val="000000" w:themeColor="text1"/>
          <w:sz w:val="24"/>
          <w:szCs w:val="24"/>
        </w:rPr>
      </w:pPr>
      <w:r w:rsidRPr="00C208BD">
        <w:rPr>
          <w:color w:val="000000" w:themeColor="text1"/>
          <w:sz w:val="24"/>
          <w:szCs w:val="24"/>
        </w:rPr>
        <w:t>обязателен опыт работы по гибкой методологии проектного менеджмента;</w:t>
      </w:r>
    </w:p>
    <w:p w14:paraId="632E3D50" w14:textId="0A56D753" w:rsidR="004D11A5" w:rsidRPr="00C208BD" w:rsidRDefault="00EE65CD" w:rsidP="004D11A5">
      <w:pPr>
        <w:pStyle w:val="110"/>
        <w:numPr>
          <w:ilvl w:val="0"/>
          <w:numId w:val="18"/>
        </w:numPr>
        <w:tabs>
          <w:tab w:val="clear" w:pos="1276"/>
          <w:tab w:val="left" w:pos="1134"/>
        </w:tabs>
        <w:spacing w:before="0"/>
        <w:ind w:left="709" w:hanging="425"/>
        <w:rPr>
          <w:color w:val="000000" w:themeColor="text1"/>
          <w:sz w:val="24"/>
          <w:szCs w:val="24"/>
        </w:rPr>
      </w:pPr>
      <w:r w:rsidRPr="00C208BD">
        <w:rPr>
          <w:color w:val="000000" w:themeColor="text1"/>
          <w:sz w:val="24"/>
          <w:szCs w:val="24"/>
        </w:rPr>
        <w:t xml:space="preserve">наличие не менее 3 подтвержденных проектов по интеграции решений с внутренними системами заказчика </w:t>
      </w:r>
      <w:r w:rsidR="004D11A5" w:rsidRPr="00C208BD">
        <w:rPr>
          <w:color w:val="000000" w:themeColor="text1"/>
          <w:sz w:val="24"/>
          <w:szCs w:val="24"/>
        </w:rPr>
        <w:t xml:space="preserve">по </w:t>
      </w:r>
      <w:r w:rsidRPr="00C208BD">
        <w:rPr>
          <w:color w:val="000000" w:themeColor="text1"/>
          <w:sz w:val="24"/>
          <w:szCs w:val="24"/>
        </w:rPr>
        <w:t xml:space="preserve">протоколам </w:t>
      </w:r>
      <w:r w:rsidRPr="00C208BD">
        <w:rPr>
          <w:color w:val="000000" w:themeColor="text1"/>
          <w:sz w:val="24"/>
          <w:szCs w:val="24"/>
          <w:lang w:val="en-US"/>
        </w:rPr>
        <w:t>SOAP</w:t>
      </w:r>
      <w:r w:rsidRPr="00C208BD">
        <w:rPr>
          <w:color w:val="000000" w:themeColor="text1"/>
          <w:sz w:val="24"/>
          <w:szCs w:val="24"/>
        </w:rPr>
        <w:t xml:space="preserve"> и </w:t>
      </w:r>
      <w:r w:rsidRPr="00C208BD">
        <w:rPr>
          <w:color w:val="000000" w:themeColor="text1"/>
          <w:sz w:val="24"/>
          <w:szCs w:val="24"/>
          <w:lang w:val="en-US"/>
        </w:rPr>
        <w:t>REST</w:t>
      </w:r>
      <w:r w:rsidRPr="00C208BD">
        <w:rPr>
          <w:color w:val="000000" w:themeColor="text1"/>
          <w:sz w:val="24"/>
          <w:szCs w:val="24"/>
        </w:rPr>
        <w:t>;</w:t>
      </w:r>
    </w:p>
    <w:p w14:paraId="21096BF4" w14:textId="53233E3E" w:rsidR="004D11A5" w:rsidRPr="00C208BD" w:rsidRDefault="004D11A5" w:rsidP="004D11A5">
      <w:pPr>
        <w:pStyle w:val="110"/>
        <w:numPr>
          <w:ilvl w:val="0"/>
          <w:numId w:val="18"/>
        </w:numPr>
        <w:tabs>
          <w:tab w:val="clear" w:pos="1276"/>
          <w:tab w:val="left" w:pos="1134"/>
        </w:tabs>
        <w:spacing w:before="0"/>
        <w:ind w:left="709" w:hanging="425"/>
        <w:rPr>
          <w:color w:val="000000" w:themeColor="text1"/>
          <w:sz w:val="24"/>
          <w:szCs w:val="24"/>
        </w:rPr>
      </w:pPr>
      <w:r w:rsidRPr="00C208BD">
        <w:rPr>
          <w:color w:val="000000" w:themeColor="text1"/>
          <w:sz w:val="24"/>
          <w:szCs w:val="24"/>
        </w:rPr>
        <w:t xml:space="preserve">наличие </w:t>
      </w:r>
      <w:r w:rsidR="003E4EA0" w:rsidRPr="00C208BD">
        <w:rPr>
          <w:color w:val="000000" w:themeColor="text1"/>
          <w:sz w:val="24"/>
          <w:szCs w:val="24"/>
        </w:rPr>
        <w:t>не менее 3 подтвержденных проектов по интеграции решений с системой банковского эквайринга.</w:t>
      </w:r>
    </w:p>
    <w:p w14:paraId="5A8B3CD7" w14:textId="77777777" w:rsidR="00442744" w:rsidRPr="00C208BD" w:rsidRDefault="00442744" w:rsidP="00C208BD">
      <w:pPr>
        <w:pStyle w:val="110"/>
        <w:tabs>
          <w:tab w:val="clear" w:pos="1276"/>
          <w:tab w:val="left" w:pos="1134"/>
        </w:tabs>
        <w:spacing w:before="0"/>
        <w:ind w:left="709"/>
        <w:rPr>
          <w:color w:val="FF0000"/>
          <w:sz w:val="24"/>
          <w:szCs w:val="24"/>
        </w:rPr>
      </w:pPr>
    </w:p>
    <w:p w14:paraId="231CC0EF" w14:textId="3C62BA55" w:rsidR="009B1EBE" w:rsidRPr="00C208BD" w:rsidRDefault="009B1EBE" w:rsidP="00CA1CD4">
      <w:pPr>
        <w:pStyle w:val="Default"/>
        <w:jc w:val="both"/>
        <w:rPr>
          <w:b/>
          <w:color w:val="000000" w:themeColor="text1"/>
        </w:rPr>
      </w:pPr>
      <w:r w:rsidRPr="00C208BD">
        <w:rPr>
          <w:b/>
          <w:color w:val="000000" w:themeColor="text1"/>
        </w:rPr>
        <w:lastRenderedPageBreak/>
        <w:t xml:space="preserve">Планируемый график </w:t>
      </w:r>
      <w:r w:rsidR="005F3F8D" w:rsidRPr="00C208BD">
        <w:rPr>
          <w:b/>
          <w:color w:val="000000" w:themeColor="text1"/>
        </w:rPr>
        <w:t>реализации Проекта</w:t>
      </w:r>
      <w:r w:rsidR="006F39C5" w:rsidRPr="00C208BD">
        <w:rPr>
          <w:b/>
          <w:color w:val="000000" w:themeColor="text1"/>
        </w:rPr>
        <w:t>:</w:t>
      </w:r>
      <w:r w:rsidRPr="00C208BD">
        <w:rPr>
          <w:b/>
          <w:color w:val="000000" w:themeColor="text1"/>
        </w:rPr>
        <w:t xml:space="preserve"> </w:t>
      </w:r>
    </w:p>
    <w:p w14:paraId="212253AA" w14:textId="2BF55C86" w:rsidR="009B1EBE" w:rsidRPr="00C208BD" w:rsidRDefault="005A21A5" w:rsidP="00CA1CD4">
      <w:pPr>
        <w:pStyle w:val="Default"/>
        <w:jc w:val="both"/>
        <w:rPr>
          <w:color w:val="000000" w:themeColor="text1"/>
        </w:rPr>
      </w:pPr>
      <w:r w:rsidRPr="00C208BD">
        <w:rPr>
          <w:color w:val="000000" w:themeColor="text1"/>
        </w:rPr>
        <w:t xml:space="preserve">ПАО АФК «Система» планирует начать работы в </w:t>
      </w:r>
      <w:r w:rsidR="005D16CA" w:rsidRPr="00C208BD">
        <w:rPr>
          <w:color w:val="000000" w:themeColor="text1"/>
        </w:rPr>
        <w:t>феврале</w:t>
      </w:r>
      <w:r w:rsidR="00E12213" w:rsidRPr="00C208BD">
        <w:rPr>
          <w:color w:val="000000" w:themeColor="text1"/>
        </w:rPr>
        <w:t xml:space="preserve"> </w:t>
      </w:r>
      <w:r w:rsidRPr="00C208BD">
        <w:rPr>
          <w:color w:val="000000" w:themeColor="text1"/>
        </w:rPr>
        <w:t>20</w:t>
      </w:r>
      <w:r w:rsidR="005D16CA" w:rsidRPr="00C208BD">
        <w:rPr>
          <w:color w:val="000000" w:themeColor="text1"/>
        </w:rPr>
        <w:t>2</w:t>
      </w:r>
      <w:r w:rsidR="0038433A" w:rsidRPr="00C208BD">
        <w:rPr>
          <w:color w:val="000000" w:themeColor="text1"/>
        </w:rPr>
        <w:t>5</w:t>
      </w:r>
      <w:r w:rsidRPr="00C208BD">
        <w:rPr>
          <w:color w:val="000000" w:themeColor="text1"/>
        </w:rPr>
        <w:t xml:space="preserve"> года, а завершить их не позднее </w:t>
      </w:r>
      <w:r w:rsidR="0038433A" w:rsidRPr="00C208BD">
        <w:rPr>
          <w:color w:val="000000" w:themeColor="text1"/>
        </w:rPr>
        <w:t>августа</w:t>
      </w:r>
      <w:r w:rsidR="003355D8" w:rsidRPr="00C208BD">
        <w:rPr>
          <w:color w:val="000000" w:themeColor="text1"/>
        </w:rPr>
        <w:t xml:space="preserve"> 202</w:t>
      </w:r>
      <w:r w:rsidR="0038433A" w:rsidRPr="00C208BD">
        <w:rPr>
          <w:color w:val="000000" w:themeColor="text1"/>
        </w:rPr>
        <w:t>5</w:t>
      </w:r>
      <w:r w:rsidR="003355D8" w:rsidRPr="00C208BD">
        <w:rPr>
          <w:color w:val="000000" w:themeColor="text1"/>
        </w:rPr>
        <w:t xml:space="preserve"> года. </w:t>
      </w:r>
    </w:p>
    <w:p w14:paraId="5FDF6E6C" w14:textId="77777777" w:rsidR="00F6112A" w:rsidRPr="00C208BD" w:rsidRDefault="00F6112A" w:rsidP="00CA1CD4">
      <w:pPr>
        <w:pStyle w:val="Default"/>
        <w:jc w:val="both"/>
        <w:rPr>
          <w:b/>
          <w:bCs/>
          <w:color w:val="FF0000"/>
        </w:rPr>
      </w:pPr>
    </w:p>
    <w:p w14:paraId="3CF05522" w14:textId="4175D0FE" w:rsidR="00954660" w:rsidRPr="00582779" w:rsidRDefault="00954660" w:rsidP="00CA1CD4">
      <w:pPr>
        <w:pStyle w:val="Default"/>
        <w:jc w:val="both"/>
      </w:pPr>
      <w:r w:rsidRPr="00582779">
        <w:rPr>
          <w:b/>
          <w:bCs/>
        </w:rPr>
        <w:t xml:space="preserve">Предложение и процесс </w:t>
      </w:r>
      <w:r w:rsidR="005F3F8D" w:rsidRPr="00582779">
        <w:rPr>
          <w:b/>
          <w:bCs/>
        </w:rPr>
        <w:t>запроса информации</w:t>
      </w:r>
      <w:r w:rsidR="006F39C5" w:rsidRPr="00582779">
        <w:rPr>
          <w:b/>
          <w:bCs/>
        </w:rPr>
        <w:t>:</w:t>
      </w:r>
    </w:p>
    <w:p w14:paraId="6AFED1EA" w14:textId="77777777" w:rsidR="00954660" w:rsidRPr="00582779" w:rsidRDefault="00954660" w:rsidP="00CA1CD4">
      <w:pPr>
        <w:pStyle w:val="Default"/>
        <w:jc w:val="both"/>
      </w:pPr>
      <w:r w:rsidRPr="00582779">
        <w:t xml:space="preserve">Мы ожидаем получить краткое предложение, которое должно включать: </w:t>
      </w:r>
    </w:p>
    <w:p w14:paraId="354B83E0" w14:textId="6F3DD1F7" w:rsidR="00A970E8" w:rsidRPr="00582779" w:rsidRDefault="00A151F0" w:rsidP="00CA1CD4">
      <w:pPr>
        <w:pStyle w:val="Default"/>
        <w:numPr>
          <w:ilvl w:val="0"/>
          <w:numId w:val="19"/>
        </w:numPr>
        <w:jc w:val="both"/>
      </w:pPr>
      <w:r w:rsidRPr="00582779">
        <w:t xml:space="preserve">концептуальное </w:t>
      </w:r>
      <w:r w:rsidR="001E6970" w:rsidRPr="00582779">
        <w:t xml:space="preserve">и </w:t>
      </w:r>
      <w:r w:rsidR="005F3F8D" w:rsidRPr="00582779">
        <w:t>техническое</w:t>
      </w:r>
      <w:r w:rsidR="001E6970" w:rsidRPr="00582779">
        <w:t xml:space="preserve"> решение </w:t>
      </w:r>
      <w:r w:rsidR="00A970E8" w:rsidRPr="00582779">
        <w:t xml:space="preserve">по реализации Проекта </w:t>
      </w:r>
      <w:r w:rsidR="004309BF" w:rsidRPr="00582779">
        <w:t xml:space="preserve">в разрезе основных </w:t>
      </w:r>
      <w:r w:rsidR="0038433A">
        <w:t>функциональных,</w:t>
      </w:r>
      <w:r w:rsidR="002C5170">
        <w:t xml:space="preserve"> технических требований</w:t>
      </w:r>
      <w:r w:rsidR="0038433A">
        <w:t>, включая состав работ, объем и их содержание, а также график выполнения работ</w:t>
      </w:r>
      <w:r w:rsidR="00FC33E5">
        <w:t xml:space="preserve"> </w:t>
      </w:r>
      <w:r w:rsidR="003515ED" w:rsidRPr="00582779">
        <w:t>в формате презентации</w:t>
      </w:r>
      <w:r w:rsidR="00A970E8" w:rsidRPr="00582779">
        <w:t xml:space="preserve">; </w:t>
      </w:r>
      <w:r w:rsidR="001E6970" w:rsidRPr="00582779">
        <w:t xml:space="preserve"> </w:t>
      </w:r>
    </w:p>
    <w:p w14:paraId="4DF1D1EF" w14:textId="7D011FDB" w:rsidR="00A970E8" w:rsidRPr="00582779" w:rsidRDefault="00A970E8" w:rsidP="00CA1CD4">
      <w:pPr>
        <w:pStyle w:val="Default"/>
        <w:numPr>
          <w:ilvl w:val="0"/>
          <w:numId w:val="19"/>
        </w:numPr>
        <w:jc w:val="both"/>
      </w:pPr>
      <w:r w:rsidRPr="00582779">
        <w:t>предполагаемый объем необходимых работ с оценкой трудозатрат (в чел./час.)</w:t>
      </w:r>
      <w:r w:rsidR="0036144E">
        <w:t xml:space="preserve">, график их выполнения, условия оплаты </w:t>
      </w:r>
      <w:r w:rsidR="0036144E" w:rsidRPr="00582779">
        <w:t>–</w:t>
      </w:r>
      <w:r w:rsidR="00AD5A40" w:rsidRPr="00582779">
        <w:t xml:space="preserve"> </w:t>
      </w:r>
      <w:r w:rsidR="003515ED" w:rsidRPr="00582779">
        <w:t>в</w:t>
      </w:r>
      <w:r w:rsidR="00AD5A40" w:rsidRPr="00582779">
        <w:t xml:space="preserve"> </w:t>
      </w:r>
      <w:r w:rsidR="003515ED" w:rsidRPr="00582779">
        <w:t>формате Приложения 1, лист «Ценовое предложение»</w:t>
      </w:r>
      <w:r w:rsidR="00A95303">
        <w:t>;</w:t>
      </w:r>
    </w:p>
    <w:p w14:paraId="277A2FFC" w14:textId="7AA3010F" w:rsidR="00954660" w:rsidRPr="00582779" w:rsidRDefault="005A21A5" w:rsidP="00CA1CD4">
      <w:pPr>
        <w:pStyle w:val="Default"/>
        <w:numPr>
          <w:ilvl w:val="0"/>
          <w:numId w:val="19"/>
        </w:numPr>
        <w:jc w:val="both"/>
      </w:pPr>
      <w:r w:rsidRPr="00582779">
        <w:t xml:space="preserve">предложение </w:t>
      </w:r>
      <w:r w:rsidR="00954660" w:rsidRPr="00582779">
        <w:t>по цене (в рублях) с учетом применимого НДС</w:t>
      </w:r>
      <w:r w:rsidR="00A970E8" w:rsidRPr="00582779">
        <w:t>, с</w:t>
      </w:r>
      <w:r w:rsidR="004309BF" w:rsidRPr="00582779">
        <w:t xml:space="preserve"> указанием </w:t>
      </w:r>
      <w:r w:rsidR="00B352A2" w:rsidRPr="00582779">
        <w:t>стоимости по каж</w:t>
      </w:r>
      <w:r w:rsidR="004309BF" w:rsidRPr="00582779">
        <w:t xml:space="preserve">дому из этапов, </w:t>
      </w:r>
      <w:r w:rsidR="00752012" w:rsidRPr="00582779">
        <w:t xml:space="preserve">полной стоимости разработки и стоимости </w:t>
      </w:r>
      <w:r w:rsidR="00B352A2" w:rsidRPr="00582779">
        <w:t>технической поддержки</w:t>
      </w:r>
      <w:r w:rsidR="008579FA">
        <w:t xml:space="preserve"> </w:t>
      </w:r>
      <w:r w:rsidR="008579FA">
        <w:rPr>
          <w:lang w:val="en-US"/>
        </w:rPr>
        <w:t>CMS</w:t>
      </w:r>
      <w:r w:rsidR="008579FA" w:rsidRPr="00270059">
        <w:t xml:space="preserve"> </w:t>
      </w:r>
      <w:r w:rsidR="008579FA">
        <w:t>и</w:t>
      </w:r>
      <w:r w:rsidR="00B352A2" w:rsidRPr="00582779">
        <w:t xml:space="preserve"> </w:t>
      </w:r>
      <w:r w:rsidR="008579FA">
        <w:t>решения</w:t>
      </w:r>
      <w:r w:rsidR="008579FA" w:rsidRPr="00582779">
        <w:t xml:space="preserve"> </w:t>
      </w:r>
      <w:r w:rsidR="00AD5A40" w:rsidRPr="00582779">
        <w:t xml:space="preserve">на </w:t>
      </w:r>
      <w:r w:rsidR="00FC33E5">
        <w:t>3</w:t>
      </w:r>
      <w:r w:rsidR="00AD5A40" w:rsidRPr="00582779">
        <w:t xml:space="preserve"> </w:t>
      </w:r>
      <w:r w:rsidR="00FC33E5">
        <w:t>года</w:t>
      </w:r>
      <w:r w:rsidR="00AD5A40" w:rsidRPr="00582779">
        <w:t xml:space="preserve"> </w:t>
      </w:r>
      <w:r w:rsidR="00B352A2" w:rsidRPr="00582779">
        <w:t>(отдельно)</w:t>
      </w:r>
      <w:r w:rsidR="003515ED" w:rsidRPr="00582779">
        <w:t xml:space="preserve"> </w:t>
      </w:r>
      <w:r w:rsidR="00AD5A40" w:rsidRPr="00582779">
        <w:t>–</w:t>
      </w:r>
      <w:r w:rsidR="003515ED" w:rsidRPr="00582779">
        <w:t xml:space="preserve"> в</w:t>
      </w:r>
      <w:r w:rsidR="00AD5A40" w:rsidRPr="00582779">
        <w:t xml:space="preserve"> </w:t>
      </w:r>
      <w:r w:rsidR="003515ED" w:rsidRPr="00582779">
        <w:t>формате Приложения 1, лист «Ценовое предложение»</w:t>
      </w:r>
      <w:r w:rsidRPr="00582779">
        <w:t>;</w:t>
      </w:r>
    </w:p>
    <w:p w14:paraId="26BED240" w14:textId="70FAB9A9" w:rsidR="00B352A2" w:rsidRPr="00582779" w:rsidRDefault="00B352A2" w:rsidP="00CA1CD4">
      <w:pPr>
        <w:pStyle w:val="Default"/>
        <w:numPr>
          <w:ilvl w:val="0"/>
          <w:numId w:val="19"/>
        </w:numPr>
        <w:jc w:val="both"/>
      </w:pPr>
      <w:r w:rsidRPr="00582779">
        <w:t>краткий обзор аналогичных/ сопоставимых реализованных проектов с референсами</w:t>
      </w:r>
      <w:r w:rsidR="00AD5A40" w:rsidRPr="00582779">
        <w:t xml:space="preserve"> – </w:t>
      </w:r>
      <w:r w:rsidR="003515ED" w:rsidRPr="00582779">
        <w:t>в</w:t>
      </w:r>
      <w:r w:rsidR="00AD5A40" w:rsidRPr="00582779">
        <w:t xml:space="preserve"> </w:t>
      </w:r>
      <w:r w:rsidR="003515ED" w:rsidRPr="00582779">
        <w:t>виде отдельного перечня</w:t>
      </w:r>
      <w:r w:rsidR="006333CC" w:rsidRPr="00582779">
        <w:t xml:space="preserve"> с контактными данными клиентов</w:t>
      </w:r>
      <w:r w:rsidR="0036144E">
        <w:t xml:space="preserve"> – в формате Приложение 1, лист «Опыт/»</w:t>
      </w:r>
      <w:r w:rsidR="00FC33E5">
        <w:t>, если возможно</w:t>
      </w:r>
      <w:r w:rsidRPr="00582779">
        <w:t>;</w:t>
      </w:r>
    </w:p>
    <w:p w14:paraId="49028CC6" w14:textId="515C5F62" w:rsidR="00954660" w:rsidRPr="00582779" w:rsidRDefault="005A21A5" w:rsidP="00CA1CD4">
      <w:pPr>
        <w:pStyle w:val="Default"/>
        <w:numPr>
          <w:ilvl w:val="0"/>
          <w:numId w:val="19"/>
        </w:numPr>
        <w:jc w:val="both"/>
      </w:pPr>
      <w:r w:rsidRPr="00582779">
        <w:t xml:space="preserve">данные </w:t>
      </w:r>
      <w:r w:rsidR="005F3F8D" w:rsidRPr="00582779">
        <w:t>о</w:t>
      </w:r>
      <w:r w:rsidR="00B352A2" w:rsidRPr="00582779">
        <w:t xml:space="preserve"> кл</w:t>
      </w:r>
      <w:r w:rsidR="005F3F8D" w:rsidRPr="00582779">
        <w:t xml:space="preserve">ючевых </w:t>
      </w:r>
      <w:r w:rsidR="00227D37" w:rsidRPr="00582779">
        <w:t xml:space="preserve">членах </w:t>
      </w:r>
      <w:r w:rsidR="00A970E8" w:rsidRPr="00582779">
        <w:t>предполагаемой проектной команды</w:t>
      </w:r>
      <w:r w:rsidR="00B352A2" w:rsidRPr="00582779">
        <w:t xml:space="preserve"> с указанием их профессионального опыта и функциональных ролей в Проекте</w:t>
      </w:r>
      <w:r w:rsidR="003515ED" w:rsidRPr="00582779">
        <w:t xml:space="preserve"> </w:t>
      </w:r>
      <w:r w:rsidR="00AD5A40" w:rsidRPr="00582779">
        <w:t>–</w:t>
      </w:r>
      <w:r w:rsidR="003515ED" w:rsidRPr="00582779">
        <w:t xml:space="preserve"> в</w:t>
      </w:r>
      <w:r w:rsidR="00AD5A40" w:rsidRPr="00582779">
        <w:t xml:space="preserve"> </w:t>
      </w:r>
      <w:r w:rsidR="003515ED" w:rsidRPr="00582779">
        <w:t>формате Приложения 1, лист «Команда проекта»</w:t>
      </w:r>
      <w:r w:rsidR="00B352A2" w:rsidRPr="00582779">
        <w:t>.</w:t>
      </w:r>
      <w:r w:rsidR="00954660" w:rsidRPr="00582779">
        <w:t xml:space="preserve"> </w:t>
      </w:r>
    </w:p>
    <w:p w14:paraId="28815DD3" w14:textId="77777777" w:rsidR="00A970E8" w:rsidRPr="00582779" w:rsidRDefault="00A970E8" w:rsidP="00F6112A">
      <w:pPr>
        <w:pStyle w:val="Default"/>
        <w:jc w:val="both"/>
      </w:pPr>
    </w:p>
    <w:p w14:paraId="0311DDC1" w14:textId="1CBFDD6F" w:rsidR="00494F10" w:rsidRDefault="00BE5266" w:rsidP="00CA1CD4">
      <w:pPr>
        <w:pStyle w:val="Default"/>
        <w:jc w:val="both"/>
      </w:pPr>
      <w:r w:rsidRPr="00582779">
        <w:rPr>
          <w:b/>
        </w:rPr>
        <w:t>ВНИМАНИЕ!!!</w:t>
      </w:r>
      <w:r w:rsidRPr="00582779">
        <w:t xml:space="preserve"> Подача документов осуществляется Участником в электронном виде через электронно-торговую площадку (далее</w:t>
      </w:r>
      <w:r w:rsidR="00130DFE" w:rsidRPr="00582779">
        <w:t xml:space="preserve"> -</w:t>
      </w:r>
      <w:r w:rsidRPr="00582779">
        <w:t xml:space="preserve"> </w:t>
      </w:r>
      <w:r w:rsidR="00130DFE" w:rsidRPr="00582779">
        <w:t>«</w:t>
      </w:r>
      <w:r w:rsidRPr="00582779">
        <w:t>ЭТП</w:t>
      </w:r>
      <w:r w:rsidR="00130DFE" w:rsidRPr="00582779">
        <w:t>»</w:t>
      </w:r>
      <w:r w:rsidRPr="00582779">
        <w:t xml:space="preserve">) по адресу </w:t>
      </w:r>
      <w:r w:rsidR="00494F10" w:rsidRPr="00494F10">
        <w:t xml:space="preserve">http://utp.sberbank-ast.ru/VIP/List/PurchaseList/358 </w:t>
      </w:r>
      <w:r w:rsidR="00130DFE" w:rsidRPr="00582779">
        <w:t xml:space="preserve"> </w:t>
      </w:r>
      <w:r w:rsidRPr="00582779">
        <w:t xml:space="preserve"> </w:t>
      </w:r>
      <w:r w:rsidR="00494F10" w:rsidRPr="00494F10">
        <w:t xml:space="preserve">в соответствии с регламентом и инструкцией для Участников торговой секции «Закупки и продажи» универсальной торговой платформы «Сбербанк-АСТ», ознакомиться с которыми можно на сайте </w:t>
      </w:r>
      <w:hyperlink r:id="rId8" w:history="1">
        <w:r w:rsidR="00494F10" w:rsidRPr="00417808">
          <w:rPr>
            <w:rStyle w:val="aa"/>
          </w:rPr>
          <w:t>http://utp.sberbank-ast.ru/VIP/Notice/752/Information</w:t>
        </w:r>
      </w:hyperlink>
      <w:r w:rsidR="00494F10" w:rsidRPr="00494F10">
        <w:t xml:space="preserve">. </w:t>
      </w:r>
    </w:p>
    <w:p w14:paraId="3A972AE2" w14:textId="2D8E07E8" w:rsidR="00494F10" w:rsidRDefault="00494F10" w:rsidP="00CA1CD4">
      <w:pPr>
        <w:pStyle w:val="Default"/>
        <w:jc w:val="both"/>
      </w:pPr>
      <w:r w:rsidRPr="00494F10">
        <w:t>Дата подачи документов на участие установлена до 17.00 часов (МСК) «</w:t>
      </w:r>
      <w:r>
        <w:t>1</w:t>
      </w:r>
      <w:r w:rsidR="00FC33E5">
        <w:t>3</w:t>
      </w:r>
      <w:r w:rsidRPr="00494F10">
        <w:t xml:space="preserve">» </w:t>
      </w:r>
      <w:r w:rsidR="00FC33E5">
        <w:t>февраля</w:t>
      </w:r>
      <w:r w:rsidRPr="00494F10">
        <w:t xml:space="preserve"> 202</w:t>
      </w:r>
      <w:r w:rsidR="00FC33E5">
        <w:t>5</w:t>
      </w:r>
      <w:r w:rsidRPr="00494F10">
        <w:t>г. Документы и предложения, поданные после указанного срока, ЭТП не принимаются.</w:t>
      </w:r>
    </w:p>
    <w:p w14:paraId="3CD210C5" w14:textId="61DA25F6" w:rsidR="00FC33E5" w:rsidRDefault="00FC33E5" w:rsidP="00CA1CD4">
      <w:pPr>
        <w:pStyle w:val="Default"/>
        <w:jc w:val="both"/>
      </w:pPr>
    </w:p>
    <w:p w14:paraId="08EF4AC0" w14:textId="1E03EF93" w:rsidR="00FC33E5" w:rsidRPr="00FC33E5" w:rsidRDefault="00FC33E5" w:rsidP="00CA1CD4">
      <w:pPr>
        <w:pStyle w:val="Default"/>
        <w:jc w:val="both"/>
        <w:rPr>
          <w:b/>
        </w:rPr>
      </w:pPr>
      <w:r w:rsidRPr="00FC33E5">
        <w:rPr>
          <w:b/>
        </w:rPr>
        <w:t>Обращаем внимание, что участие в закупках ПАО АФК «Система» на ЭТП «Сбербанк-АСТ» бесплатное для участников и для участия в ней не требуется ЭЦП и обеспечение заявки.</w:t>
      </w:r>
    </w:p>
    <w:p w14:paraId="2C0AFC27" w14:textId="64012D66" w:rsidR="00130DFE" w:rsidRPr="00582779" w:rsidRDefault="00494F10" w:rsidP="00CA1CD4">
      <w:pPr>
        <w:pStyle w:val="Default"/>
        <w:jc w:val="both"/>
      </w:pPr>
      <w:r>
        <w:t xml:space="preserve"> </w:t>
      </w:r>
    </w:p>
    <w:p w14:paraId="25F4B21F" w14:textId="51C6C4ED" w:rsidR="00A97F89" w:rsidRDefault="00A97F89" w:rsidP="00F6112A">
      <w:pPr>
        <w:pStyle w:val="Default"/>
        <w:jc w:val="both"/>
      </w:pPr>
      <w:r>
        <w:t xml:space="preserve">Контактные лица: </w:t>
      </w:r>
    </w:p>
    <w:p w14:paraId="0BAB80B6" w14:textId="77777777" w:rsidR="00954660" w:rsidRPr="00582779" w:rsidRDefault="00954660" w:rsidP="00CA1CD4">
      <w:pPr>
        <w:pStyle w:val="Default"/>
        <w:jc w:val="both"/>
      </w:pPr>
    </w:p>
    <w:tbl>
      <w:tblPr>
        <w:tblStyle w:val="a9"/>
        <w:tblW w:w="13887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  <w:gridCol w:w="4673"/>
      </w:tblGrid>
      <w:tr w:rsidR="00954660" w:rsidRPr="00E74942" w14:paraId="7416E257" w14:textId="77777777" w:rsidTr="006F39C5">
        <w:tc>
          <w:tcPr>
            <w:tcW w:w="9214" w:type="dxa"/>
          </w:tcPr>
          <w:p w14:paraId="073B981F" w14:textId="0F6C318C" w:rsidR="00EF71BF" w:rsidRDefault="00EF71BF" w:rsidP="00F6112A">
            <w:pPr>
              <w:pStyle w:val="Default"/>
              <w:jc w:val="both"/>
            </w:pPr>
            <w:r>
              <w:t>По техническому заданию:</w:t>
            </w:r>
          </w:p>
          <w:p w14:paraId="27530514" w14:textId="77777777" w:rsidR="00FC33E5" w:rsidRDefault="00FC33E5" w:rsidP="00494F10">
            <w:pPr>
              <w:pStyle w:val="Default"/>
              <w:jc w:val="both"/>
            </w:pPr>
            <w:r>
              <w:t xml:space="preserve">Саблина Алина </w:t>
            </w:r>
          </w:p>
          <w:p w14:paraId="04017FB9" w14:textId="683D5E9F" w:rsidR="006671E0" w:rsidRPr="00C208BD" w:rsidRDefault="00FC33E5" w:rsidP="00494F10">
            <w:pPr>
              <w:pStyle w:val="Default"/>
              <w:jc w:val="both"/>
            </w:pPr>
            <w:r w:rsidRPr="00C208BD">
              <w:t xml:space="preserve">Департамент информационных технологий </w:t>
            </w:r>
            <w:r w:rsidR="0049125C" w:rsidRPr="00C208BD">
              <w:t>ПАО АФК «Система»</w:t>
            </w:r>
          </w:p>
          <w:p w14:paraId="14F59232" w14:textId="7AB6A2ED" w:rsidR="0049125C" w:rsidRPr="00C208BD" w:rsidRDefault="003355D8" w:rsidP="00494F10">
            <w:pPr>
              <w:pStyle w:val="Default"/>
              <w:jc w:val="both"/>
            </w:pPr>
            <w:r w:rsidRPr="00C208BD">
              <w:t xml:space="preserve">Тел.: +7 (495) 228-15-00, доб. </w:t>
            </w:r>
            <w:r w:rsidR="0049125C" w:rsidRPr="00C208BD">
              <w:t>5</w:t>
            </w:r>
            <w:r w:rsidR="00442744" w:rsidRPr="00C208BD">
              <w:t>07</w:t>
            </w:r>
            <w:r w:rsidR="00442744" w:rsidRPr="00C208BD">
              <w:rPr>
                <w:lang w:val="en-US"/>
              </w:rPr>
              <w:t>34</w:t>
            </w:r>
          </w:p>
          <w:p w14:paraId="5139F809" w14:textId="5B60B229" w:rsidR="003355D8" w:rsidRDefault="003355D8" w:rsidP="00EF71BF">
            <w:pPr>
              <w:pStyle w:val="Default"/>
              <w:jc w:val="both"/>
            </w:pPr>
            <w:r w:rsidRPr="00C208BD">
              <w:rPr>
                <w:lang w:val="en-US"/>
              </w:rPr>
              <w:t>Email</w:t>
            </w:r>
            <w:r w:rsidRPr="00C208BD">
              <w:t xml:space="preserve">: </w:t>
            </w:r>
            <w:hyperlink r:id="rId9" w:history="1">
              <w:r w:rsidR="00C208BD" w:rsidRPr="00375C6D">
                <w:rPr>
                  <w:rStyle w:val="aa"/>
                </w:rPr>
                <w:t>a.sablina@sistema.ru</w:t>
              </w:r>
            </w:hyperlink>
          </w:p>
          <w:p w14:paraId="52C60DD4" w14:textId="77777777" w:rsidR="00270059" w:rsidRPr="0049125C" w:rsidRDefault="00270059" w:rsidP="00EF71BF">
            <w:pPr>
              <w:pStyle w:val="Default"/>
              <w:jc w:val="both"/>
            </w:pPr>
          </w:p>
          <w:p w14:paraId="37ED5BE5" w14:textId="1C3797C5" w:rsidR="003355D8" w:rsidRDefault="00EF71BF" w:rsidP="00EF71BF">
            <w:pPr>
              <w:pStyle w:val="Default"/>
              <w:jc w:val="both"/>
            </w:pPr>
            <w:r>
              <w:t xml:space="preserve">По </w:t>
            </w:r>
            <w:r w:rsidR="003355D8">
              <w:t>организации процедуры:</w:t>
            </w:r>
          </w:p>
          <w:p w14:paraId="27EB25E0" w14:textId="22133201" w:rsidR="003355D8" w:rsidRDefault="003355D8" w:rsidP="00EF71BF">
            <w:pPr>
              <w:pStyle w:val="Default"/>
              <w:jc w:val="both"/>
            </w:pPr>
            <w:r>
              <w:t xml:space="preserve">Елена </w:t>
            </w:r>
            <w:r w:rsidR="0027732E">
              <w:t xml:space="preserve">Александровна </w:t>
            </w:r>
            <w:r>
              <w:t>Патрина</w:t>
            </w:r>
          </w:p>
          <w:p w14:paraId="0318D95F" w14:textId="1BC621C2" w:rsidR="003355D8" w:rsidRDefault="003355D8" w:rsidP="00EF71BF">
            <w:pPr>
              <w:pStyle w:val="Default"/>
              <w:jc w:val="both"/>
            </w:pPr>
            <w:r>
              <w:t xml:space="preserve">Директор по закупкам </w:t>
            </w:r>
            <w:r w:rsidR="00EF71BF">
              <w:t>Комплекса финансов</w:t>
            </w:r>
            <w:r>
              <w:t xml:space="preserve"> ПАО АФК «Система»</w:t>
            </w:r>
          </w:p>
          <w:p w14:paraId="6B57C090" w14:textId="77777777" w:rsidR="003355D8" w:rsidRPr="00270059" w:rsidRDefault="003355D8" w:rsidP="00EF71BF">
            <w:pPr>
              <w:pStyle w:val="Default"/>
              <w:jc w:val="both"/>
            </w:pPr>
            <w:r w:rsidRPr="00270059">
              <w:t>Тел. +7 (495) 228-15-00 доб. 50453</w:t>
            </w:r>
          </w:p>
          <w:p w14:paraId="120E3AED" w14:textId="68E86AB1" w:rsidR="004D2F40" w:rsidRDefault="003355D8" w:rsidP="00EF71BF">
            <w:pPr>
              <w:pStyle w:val="Default"/>
              <w:jc w:val="both"/>
            </w:pPr>
            <w:r w:rsidRPr="00270059">
              <w:t>e-</w:t>
            </w:r>
            <w:proofErr w:type="spellStart"/>
            <w:r w:rsidRPr="00270059">
              <w:t>mail</w:t>
            </w:r>
            <w:proofErr w:type="spellEnd"/>
            <w:r w:rsidRPr="00270059">
              <w:t xml:space="preserve">: </w:t>
            </w:r>
            <w:hyperlink r:id="rId10" w:history="1">
              <w:r w:rsidR="006671E0" w:rsidRPr="004C6174">
                <w:rPr>
                  <w:rStyle w:val="aa"/>
                </w:rPr>
                <w:t>patrina@sistema.ru</w:t>
              </w:r>
            </w:hyperlink>
          </w:p>
          <w:p w14:paraId="21CD86CD" w14:textId="77777777" w:rsidR="00270059" w:rsidRDefault="00270059" w:rsidP="00EF71BF">
            <w:pPr>
              <w:pStyle w:val="Default"/>
              <w:jc w:val="both"/>
            </w:pPr>
          </w:p>
          <w:p w14:paraId="64B91A65" w14:textId="158668EC" w:rsidR="00A97F89" w:rsidRPr="00582779" w:rsidRDefault="00A97F89" w:rsidP="00A97F89">
            <w:pPr>
              <w:pStyle w:val="Default"/>
              <w:jc w:val="both"/>
            </w:pPr>
            <w:r w:rsidRPr="00582779">
              <w:lastRenderedPageBreak/>
              <w:t xml:space="preserve">Вы можете направить интересующие Вас вопросы </w:t>
            </w:r>
            <w:r>
              <w:t xml:space="preserve">через ЭТП, мы в кратчайший срок (не более 2 дней) Вам ответим. </w:t>
            </w:r>
          </w:p>
          <w:p w14:paraId="2154F809" w14:textId="09E142D4" w:rsidR="00A97F89" w:rsidRPr="00270059" w:rsidRDefault="00A97F89" w:rsidP="00EF71BF">
            <w:pPr>
              <w:pStyle w:val="Default"/>
              <w:jc w:val="both"/>
            </w:pPr>
          </w:p>
        </w:tc>
        <w:tc>
          <w:tcPr>
            <w:tcW w:w="4673" w:type="dxa"/>
          </w:tcPr>
          <w:p w14:paraId="53BC2651" w14:textId="77777777" w:rsidR="00954660" w:rsidRPr="00270059" w:rsidRDefault="00954660" w:rsidP="00EF71BF">
            <w:pPr>
              <w:pStyle w:val="Default"/>
              <w:jc w:val="both"/>
            </w:pPr>
          </w:p>
        </w:tc>
      </w:tr>
    </w:tbl>
    <w:p w14:paraId="2CF6198B" w14:textId="34129F2F" w:rsidR="00954660" w:rsidRPr="00CA1CD4" w:rsidRDefault="00954660" w:rsidP="00F6112A">
      <w:pPr>
        <w:pStyle w:val="Default"/>
        <w:jc w:val="both"/>
        <w:rPr>
          <w:b/>
        </w:rPr>
      </w:pPr>
      <w:r w:rsidRPr="00CA1CD4">
        <w:rPr>
          <w:b/>
        </w:rPr>
        <w:t>Важная информация (</w:t>
      </w:r>
      <w:proofErr w:type="spellStart"/>
      <w:r w:rsidRPr="00CA1CD4">
        <w:rPr>
          <w:b/>
        </w:rPr>
        <w:t>Disclaimer</w:t>
      </w:r>
      <w:proofErr w:type="spellEnd"/>
      <w:r w:rsidRPr="00CA1CD4">
        <w:rPr>
          <w:b/>
        </w:rPr>
        <w:t>)</w:t>
      </w:r>
      <w:r w:rsidR="00EF71BF">
        <w:rPr>
          <w:b/>
        </w:rPr>
        <w:t>:</w:t>
      </w:r>
    </w:p>
    <w:p w14:paraId="783EBFBC" w14:textId="51218699" w:rsidR="00954660" w:rsidRPr="00582779" w:rsidRDefault="00954660" w:rsidP="00494F10">
      <w:pPr>
        <w:pStyle w:val="Default"/>
        <w:jc w:val="both"/>
      </w:pPr>
      <w:r w:rsidRPr="00582779">
        <w:t xml:space="preserve">ПАО АФК «Система» уведомляет, что настоящий запрос </w:t>
      </w:r>
      <w:r w:rsidR="00130DFE" w:rsidRPr="00582779">
        <w:t>информации</w:t>
      </w:r>
      <w:r w:rsidRPr="00582779">
        <w:t xml:space="preserve"> не долж</w:t>
      </w:r>
      <w:r w:rsidR="00227D37" w:rsidRPr="00582779">
        <w:t>е</w:t>
      </w:r>
      <w:r w:rsidRPr="00582779">
        <w:t xml:space="preserve">н расцениваться потенциальными </w:t>
      </w:r>
      <w:r w:rsidR="00291735" w:rsidRPr="00582779">
        <w:t>исполнителями</w:t>
      </w:r>
      <w:r w:rsidRPr="00582779">
        <w:t xml:space="preserve"> в качестве публичной оферты ПАО АФК «Система». ПАО АФК «Система» не несет никаких обязательств перед </w:t>
      </w:r>
      <w:r w:rsidR="00291735" w:rsidRPr="00582779">
        <w:t>компаниями</w:t>
      </w:r>
      <w:r w:rsidRPr="00582779">
        <w:t xml:space="preserve">, </w:t>
      </w:r>
      <w:r w:rsidR="00130DFE" w:rsidRPr="00582779">
        <w:t xml:space="preserve">принявшими </w:t>
      </w:r>
      <w:r w:rsidRPr="00582779">
        <w:t>участи</w:t>
      </w:r>
      <w:r w:rsidR="00130DFE" w:rsidRPr="00582779">
        <w:t>я</w:t>
      </w:r>
      <w:r w:rsidRPr="00582779">
        <w:t xml:space="preserve"> в данном запросе </w:t>
      </w:r>
      <w:r w:rsidR="00130DFE" w:rsidRPr="00582779">
        <w:t>информации</w:t>
      </w:r>
      <w:r w:rsidRPr="00582779">
        <w:t>, и может прекратить проект в любой момент времени.</w:t>
      </w:r>
    </w:p>
    <w:p w14:paraId="7E04B6E3" w14:textId="77777777" w:rsidR="00130DFE" w:rsidRPr="00582779" w:rsidRDefault="00130DFE" w:rsidP="00494F10">
      <w:pPr>
        <w:pStyle w:val="Default"/>
        <w:jc w:val="both"/>
      </w:pPr>
    </w:p>
    <w:p w14:paraId="1A4E9220" w14:textId="1A21AB72" w:rsidR="00954660" w:rsidRPr="00582779" w:rsidRDefault="00954660" w:rsidP="00494F10">
      <w:pPr>
        <w:pStyle w:val="Default"/>
        <w:jc w:val="both"/>
        <w:rPr>
          <w:b/>
        </w:rPr>
      </w:pPr>
      <w:r w:rsidRPr="00582779">
        <w:rPr>
          <w:b/>
        </w:rPr>
        <w:t>Приложени</w:t>
      </w:r>
      <w:r w:rsidR="00130DFE" w:rsidRPr="00582779">
        <w:rPr>
          <w:b/>
        </w:rPr>
        <w:t>я</w:t>
      </w:r>
      <w:r w:rsidRPr="00582779">
        <w:rPr>
          <w:b/>
        </w:rPr>
        <w:t xml:space="preserve">: </w:t>
      </w:r>
    </w:p>
    <w:p w14:paraId="18BAFBD3" w14:textId="585B8519" w:rsidR="00130DFE" w:rsidRPr="00582779" w:rsidRDefault="00130DFE" w:rsidP="00EF71BF">
      <w:pPr>
        <w:pStyle w:val="Default"/>
        <w:jc w:val="both"/>
      </w:pPr>
    </w:p>
    <w:p w14:paraId="022FD7EC" w14:textId="63A5BB3B" w:rsidR="00515194" w:rsidRPr="00582779" w:rsidRDefault="00582779" w:rsidP="00EF71BF">
      <w:pPr>
        <w:pStyle w:val="Default"/>
        <w:jc w:val="both"/>
      </w:pPr>
      <w:r w:rsidRPr="00582779">
        <w:t xml:space="preserve">Приложение 1. </w:t>
      </w:r>
      <w:r w:rsidR="00515194" w:rsidRPr="00582779">
        <w:t>Анкета участника</w:t>
      </w:r>
      <w:r w:rsidRPr="00582779">
        <w:t xml:space="preserve"> и форма ценового предложения</w:t>
      </w:r>
    </w:p>
    <w:p w14:paraId="18322507" w14:textId="6CB28EDA" w:rsidR="00515194" w:rsidRPr="00582779" w:rsidRDefault="00515194" w:rsidP="00EF71BF">
      <w:pPr>
        <w:pStyle w:val="Default"/>
        <w:ind w:left="360"/>
        <w:jc w:val="both"/>
      </w:pPr>
    </w:p>
    <w:bookmarkStart w:id="1" w:name="_MON_1799655077"/>
    <w:bookmarkEnd w:id="1"/>
    <w:p w14:paraId="23EE4596" w14:textId="1A6DFF44" w:rsidR="00270059" w:rsidRDefault="002659A3" w:rsidP="00EF71BF">
      <w:pPr>
        <w:pStyle w:val="Default"/>
        <w:jc w:val="both"/>
      </w:pPr>
      <w:r>
        <w:object w:dxaOrig="1579" w:dyaOrig="1022" w14:anchorId="034032E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78.5pt;height:50pt" o:ole="">
            <v:imagedata r:id="rId11" o:title=""/>
          </v:shape>
          <o:OLEObject Type="Embed" ProgID="Excel.Sheet.12" ShapeID="_x0000_i1029" DrawAspect="Icon" ObjectID="_1799672163" r:id="rId12"/>
        </w:object>
      </w:r>
    </w:p>
    <w:p w14:paraId="4C7E1089" w14:textId="668B6CEC" w:rsidR="00515194" w:rsidRDefault="004E5DA2" w:rsidP="00EF71BF">
      <w:pPr>
        <w:pStyle w:val="Default"/>
        <w:jc w:val="both"/>
      </w:pPr>
      <w:r>
        <w:t>Приложение 2.</w:t>
      </w:r>
      <w:r w:rsidR="00204C64">
        <w:t xml:space="preserve"> ТЗ</w:t>
      </w:r>
    </w:p>
    <w:bookmarkStart w:id="2" w:name="_MON_1799658405"/>
    <w:bookmarkEnd w:id="2"/>
    <w:p w14:paraId="0DDE80EA" w14:textId="420AF52B" w:rsidR="00204C64" w:rsidRDefault="00204C64" w:rsidP="00EF71BF">
      <w:pPr>
        <w:pStyle w:val="Default"/>
        <w:jc w:val="both"/>
      </w:pPr>
      <w:r>
        <w:object w:dxaOrig="1509" w:dyaOrig="987" w14:anchorId="396C578D">
          <v:shape id="_x0000_i1026" type="#_x0000_t75" style="width:76pt;height:49.5pt" o:ole="">
            <v:imagedata r:id="rId13" o:title=""/>
          </v:shape>
          <o:OLEObject Type="Embed" ProgID="Word.Document.12" ShapeID="_x0000_i1026" DrawAspect="Icon" ObjectID="_1799672164" r:id="rId14">
            <o:FieldCodes>\s</o:FieldCodes>
          </o:OLEObject>
        </w:object>
      </w:r>
    </w:p>
    <w:p w14:paraId="7ABFA560" w14:textId="25384ACA" w:rsidR="004E5DA2" w:rsidRPr="00157CF8" w:rsidRDefault="004E5DA2" w:rsidP="00EF71BF">
      <w:pPr>
        <w:pStyle w:val="Default"/>
        <w:ind w:left="360"/>
        <w:jc w:val="both"/>
        <w:rPr>
          <w:sz w:val="6"/>
          <w:szCs w:val="6"/>
        </w:rPr>
      </w:pPr>
    </w:p>
    <w:p w14:paraId="7F640E75" w14:textId="187131BE" w:rsidR="004E5DA2" w:rsidRPr="00E81864" w:rsidRDefault="00270059" w:rsidP="00EF71BF">
      <w:pPr>
        <w:pStyle w:val="Default"/>
        <w:jc w:val="both"/>
        <w:rPr>
          <w:sz w:val="6"/>
          <w:szCs w:val="6"/>
        </w:rPr>
      </w:pPr>
      <w:r w:rsidRPr="00157CF8">
        <w:rPr>
          <w:sz w:val="6"/>
          <w:szCs w:val="6"/>
        </w:rPr>
        <w:t xml:space="preserve"> </w:t>
      </w:r>
    </w:p>
    <w:p w14:paraId="2044E6B3" w14:textId="400F5C5D" w:rsidR="007D31FD" w:rsidRPr="00373801" w:rsidRDefault="00EF6CF5">
      <w:pPr>
        <w:pStyle w:val="1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="00CE53D9" w:rsidRPr="00711652">
        <w:rPr>
          <w:sz w:val="24"/>
          <w:szCs w:val="24"/>
        </w:rPr>
        <w:t xml:space="preserve"> </w:t>
      </w:r>
    </w:p>
    <w:sectPr w:rsidR="007D31FD" w:rsidRPr="00373801" w:rsidSect="00711652">
      <w:headerReference w:type="default" r:id="rId15"/>
      <w:footerReference w:type="default" r:id="rId16"/>
      <w:pgSz w:w="11906" w:h="16838"/>
      <w:pgMar w:top="1560" w:right="850" w:bottom="709" w:left="1701" w:header="708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5DBEA4" w14:textId="77777777" w:rsidR="000064C0" w:rsidRDefault="000064C0" w:rsidP="00B77FBF">
      <w:pPr>
        <w:spacing w:after="0" w:line="240" w:lineRule="auto"/>
      </w:pPr>
      <w:r>
        <w:separator/>
      </w:r>
    </w:p>
  </w:endnote>
  <w:endnote w:type="continuationSeparator" w:id="0">
    <w:p w14:paraId="3EE190D2" w14:textId="77777777" w:rsidR="000064C0" w:rsidRDefault="000064C0" w:rsidP="00B77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??">
    <w:altName w:val="Yu Gothic UI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38815457"/>
      <w:docPartObj>
        <w:docPartGallery w:val="Page Numbers (Bottom of Page)"/>
        <w:docPartUnique/>
      </w:docPartObj>
    </w:sdtPr>
    <w:sdtEndPr/>
    <w:sdtContent>
      <w:p w14:paraId="382F1D65" w14:textId="52120635" w:rsidR="0084270F" w:rsidRDefault="0084270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3209">
          <w:rPr>
            <w:noProof/>
          </w:rPr>
          <w:t>6</w:t>
        </w:r>
        <w:r>
          <w:fldChar w:fldCharType="end"/>
        </w:r>
      </w:p>
    </w:sdtContent>
  </w:sdt>
  <w:p w14:paraId="6BF4F20C" w14:textId="77777777" w:rsidR="0084270F" w:rsidRDefault="0084270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09F752" w14:textId="77777777" w:rsidR="000064C0" w:rsidRDefault="000064C0" w:rsidP="00B77FBF">
      <w:pPr>
        <w:spacing w:after="0" w:line="240" w:lineRule="auto"/>
      </w:pPr>
      <w:r>
        <w:separator/>
      </w:r>
    </w:p>
  </w:footnote>
  <w:footnote w:type="continuationSeparator" w:id="0">
    <w:p w14:paraId="2B86201C" w14:textId="77777777" w:rsidR="000064C0" w:rsidRDefault="000064C0" w:rsidP="00B77F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D2D165" w14:textId="659547BA" w:rsidR="0084270F" w:rsidRPr="00063F92" w:rsidRDefault="0084270F" w:rsidP="00B77FBF">
    <w:pPr>
      <w:spacing w:after="0"/>
      <w:jc w:val="right"/>
      <w:rPr>
        <w:rFonts w:ascii="Times New Roman" w:hAnsi="Times New Roman" w:cs="Times New Roman"/>
        <w:color w:val="A6A6A6" w:themeColor="background1" w:themeShade="A6"/>
        <w:sz w:val="20"/>
        <w:szCs w:val="20"/>
      </w:rPr>
    </w:pPr>
    <w:r w:rsidRPr="009C1C50">
      <w:rPr>
        <w:rFonts w:ascii="Times New Roman" w:hAnsi="Times New Roman" w:cs="Times New Roman"/>
        <w:noProof/>
        <w:color w:val="A6A6A6" w:themeColor="background1" w:themeShade="A6"/>
        <w:sz w:val="20"/>
        <w:szCs w:val="20"/>
        <w:lang w:eastAsia="ru-RU"/>
      </w:rPr>
      <w:drawing>
        <wp:anchor distT="0" distB="0" distL="114300" distR="114300" simplePos="0" relativeHeight="251660288" behindDoc="0" locked="0" layoutInCell="1" allowOverlap="1" wp14:anchorId="1C30AB7B" wp14:editId="122F5ADD">
          <wp:simplePos x="0" y="0"/>
          <wp:positionH relativeFrom="column">
            <wp:posOffset>-478155</wp:posOffset>
          </wp:positionH>
          <wp:positionV relativeFrom="paragraph">
            <wp:posOffset>-68580</wp:posOffset>
          </wp:positionV>
          <wp:extent cx="800100" cy="548640"/>
          <wp:effectExtent l="0" t="0" r="0" b="3810"/>
          <wp:wrapSquare wrapText="bothSides"/>
          <wp:docPr id="1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5B7D54D" w14:textId="77777777" w:rsidR="0084270F" w:rsidRDefault="0084270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E31BB"/>
    <w:multiLevelType w:val="hybridMultilevel"/>
    <w:tmpl w:val="0E08CE16"/>
    <w:lvl w:ilvl="0" w:tplc="CABE903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31E3A09"/>
    <w:multiLevelType w:val="hybridMultilevel"/>
    <w:tmpl w:val="C00297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C08EB"/>
    <w:multiLevelType w:val="multilevel"/>
    <w:tmpl w:val="C6508CE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B0916F0"/>
    <w:multiLevelType w:val="hybridMultilevel"/>
    <w:tmpl w:val="2E68DBF4"/>
    <w:lvl w:ilvl="0" w:tplc="CABE9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693822"/>
    <w:multiLevelType w:val="multilevel"/>
    <w:tmpl w:val="775CA4C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5" w15:restartNumberingAfterBreak="0">
    <w:nsid w:val="19FD391E"/>
    <w:multiLevelType w:val="multilevel"/>
    <w:tmpl w:val="C64CD78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1A1677C2"/>
    <w:multiLevelType w:val="multilevel"/>
    <w:tmpl w:val="2D42C98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1A8F1667"/>
    <w:multiLevelType w:val="multilevel"/>
    <w:tmpl w:val="4030D31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1B2342A6"/>
    <w:multiLevelType w:val="hybridMultilevel"/>
    <w:tmpl w:val="403CD352"/>
    <w:lvl w:ilvl="0" w:tplc="CABE903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FBE7D01"/>
    <w:multiLevelType w:val="multilevel"/>
    <w:tmpl w:val="B85A045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656597F"/>
    <w:multiLevelType w:val="hybridMultilevel"/>
    <w:tmpl w:val="C906A2CC"/>
    <w:lvl w:ilvl="0" w:tplc="ECF62DC2">
      <w:start w:val="4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2E930186"/>
    <w:multiLevelType w:val="hybridMultilevel"/>
    <w:tmpl w:val="66D09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4A3C7E"/>
    <w:multiLevelType w:val="hybridMultilevel"/>
    <w:tmpl w:val="EABE32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135017"/>
    <w:multiLevelType w:val="multilevel"/>
    <w:tmpl w:val="369EBD72"/>
    <w:lvl w:ilvl="0">
      <w:start w:val="1"/>
      <w:numFmt w:val="decimal"/>
      <w:pStyle w:val="FMSNum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501" w:hanging="432"/>
      </w:pPr>
    </w:lvl>
    <w:lvl w:ilvl="2">
      <w:start w:val="1"/>
      <w:numFmt w:val="decimal"/>
      <w:lvlText w:val="%1.%2.%3."/>
      <w:lvlJc w:val="left"/>
      <w:pPr>
        <w:ind w:left="1933" w:hanging="504"/>
      </w:pPr>
    </w:lvl>
    <w:lvl w:ilvl="3">
      <w:start w:val="1"/>
      <w:numFmt w:val="decimal"/>
      <w:lvlText w:val="%1.%2.%3.%4."/>
      <w:lvlJc w:val="left"/>
      <w:pPr>
        <w:ind w:left="2437" w:hanging="648"/>
      </w:pPr>
    </w:lvl>
    <w:lvl w:ilvl="4">
      <w:start w:val="1"/>
      <w:numFmt w:val="decimal"/>
      <w:lvlText w:val="%1.%2.%3.%4.%5."/>
      <w:lvlJc w:val="left"/>
      <w:pPr>
        <w:ind w:left="2941" w:hanging="792"/>
      </w:pPr>
    </w:lvl>
    <w:lvl w:ilvl="5">
      <w:start w:val="1"/>
      <w:numFmt w:val="decimal"/>
      <w:lvlText w:val="%1.%2.%3.%4.%5.%6."/>
      <w:lvlJc w:val="left"/>
      <w:pPr>
        <w:ind w:left="3445" w:hanging="936"/>
      </w:pPr>
    </w:lvl>
    <w:lvl w:ilvl="6">
      <w:start w:val="1"/>
      <w:numFmt w:val="decimal"/>
      <w:lvlText w:val="%1.%2.%3.%4.%5.%6.%7."/>
      <w:lvlJc w:val="left"/>
      <w:pPr>
        <w:ind w:left="3949" w:hanging="1080"/>
      </w:pPr>
    </w:lvl>
    <w:lvl w:ilvl="7">
      <w:start w:val="1"/>
      <w:numFmt w:val="decimal"/>
      <w:lvlText w:val="%1.%2.%3.%4.%5.%6.%7.%8."/>
      <w:lvlJc w:val="left"/>
      <w:pPr>
        <w:ind w:left="4453" w:hanging="1224"/>
      </w:pPr>
    </w:lvl>
    <w:lvl w:ilvl="8">
      <w:start w:val="1"/>
      <w:numFmt w:val="decimal"/>
      <w:lvlText w:val="%1.%2.%3.%4.%5.%6.%7.%8.%9."/>
      <w:lvlJc w:val="left"/>
      <w:pPr>
        <w:ind w:left="5029" w:hanging="1440"/>
      </w:pPr>
    </w:lvl>
  </w:abstractNum>
  <w:abstractNum w:abstractNumId="14" w15:restartNumberingAfterBreak="0">
    <w:nsid w:val="36D54B71"/>
    <w:multiLevelType w:val="multilevel"/>
    <w:tmpl w:val="DCE8531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395E1C60"/>
    <w:multiLevelType w:val="hybridMultilevel"/>
    <w:tmpl w:val="88AE26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E9229A"/>
    <w:multiLevelType w:val="hybridMultilevel"/>
    <w:tmpl w:val="3AD2E382"/>
    <w:lvl w:ilvl="0" w:tplc="CABE9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DC67F3"/>
    <w:multiLevelType w:val="hybridMultilevel"/>
    <w:tmpl w:val="2A5A1A04"/>
    <w:lvl w:ilvl="0" w:tplc="CABE903C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8" w15:restartNumberingAfterBreak="0">
    <w:nsid w:val="45D0757B"/>
    <w:multiLevelType w:val="hybridMultilevel"/>
    <w:tmpl w:val="9EF47FD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4D9225C7"/>
    <w:multiLevelType w:val="multilevel"/>
    <w:tmpl w:val="EC9A512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4E3345A4"/>
    <w:multiLevelType w:val="multilevel"/>
    <w:tmpl w:val="C8587D1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516B32B1"/>
    <w:multiLevelType w:val="hybridMultilevel"/>
    <w:tmpl w:val="CAA821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0E0C91"/>
    <w:multiLevelType w:val="hybridMultilevel"/>
    <w:tmpl w:val="82D6B75A"/>
    <w:lvl w:ilvl="0" w:tplc="CABE9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677FFE"/>
    <w:multiLevelType w:val="hybridMultilevel"/>
    <w:tmpl w:val="F4061760"/>
    <w:lvl w:ilvl="0" w:tplc="CABE903C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59706B1A"/>
    <w:multiLevelType w:val="hybridMultilevel"/>
    <w:tmpl w:val="20E20314"/>
    <w:lvl w:ilvl="0" w:tplc="2AD23B22">
      <w:start w:val="1"/>
      <w:numFmt w:val="bullet"/>
      <w:lvlText w:val=""/>
      <w:lvlJc w:val="left"/>
      <w:pPr>
        <w:ind w:left="2912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59F010A2"/>
    <w:multiLevelType w:val="hybridMultilevel"/>
    <w:tmpl w:val="56AC96AE"/>
    <w:lvl w:ilvl="0" w:tplc="C150CB32">
      <w:start w:val="1"/>
      <w:numFmt w:val="bullet"/>
      <w:pStyle w:val="1"/>
      <w:lvlText w:val=""/>
      <w:lvlJc w:val="left"/>
      <w:pPr>
        <w:ind w:left="2912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5A1B0EF6"/>
    <w:multiLevelType w:val="multilevel"/>
    <w:tmpl w:val="26D2B43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5C296391"/>
    <w:multiLevelType w:val="multilevel"/>
    <w:tmpl w:val="FCCCD524"/>
    <w:lvl w:ilvl="0">
      <w:start w:val="1"/>
      <w:numFmt w:val="decimal"/>
      <w:pStyle w:val="10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2"/>
      <w:lvlText w:val="%1.%2"/>
      <w:lvlJc w:val="left"/>
      <w:pPr>
        <w:tabs>
          <w:tab w:val="num" w:pos="1701"/>
        </w:tabs>
        <w:ind w:left="0" w:firstLine="567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0" w:firstLine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701"/>
        </w:tabs>
        <w:ind w:left="0" w:firstLine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russianLower"/>
      <w:lvlText w:val="%6)"/>
      <w:lvlJc w:val="left"/>
      <w:pPr>
        <w:tabs>
          <w:tab w:val="num" w:pos="2034"/>
        </w:tabs>
        <w:ind w:left="333" w:firstLine="567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1701"/>
        </w:tabs>
        <w:ind w:left="0" w:firstLine="567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986"/>
        </w:tabs>
        <w:ind w:left="3186" w:hanging="1440"/>
      </w:pPr>
      <w:rPr>
        <w:rFonts w:hint="default"/>
      </w:rPr>
    </w:lvl>
  </w:abstractNum>
  <w:abstractNum w:abstractNumId="28" w15:restartNumberingAfterBreak="0">
    <w:nsid w:val="60D646A1"/>
    <w:multiLevelType w:val="hybridMultilevel"/>
    <w:tmpl w:val="98EE7E94"/>
    <w:lvl w:ilvl="0" w:tplc="CABE9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D76889"/>
    <w:multiLevelType w:val="hybridMultilevel"/>
    <w:tmpl w:val="64DA7FF2"/>
    <w:lvl w:ilvl="0" w:tplc="22465D1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7087752"/>
    <w:multiLevelType w:val="hybridMultilevel"/>
    <w:tmpl w:val="C3E01174"/>
    <w:lvl w:ilvl="0" w:tplc="CABE9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4A1576"/>
    <w:multiLevelType w:val="hybridMultilevel"/>
    <w:tmpl w:val="E9EA46D2"/>
    <w:lvl w:ilvl="0" w:tplc="7D6050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6C5A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0CD5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9A3E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1E4D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D4FA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2E3B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EA2B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A041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721310D9"/>
    <w:multiLevelType w:val="multilevel"/>
    <w:tmpl w:val="9D241DAC"/>
    <w:lvl w:ilvl="0">
      <w:start w:val="1"/>
      <w:numFmt w:val="decimal"/>
      <w:pStyle w:val="GOST-Lvl1"/>
      <w:lvlText w:val="%1"/>
      <w:lvlJc w:val="left"/>
      <w:pPr>
        <w:tabs>
          <w:tab w:val="num" w:pos="9781"/>
        </w:tabs>
        <w:ind w:left="9781" w:hanging="850"/>
      </w:pPr>
      <w:rPr>
        <w:rFonts w:cs="Times New Roman" w:hint="default"/>
      </w:rPr>
    </w:lvl>
    <w:lvl w:ilvl="1">
      <w:start w:val="1"/>
      <w:numFmt w:val="decimal"/>
      <w:pStyle w:val="GOST-Lvl2"/>
      <w:lvlText w:val="%1.%2"/>
      <w:lvlJc w:val="left"/>
      <w:pPr>
        <w:tabs>
          <w:tab w:val="num" w:pos="1701"/>
        </w:tabs>
        <w:ind w:left="1701" w:hanging="850"/>
      </w:pPr>
      <w:rPr>
        <w:rFonts w:cs="Times New Roman" w:hint="default"/>
      </w:rPr>
    </w:lvl>
    <w:lvl w:ilvl="2">
      <w:start w:val="1"/>
      <w:numFmt w:val="decimal"/>
      <w:pStyle w:val="GOST-Lvl3"/>
      <w:lvlText w:val="%1.%2.%3"/>
      <w:lvlJc w:val="left"/>
      <w:pPr>
        <w:tabs>
          <w:tab w:val="num" w:pos="1701"/>
        </w:tabs>
        <w:ind w:left="1701" w:hanging="850"/>
      </w:pPr>
      <w:rPr>
        <w:rFonts w:cs="Times New Roman" w:hint="default"/>
      </w:rPr>
    </w:lvl>
    <w:lvl w:ilvl="3">
      <w:start w:val="1"/>
      <w:numFmt w:val="decimal"/>
      <w:pStyle w:val="GOST-Lvl4"/>
      <w:lvlText w:val="%1.%2.%3.%4"/>
      <w:lvlJc w:val="left"/>
      <w:pPr>
        <w:tabs>
          <w:tab w:val="num" w:pos="1701"/>
        </w:tabs>
        <w:ind w:left="1701" w:hanging="850"/>
      </w:pPr>
      <w:rPr>
        <w:rFonts w:cs="Times New Roman" w:hint="default"/>
      </w:rPr>
    </w:lvl>
    <w:lvl w:ilvl="4">
      <w:start w:val="1"/>
      <w:numFmt w:val="decimal"/>
      <w:pStyle w:val="GOST-Lvl5"/>
      <w:lvlText w:val="%1.%2.%3.%4.%5"/>
      <w:lvlJc w:val="left"/>
      <w:pPr>
        <w:tabs>
          <w:tab w:val="num" w:pos="1985"/>
        </w:tabs>
        <w:ind w:left="1985" w:hanging="1134"/>
      </w:pPr>
      <w:rPr>
        <w:rFonts w:cs="Times New Roman" w:hint="default"/>
      </w:rPr>
    </w:lvl>
    <w:lvl w:ilvl="5">
      <w:start w:val="1"/>
      <w:numFmt w:val="decimal"/>
      <w:pStyle w:val="GOST-Lvl6"/>
      <w:lvlText w:val="%1.%2.%3.%4.%5.%6"/>
      <w:lvlJc w:val="left"/>
      <w:pPr>
        <w:tabs>
          <w:tab w:val="num" w:pos="2268"/>
        </w:tabs>
        <w:ind w:left="2268" w:hanging="1417"/>
      </w:pPr>
      <w:rPr>
        <w:rFonts w:cs="Times New Roman" w:hint="default"/>
      </w:rPr>
    </w:lvl>
    <w:lvl w:ilvl="6">
      <w:start w:val="1"/>
      <w:numFmt w:val="decimal"/>
      <w:lvlRestart w:val="0"/>
      <w:suff w:val="nothing"/>
      <w:lvlText w:val="Рисунок %7"/>
      <w:lvlJc w:val="left"/>
      <w:rPr>
        <w:rFonts w:cs="Times New Roman" w:hint="default"/>
        <w:i w:val="0"/>
      </w:rPr>
    </w:lvl>
    <w:lvl w:ilvl="7">
      <w:start w:val="1"/>
      <w:numFmt w:val="decimal"/>
      <w:lvlRestart w:val="0"/>
      <w:suff w:val="nothing"/>
      <w:lvlText w:val="Таблица %8"/>
      <w:lvlJc w:val="left"/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3" w15:restartNumberingAfterBreak="0">
    <w:nsid w:val="72840BC3"/>
    <w:multiLevelType w:val="hybridMultilevel"/>
    <w:tmpl w:val="F946A614"/>
    <w:lvl w:ilvl="0" w:tplc="F61C160A">
      <w:start w:val="2"/>
      <w:numFmt w:val="bullet"/>
      <w:lvlText w:val="•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73A25CBD"/>
    <w:multiLevelType w:val="hybridMultilevel"/>
    <w:tmpl w:val="11A65D26"/>
    <w:name w:val="WW8Num633"/>
    <w:lvl w:ilvl="0" w:tplc="2B665FA0">
      <w:start w:val="2"/>
      <w:numFmt w:val="decimal"/>
      <w:lvlText w:val="%1.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756E20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F80174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AE3597"/>
    <w:multiLevelType w:val="hybridMultilevel"/>
    <w:tmpl w:val="1BA26B84"/>
    <w:lvl w:ilvl="0" w:tplc="CABE903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7193AB1"/>
    <w:multiLevelType w:val="hybridMultilevel"/>
    <w:tmpl w:val="8B72F7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C633A3"/>
    <w:multiLevelType w:val="hybridMultilevel"/>
    <w:tmpl w:val="7CBA657E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BE01150"/>
    <w:multiLevelType w:val="hybridMultilevel"/>
    <w:tmpl w:val="C734A9A8"/>
    <w:lvl w:ilvl="0" w:tplc="BECAE910">
      <w:start w:val="1"/>
      <w:numFmt w:val="decimal"/>
      <w:lvlText w:val="%1)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num w:numId="1">
    <w:abstractNumId w:val="27"/>
  </w:num>
  <w:num w:numId="2">
    <w:abstractNumId w:val="25"/>
  </w:num>
  <w:num w:numId="3">
    <w:abstractNumId w:val="32"/>
  </w:num>
  <w:num w:numId="4">
    <w:abstractNumId w:val="24"/>
  </w:num>
  <w:num w:numId="5">
    <w:abstractNumId w:val="1"/>
  </w:num>
  <w:num w:numId="6">
    <w:abstractNumId w:val="8"/>
  </w:num>
  <w:num w:numId="7">
    <w:abstractNumId w:val="22"/>
  </w:num>
  <w:num w:numId="8">
    <w:abstractNumId w:val="29"/>
  </w:num>
  <w:num w:numId="9">
    <w:abstractNumId w:val="23"/>
  </w:num>
  <w:num w:numId="10">
    <w:abstractNumId w:val="3"/>
  </w:num>
  <w:num w:numId="11">
    <w:abstractNumId w:val="35"/>
  </w:num>
  <w:num w:numId="12">
    <w:abstractNumId w:val="17"/>
  </w:num>
  <w:num w:numId="13">
    <w:abstractNumId w:val="13"/>
  </w:num>
  <w:num w:numId="14">
    <w:abstractNumId w:val="0"/>
  </w:num>
  <w:num w:numId="15">
    <w:abstractNumId w:val="30"/>
  </w:num>
  <w:num w:numId="16">
    <w:abstractNumId w:val="16"/>
  </w:num>
  <w:num w:numId="17">
    <w:abstractNumId w:val="28"/>
  </w:num>
  <w:num w:numId="18">
    <w:abstractNumId w:val="11"/>
  </w:num>
  <w:num w:numId="19">
    <w:abstractNumId w:val="12"/>
  </w:num>
  <w:num w:numId="20">
    <w:abstractNumId w:val="31"/>
  </w:num>
  <w:num w:numId="21">
    <w:abstractNumId w:val="18"/>
  </w:num>
  <w:num w:numId="22">
    <w:abstractNumId w:val="21"/>
  </w:num>
  <w:num w:numId="23">
    <w:abstractNumId w:val="36"/>
  </w:num>
  <w:num w:numId="24">
    <w:abstractNumId w:val="37"/>
  </w:num>
  <w:num w:numId="25">
    <w:abstractNumId w:val="9"/>
  </w:num>
  <w:num w:numId="26">
    <w:abstractNumId w:val="6"/>
  </w:num>
  <w:num w:numId="27">
    <w:abstractNumId w:val="2"/>
  </w:num>
  <w:num w:numId="28">
    <w:abstractNumId w:val="14"/>
  </w:num>
  <w:num w:numId="29">
    <w:abstractNumId w:val="7"/>
  </w:num>
  <w:num w:numId="30">
    <w:abstractNumId w:val="26"/>
  </w:num>
  <w:num w:numId="31">
    <w:abstractNumId w:val="5"/>
  </w:num>
  <w:num w:numId="32">
    <w:abstractNumId w:val="19"/>
  </w:num>
  <w:num w:numId="33">
    <w:abstractNumId w:val="20"/>
  </w:num>
  <w:num w:numId="34">
    <w:abstractNumId w:val="15"/>
  </w:num>
  <w:num w:numId="35">
    <w:abstractNumId w:val="33"/>
  </w:num>
  <w:num w:numId="36">
    <w:abstractNumId w:val="38"/>
  </w:num>
  <w:num w:numId="37">
    <w:abstractNumId w:val="10"/>
  </w:num>
  <w:num w:numId="38">
    <w:abstractNumId w:val="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02E"/>
    <w:rsid w:val="00002802"/>
    <w:rsid w:val="000064C0"/>
    <w:rsid w:val="000106BD"/>
    <w:rsid w:val="000371C9"/>
    <w:rsid w:val="0004502D"/>
    <w:rsid w:val="000521C2"/>
    <w:rsid w:val="0005632E"/>
    <w:rsid w:val="00061DB5"/>
    <w:rsid w:val="00063F92"/>
    <w:rsid w:val="00067D7C"/>
    <w:rsid w:val="00073BA0"/>
    <w:rsid w:val="0008302B"/>
    <w:rsid w:val="000835B9"/>
    <w:rsid w:val="00087D2F"/>
    <w:rsid w:val="000C5D25"/>
    <w:rsid w:val="000D1832"/>
    <w:rsid w:val="000D5CE3"/>
    <w:rsid w:val="000E4BF1"/>
    <w:rsid w:val="000E6521"/>
    <w:rsid w:val="000F7982"/>
    <w:rsid w:val="001034C2"/>
    <w:rsid w:val="00123209"/>
    <w:rsid w:val="00130DFE"/>
    <w:rsid w:val="00133DA6"/>
    <w:rsid w:val="00137C98"/>
    <w:rsid w:val="00146DDA"/>
    <w:rsid w:val="00147609"/>
    <w:rsid w:val="0015062C"/>
    <w:rsid w:val="00157CF8"/>
    <w:rsid w:val="00171066"/>
    <w:rsid w:val="00172055"/>
    <w:rsid w:val="00191AE5"/>
    <w:rsid w:val="001A0CEB"/>
    <w:rsid w:val="001B7217"/>
    <w:rsid w:val="001C2C2F"/>
    <w:rsid w:val="001D1A6B"/>
    <w:rsid w:val="001D4E17"/>
    <w:rsid w:val="001D6BD6"/>
    <w:rsid w:val="001E6970"/>
    <w:rsid w:val="001E703E"/>
    <w:rsid w:val="001F7A58"/>
    <w:rsid w:val="00200398"/>
    <w:rsid w:val="00204C64"/>
    <w:rsid w:val="00206610"/>
    <w:rsid w:val="00213A4F"/>
    <w:rsid w:val="00213E95"/>
    <w:rsid w:val="002179E3"/>
    <w:rsid w:val="00217AF7"/>
    <w:rsid w:val="00226EFF"/>
    <w:rsid w:val="00227D37"/>
    <w:rsid w:val="00236CE9"/>
    <w:rsid w:val="00237480"/>
    <w:rsid w:val="002659A3"/>
    <w:rsid w:val="00270059"/>
    <w:rsid w:val="00272628"/>
    <w:rsid w:val="002737CB"/>
    <w:rsid w:val="0027732E"/>
    <w:rsid w:val="002904FF"/>
    <w:rsid w:val="00291735"/>
    <w:rsid w:val="002A0FF5"/>
    <w:rsid w:val="002A5F9F"/>
    <w:rsid w:val="002A734D"/>
    <w:rsid w:val="002C08F5"/>
    <w:rsid w:val="002C1C35"/>
    <w:rsid w:val="002C3659"/>
    <w:rsid w:val="002C5170"/>
    <w:rsid w:val="002C6608"/>
    <w:rsid w:val="002D0B7A"/>
    <w:rsid w:val="002D188C"/>
    <w:rsid w:val="002D2F1C"/>
    <w:rsid w:val="002D7C67"/>
    <w:rsid w:val="002E6F44"/>
    <w:rsid w:val="002F11F1"/>
    <w:rsid w:val="002F3BB9"/>
    <w:rsid w:val="0030190D"/>
    <w:rsid w:val="003139B2"/>
    <w:rsid w:val="0032168A"/>
    <w:rsid w:val="0032447B"/>
    <w:rsid w:val="00331673"/>
    <w:rsid w:val="00331D9E"/>
    <w:rsid w:val="0033445D"/>
    <w:rsid w:val="003355D8"/>
    <w:rsid w:val="00341FB3"/>
    <w:rsid w:val="00341FC4"/>
    <w:rsid w:val="00344CF6"/>
    <w:rsid w:val="0034576E"/>
    <w:rsid w:val="003468B4"/>
    <w:rsid w:val="00347BEF"/>
    <w:rsid w:val="003515ED"/>
    <w:rsid w:val="00357CED"/>
    <w:rsid w:val="0036144E"/>
    <w:rsid w:val="00361CD9"/>
    <w:rsid w:val="00364CF6"/>
    <w:rsid w:val="003716CA"/>
    <w:rsid w:val="00372B0B"/>
    <w:rsid w:val="00373801"/>
    <w:rsid w:val="00373BDB"/>
    <w:rsid w:val="0038433A"/>
    <w:rsid w:val="00386DB5"/>
    <w:rsid w:val="0039465B"/>
    <w:rsid w:val="00394C9A"/>
    <w:rsid w:val="003978C9"/>
    <w:rsid w:val="003B7028"/>
    <w:rsid w:val="003D5DE1"/>
    <w:rsid w:val="003E2172"/>
    <w:rsid w:val="003E4EA0"/>
    <w:rsid w:val="003E54B5"/>
    <w:rsid w:val="003E7137"/>
    <w:rsid w:val="003F5D89"/>
    <w:rsid w:val="0040468F"/>
    <w:rsid w:val="00407444"/>
    <w:rsid w:val="00411253"/>
    <w:rsid w:val="004170D0"/>
    <w:rsid w:val="004221A1"/>
    <w:rsid w:val="00425056"/>
    <w:rsid w:val="004309BF"/>
    <w:rsid w:val="00435730"/>
    <w:rsid w:val="00442744"/>
    <w:rsid w:val="00443206"/>
    <w:rsid w:val="00443D3D"/>
    <w:rsid w:val="00455DE7"/>
    <w:rsid w:val="004621FA"/>
    <w:rsid w:val="00462B3C"/>
    <w:rsid w:val="00462F40"/>
    <w:rsid w:val="00463FDB"/>
    <w:rsid w:val="00482455"/>
    <w:rsid w:val="0049125C"/>
    <w:rsid w:val="00494A42"/>
    <w:rsid w:val="00494F10"/>
    <w:rsid w:val="004A5F96"/>
    <w:rsid w:val="004B4B16"/>
    <w:rsid w:val="004C4516"/>
    <w:rsid w:val="004C5D7F"/>
    <w:rsid w:val="004D11A5"/>
    <w:rsid w:val="004D2F40"/>
    <w:rsid w:val="004D45ED"/>
    <w:rsid w:val="004E36B2"/>
    <w:rsid w:val="004E5DA2"/>
    <w:rsid w:val="004E7AE4"/>
    <w:rsid w:val="004F746D"/>
    <w:rsid w:val="00501F37"/>
    <w:rsid w:val="00515194"/>
    <w:rsid w:val="005250BE"/>
    <w:rsid w:val="00534BBB"/>
    <w:rsid w:val="00551B39"/>
    <w:rsid w:val="00557715"/>
    <w:rsid w:val="00562403"/>
    <w:rsid w:val="00570BB0"/>
    <w:rsid w:val="00582779"/>
    <w:rsid w:val="00582875"/>
    <w:rsid w:val="00583F3B"/>
    <w:rsid w:val="0058430A"/>
    <w:rsid w:val="00585A9B"/>
    <w:rsid w:val="00587E41"/>
    <w:rsid w:val="00593CC7"/>
    <w:rsid w:val="005970F9"/>
    <w:rsid w:val="005A21A5"/>
    <w:rsid w:val="005A6029"/>
    <w:rsid w:val="005D0051"/>
    <w:rsid w:val="005D16CA"/>
    <w:rsid w:val="005D46D3"/>
    <w:rsid w:val="005E4CF8"/>
    <w:rsid w:val="005E4FCA"/>
    <w:rsid w:val="005E52B0"/>
    <w:rsid w:val="005F2B2F"/>
    <w:rsid w:val="005F3F8D"/>
    <w:rsid w:val="005F4E49"/>
    <w:rsid w:val="00601CFB"/>
    <w:rsid w:val="006259B0"/>
    <w:rsid w:val="0063126A"/>
    <w:rsid w:val="006316F6"/>
    <w:rsid w:val="006333CC"/>
    <w:rsid w:val="00635048"/>
    <w:rsid w:val="006350B2"/>
    <w:rsid w:val="00637361"/>
    <w:rsid w:val="00644D58"/>
    <w:rsid w:val="006560B2"/>
    <w:rsid w:val="00661F89"/>
    <w:rsid w:val="00666E0B"/>
    <w:rsid w:val="006671E0"/>
    <w:rsid w:val="00674C9A"/>
    <w:rsid w:val="00676590"/>
    <w:rsid w:val="00680DD2"/>
    <w:rsid w:val="006A011B"/>
    <w:rsid w:val="006A1018"/>
    <w:rsid w:val="006A445D"/>
    <w:rsid w:val="006A7645"/>
    <w:rsid w:val="006B3267"/>
    <w:rsid w:val="006D3FF0"/>
    <w:rsid w:val="006E7371"/>
    <w:rsid w:val="006E79F7"/>
    <w:rsid w:val="006F39C5"/>
    <w:rsid w:val="007050BB"/>
    <w:rsid w:val="00711652"/>
    <w:rsid w:val="007246CA"/>
    <w:rsid w:val="00733112"/>
    <w:rsid w:val="00752012"/>
    <w:rsid w:val="00760FF9"/>
    <w:rsid w:val="007764CB"/>
    <w:rsid w:val="00790398"/>
    <w:rsid w:val="00796FD2"/>
    <w:rsid w:val="007C60FF"/>
    <w:rsid w:val="007D1C11"/>
    <w:rsid w:val="007D22EF"/>
    <w:rsid w:val="007D31FD"/>
    <w:rsid w:val="007E1FD3"/>
    <w:rsid w:val="007E70FD"/>
    <w:rsid w:val="00817974"/>
    <w:rsid w:val="008312B7"/>
    <w:rsid w:val="00840210"/>
    <w:rsid w:val="0084270F"/>
    <w:rsid w:val="00850B88"/>
    <w:rsid w:val="0085116B"/>
    <w:rsid w:val="00854D5B"/>
    <w:rsid w:val="008579FA"/>
    <w:rsid w:val="00861ECD"/>
    <w:rsid w:val="0087670A"/>
    <w:rsid w:val="008815C5"/>
    <w:rsid w:val="008A2998"/>
    <w:rsid w:val="008B5D27"/>
    <w:rsid w:val="008B762C"/>
    <w:rsid w:val="008C0328"/>
    <w:rsid w:val="008C37AF"/>
    <w:rsid w:val="008F42CA"/>
    <w:rsid w:val="009009F7"/>
    <w:rsid w:val="00903173"/>
    <w:rsid w:val="0090572E"/>
    <w:rsid w:val="00906818"/>
    <w:rsid w:val="009076F3"/>
    <w:rsid w:val="0091572B"/>
    <w:rsid w:val="00916034"/>
    <w:rsid w:val="0093713E"/>
    <w:rsid w:val="009407E4"/>
    <w:rsid w:val="009455E7"/>
    <w:rsid w:val="00947FA6"/>
    <w:rsid w:val="00954660"/>
    <w:rsid w:val="00967290"/>
    <w:rsid w:val="00974522"/>
    <w:rsid w:val="00974F29"/>
    <w:rsid w:val="009802AA"/>
    <w:rsid w:val="009907AB"/>
    <w:rsid w:val="009931F1"/>
    <w:rsid w:val="00997867"/>
    <w:rsid w:val="009A2688"/>
    <w:rsid w:val="009A370E"/>
    <w:rsid w:val="009A502E"/>
    <w:rsid w:val="009A6C6D"/>
    <w:rsid w:val="009B1EBE"/>
    <w:rsid w:val="009B6A50"/>
    <w:rsid w:val="009C1C50"/>
    <w:rsid w:val="009C5BEE"/>
    <w:rsid w:val="009C78DC"/>
    <w:rsid w:val="009D56FD"/>
    <w:rsid w:val="009E2C2D"/>
    <w:rsid w:val="009F2E51"/>
    <w:rsid w:val="00A151F0"/>
    <w:rsid w:val="00A21309"/>
    <w:rsid w:val="00A27D3C"/>
    <w:rsid w:val="00A3137E"/>
    <w:rsid w:val="00A40853"/>
    <w:rsid w:val="00A46212"/>
    <w:rsid w:val="00A46EC3"/>
    <w:rsid w:val="00A51456"/>
    <w:rsid w:val="00A535F4"/>
    <w:rsid w:val="00A66766"/>
    <w:rsid w:val="00A675CF"/>
    <w:rsid w:val="00A73E62"/>
    <w:rsid w:val="00A76670"/>
    <w:rsid w:val="00A8029E"/>
    <w:rsid w:val="00A95303"/>
    <w:rsid w:val="00A959EF"/>
    <w:rsid w:val="00A970E8"/>
    <w:rsid w:val="00A97F89"/>
    <w:rsid w:val="00AA01FE"/>
    <w:rsid w:val="00AB25C1"/>
    <w:rsid w:val="00AB49C4"/>
    <w:rsid w:val="00AB7018"/>
    <w:rsid w:val="00AD1FB3"/>
    <w:rsid w:val="00AD5A40"/>
    <w:rsid w:val="00AE485A"/>
    <w:rsid w:val="00AE7F63"/>
    <w:rsid w:val="00B01B4F"/>
    <w:rsid w:val="00B025EB"/>
    <w:rsid w:val="00B02ADE"/>
    <w:rsid w:val="00B236D0"/>
    <w:rsid w:val="00B352A2"/>
    <w:rsid w:val="00B427B5"/>
    <w:rsid w:val="00B5098E"/>
    <w:rsid w:val="00B52B5C"/>
    <w:rsid w:val="00B5430D"/>
    <w:rsid w:val="00B6133A"/>
    <w:rsid w:val="00B77FBF"/>
    <w:rsid w:val="00B833EC"/>
    <w:rsid w:val="00B9750C"/>
    <w:rsid w:val="00BA083E"/>
    <w:rsid w:val="00BA10D8"/>
    <w:rsid w:val="00BB414A"/>
    <w:rsid w:val="00BB792E"/>
    <w:rsid w:val="00BE1FB9"/>
    <w:rsid w:val="00BE5266"/>
    <w:rsid w:val="00BF60AA"/>
    <w:rsid w:val="00BF735C"/>
    <w:rsid w:val="00C05178"/>
    <w:rsid w:val="00C101BA"/>
    <w:rsid w:val="00C11883"/>
    <w:rsid w:val="00C12EB7"/>
    <w:rsid w:val="00C17201"/>
    <w:rsid w:val="00C208BD"/>
    <w:rsid w:val="00C2157E"/>
    <w:rsid w:val="00C4014D"/>
    <w:rsid w:val="00C42A67"/>
    <w:rsid w:val="00C52ACF"/>
    <w:rsid w:val="00C629FB"/>
    <w:rsid w:val="00C67A1F"/>
    <w:rsid w:val="00C76F59"/>
    <w:rsid w:val="00C80390"/>
    <w:rsid w:val="00C816FF"/>
    <w:rsid w:val="00C978A0"/>
    <w:rsid w:val="00CA16F4"/>
    <w:rsid w:val="00CA1CD4"/>
    <w:rsid w:val="00CE3927"/>
    <w:rsid w:val="00CE53D9"/>
    <w:rsid w:val="00CF5EA3"/>
    <w:rsid w:val="00CF7D08"/>
    <w:rsid w:val="00D00B07"/>
    <w:rsid w:val="00D23FB8"/>
    <w:rsid w:val="00D2533C"/>
    <w:rsid w:val="00D273BA"/>
    <w:rsid w:val="00D3464E"/>
    <w:rsid w:val="00D4075A"/>
    <w:rsid w:val="00D5297C"/>
    <w:rsid w:val="00D539BD"/>
    <w:rsid w:val="00D63B90"/>
    <w:rsid w:val="00D82D1B"/>
    <w:rsid w:val="00D83C46"/>
    <w:rsid w:val="00D86E2C"/>
    <w:rsid w:val="00D916EA"/>
    <w:rsid w:val="00D96E9D"/>
    <w:rsid w:val="00DA30CD"/>
    <w:rsid w:val="00DA6FEE"/>
    <w:rsid w:val="00DC0D96"/>
    <w:rsid w:val="00DC75F1"/>
    <w:rsid w:val="00DE01A2"/>
    <w:rsid w:val="00E05D86"/>
    <w:rsid w:val="00E069BC"/>
    <w:rsid w:val="00E10B92"/>
    <w:rsid w:val="00E12213"/>
    <w:rsid w:val="00E26C7B"/>
    <w:rsid w:val="00E27559"/>
    <w:rsid w:val="00E364CF"/>
    <w:rsid w:val="00E74942"/>
    <w:rsid w:val="00E77A7F"/>
    <w:rsid w:val="00E81864"/>
    <w:rsid w:val="00E865AF"/>
    <w:rsid w:val="00E878DB"/>
    <w:rsid w:val="00E97589"/>
    <w:rsid w:val="00EA766D"/>
    <w:rsid w:val="00EB6083"/>
    <w:rsid w:val="00ED1E2F"/>
    <w:rsid w:val="00ED4A25"/>
    <w:rsid w:val="00EE060B"/>
    <w:rsid w:val="00EE092E"/>
    <w:rsid w:val="00EE65CD"/>
    <w:rsid w:val="00EF16B0"/>
    <w:rsid w:val="00EF6CF5"/>
    <w:rsid w:val="00EF71BF"/>
    <w:rsid w:val="00F03B61"/>
    <w:rsid w:val="00F06915"/>
    <w:rsid w:val="00F23198"/>
    <w:rsid w:val="00F23839"/>
    <w:rsid w:val="00F239B1"/>
    <w:rsid w:val="00F258CE"/>
    <w:rsid w:val="00F26C74"/>
    <w:rsid w:val="00F359BD"/>
    <w:rsid w:val="00F440FD"/>
    <w:rsid w:val="00F443EE"/>
    <w:rsid w:val="00F53F91"/>
    <w:rsid w:val="00F6112A"/>
    <w:rsid w:val="00F65102"/>
    <w:rsid w:val="00F72ABA"/>
    <w:rsid w:val="00F7435A"/>
    <w:rsid w:val="00F76728"/>
    <w:rsid w:val="00F81B95"/>
    <w:rsid w:val="00F935A8"/>
    <w:rsid w:val="00FB29FB"/>
    <w:rsid w:val="00FB7069"/>
    <w:rsid w:val="00FB71EF"/>
    <w:rsid w:val="00FC33E5"/>
    <w:rsid w:val="00FC6D45"/>
    <w:rsid w:val="00FD3720"/>
    <w:rsid w:val="00FD7EC9"/>
    <w:rsid w:val="00FE104F"/>
    <w:rsid w:val="00FE2638"/>
    <w:rsid w:val="00FF5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80BFEF4"/>
  <w15:docId w15:val="{4F93BE4E-8B9A-4FFE-82E3-957210422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70F9"/>
  </w:style>
  <w:style w:type="paragraph" w:styleId="11">
    <w:name w:val="heading 1"/>
    <w:basedOn w:val="a"/>
    <w:next w:val="a"/>
    <w:link w:val="12"/>
    <w:uiPriority w:val="9"/>
    <w:qFormat/>
    <w:rsid w:val="003355D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95466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316F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0835B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C0D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B77F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77FBF"/>
  </w:style>
  <w:style w:type="paragraph" w:styleId="a5">
    <w:name w:val="footer"/>
    <w:basedOn w:val="a"/>
    <w:link w:val="a6"/>
    <w:uiPriority w:val="99"/>
    <w:unhideWhenUsed/>
    <w:rsid w:val="00B77F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77FBF"/>
  </w:style>
  <w:style w:type="paragraph" w:styleId="a7">
    <w:name w:val="List Paragraph"/>
    <w:aliases w:val="Bullet List,FooterText,numbered,Paragraphe de liste1,lp1,UL"/>
    <w:basedOn w:val="a"/>
    <w:link w:val="a8"/>
    <w:uiPriority w:val="34"/>
    <w:qFormat/>
    <w:rsid w:val="00906818"/>
    <w:pPr>
      <w:ind w:left="720"/>
      <w:contextualSpacing/>
    </w:pPr>
  </w:style>
  <w:style w:type="table" w:styleId="a9">
    <w:name w:val="Table Grid"/>
    <w:basedOn w:val="a1"/>
    <w:uiPriority w:val="99"/>
    <w:rsid w:val="009068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2E6F44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501F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01F37"/>
    <w:rPr>
      <w:rFonts w:ascii="Segoe UI" w:hAnsi="Segoe UI" w:cs="Segoe U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BB414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BB414A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BB414A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B414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BB414A"/>
    <w:rPr>
      <w:b/>
      <w:bCs/>
      <w:sz w:val="20"/>
      <w:szCs w:val="20"/>
    </w:rPr>
  </w:style>
  <w:style w:type="paragraph" w:customStyle="1" w:styleId="af2">
    <w:name w:val="Пункт"/>
    <w:basedOn w:val="a"/>
    <w:link w:val="af3"/>
    <w:rsid w:val="00954660"/>
    <w:pPr>
      <w:tabs>
        <w:tab w:val="num" w:pos="1134"/>
      </w:tabs>
      <w:spacing w:after="0" w:line="288" w:lineRule="auto"/>
      <w:ind w:left="1134" w:hanging="1134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0">
    <w:name w:val="Заголовок1"/>
    <w:basedOn w:val="a"/>
    <w:autoRedefine/>
    <w:rsid w:val="00954660"/>
    <w:pPr>
      <w:widowControl w:val="0"/>
      <w:numPr>
        <w:numId w:val="1"/>
      </w:numPr>
      <w:overflowPunct w:val="0"/>
      <w:autoSpaceDE w:val="0"/>
      <w:autoSpaceDN w:val="0"/>
      <w:adjustRightInd w:val="0"/>
      <w:spacing w:before="360" w:after="12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2">
    <w:name w:val="Стиль Заголовок 2"/>
    <w:aliases w:val="Заголовок 2 Знак + Arial 11 пт Перед:  12 пт П..."/>
    <w:basedOn w:val="20"/>
    <w:rsid w:val="00954660"/>
    <w:pPr>
      <w:keepLines w:val="0"/>
      <w:numPr>
        <w:ilvl w:val="1"/>
        <w:numId w:val="1"/>
      </w:numPr>
      <w:tabs>
        <w:tab w:val="clear" w:pos="1701"/>
        <w:tab w:val="num" w:pos="360"/>
      </w:tabs>
      <w:suppressAutoHyphens/>
      <w:spacing w:before="240" w:line="240" w:lineRule="auto"/>
      <w:ind w:firstLine="0"/>
    </w:pPr>
    <w:rPr>
      <w:rFonts w:ascii="Arial" w:eastAsia="Times New Roman" w:hAnsi="Arial" w:cs="Times New Roman"/>
      <w:b/>
      <w:bCs/>
      <w:snapToGrid w:val="0"/>
      <w:color w:val="auto"/>
      <w:sz w:val="22"/>
      <w:szCs w:val="20"/>
      <w:lang w:eastAsia="ru-RU"/>
    </w:rPr>
  </w:style>
  <w:style w:type="paragraph" w:customStyle="1" w:styleId="22">
    <w:name w:val="Стиль Стиль Заголовок 2"/>
    <w:aliases w:val="Заголовок 2 Знак + Arial 11 пт Перед:  12 п..."/>
    <w:basedOn w:val="2"/>
    <w:rsid w:val="00954660"/>
    <w:pPr>
      <w:spacing w:after="120"/>
      <w:jc w:val="both"/>
    </w:pPr>
  </w:style>
  <w:style w:type="character" w:customStyle="1" w:styleId="af3">
    <w:name w:val="Пункт Знак"/>
    <w:basedOn w:val="a0"/>
    <w:link w:val="af2"/>
    <w:locked/>
    <w:rsid w:val="0095466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4">
    <w:name w:val="footnote text"/>
    <w:basedOn w:val="a"/>
    <w:link w:val="af5"/>
    <w:uiPriority w:val="99"/>
    <w:semiHidden/>
    <w:unhideWhenUsed/>
    <w:rsid w:val="00954660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954660"/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954660"/>
    <w:rPr>
      <w:vertAlign w:val="superscript"/>
    </w:rPr>
  </w:style>
  <w:style w:type="character" w:customStyle="1" w:styleId="21">
    <w:name w:val="Заголовок 2 Знак"/>
    <w:basedOn w:val="a0"/>
    <w:link w:val="20"/>
    <w:uiPriority w:val="9"/>
    <w:semiHidden/>
    <w:rsid w:val="0095466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Explanation">
    <w:name w:val="Explanation"/>
    <w:basedOn w:val="af7"/>
    <w:qFormat/>
    <w:rsid w:val="00F06915"/>
    <w:pPr>
      <w:suppressAutoHyphens/>
      <w:spacing w:before="130" w:after="130" w:line="260" w:lineRule="atLeast"/>
      <w:jc w:val="both"/>
    </w:pPr>
    <w:rPr>
      <w:rFonts w:ascii="Times New Roman" w:eastAsia="MS Mincho" w:hAnsi="Times New Roman" w:cs="Times New Roman"/>
      <w:color w:val="FF0000"/>
      <w:sz w:val="20"/>
      <w:szCs w:val="20"/>
      <w:lang w:val="en-US"/>
    </w:rPr>
  </w:style>
  <w:style w:type="paragraph" w:styleId="af7">
    <w:name w:val="Body Text"/>
    <w:basedOn w:val="a"/>
    <w:link w:val="af8"/>
    <w:uiPriority w:val="99"/>
    <w:unhideWhenUsed/>
    <w:rsid w:val="00F06915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rsid w:val="00F06915"/>
  </w:style>
  <w:style w:type="paragraph" w:styleId="af9">
    <w:name w:val="Normal (Web)"/>
    <w:basedOn w:val="a"/>
    <w:uiPriority w:val="99"/>
    <w:semiHidden/>
    <w:unhideWhenUsed/>
    <w:rsid w:val="001D4E1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10">
    <w:name w:val="Уровень 1.1"/>
    <w:link w:val="111"/>
    <w:qFormat/>
    <w:rsid w:val="005250BE"/>
    <w:pPr>
      <w:tabs>
        <w:tab w:val="left" w:pos="1276"/>
      </w:tabs>
      <w:spacing w:before="120"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0">
    <w:name w:val="Уровень 1.1.1"/>
    <w:basedOn w:val="110"/>
    <w:link w:val="31"/>
    <w:qFormat/>
    <w:rsid w:val="005250BE"/>
    <w:pPr>
      <w:numPr>
        <w:ilvl w:val="2"/>
      </w:numPr>
      <w:spacing w:before="60"/>
      <w:outlineLvl w:val="2"/>
    </w:pPr>
  </w:style>
  <w:style w:type="character" w:customStyle="1" w:styleId="a8">
    <w:name w:val="Абзац списка Знак"/>
    <w:aliases w:val="Bullet List Знак,FooterText Знак,numbered Знак,Paragraphe de liste1 Знак,lp1 Знак,UL Знак"/>
    <w:basedOn w:val="a0"/>
    <w:link w:val="a7"/>
    <w:uiPriority w:val="34"/>
    <w:rsid w:val="005250BE"/>
  </w:style>
  <w:style w:type="paragraph" w:customStyle="1" w:styleId="1">
    <w:name w:val="Список 1"/>
    <w:link w:val="13"/>
    <w:qFormat/>
    <w:rsid w:val="005250BE"/>
    <w:pPr>
      <w:numPr>
        <w:numId w:val="2"/>
      </w:numPr>
      <w:spacing w:before="60" w:after="0" w:line="264" w:lineRule="auto"/>
      <w:jc w:val="both"/>
    </w:pPr>
    <w:rPr>
      <w:rFonts w:ascii="Times New Roman" w:hAnsi="Times New Roman" w:cs="Times New Roman"/>
      <w:sz w:val="24"/>
      <w:szCs w:val="28"/>
    </w:rPr>
  </w:style>
  <w:style w:type="character" w:customStyle="1" w:styleId="111">
    <w:name w:val="Уровень 1.1 Знак"/>
    <w:basedOn w:val="a8"/>
    <w:link w:val="110"/>
    <w:rsid w:val="005250BE"/>
    <w:rPr>
      <w:rFonts w:ascii="Times New Roman" w:hAnsi="Times New Roman" w:cs="Times New Roman"/>
      <w:sz w:val="28"/>
      <w:szCs w:val="28"/>
    </w:rPr>
  </w:style>
  <w:style w:type="character" w:customStyle="1" w:styleId="31">
    <w:name w:val="Уровень 3 Знак"/>
    <w:basedOn w:val="111"/>
    <w:link w:val="1110"/>
    <w:rsid w:val="005250BE"/>
    <w:rPr>
      <w:rFonts w:ascii="Times New Roman" w:hAnsi="Times New Roman" w:cs="Times New Roman"/>
      <w:sz w:val="28"/>
      <w:szCs w:val="28"/>
    </w:rPr>
  </w:style>
  <w:style w:type="character" w:customStyle="1" w:styleId="13">
    <w:name w:val="Список 1 Знак"/>
    <w:basedOn w:val="111"/>
    <w:link w:val="1"/>
    <w:rsid w:val="005250BE"/>
    <w:rPr>
      <w:rFonts w:ascii="Times New Roman" w:hAnsi="Times New Roman" w:cs="Times New Roman"/>
      <w:sz w:val="24"/>
      <w:szCs w:val="28"/>
    </w:rPr>
  </w:style>
  <w:style w:type="paragraph" w:customStyle="1" w:styleId="14">
    <w:name w:val="Без интервала1"/>
    <w:link w:val="NoSpacingChar"/>
    <w:qFormat/>
    <w:rsid w:val="005250BE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NoSpacingChar">
    <w:name w:val="No Spacing Char"/>
    <w:link w:val="14"/>
    <w:locked/>
    <w:rsid w:val="005250BE"/>
    <w:rPr>
      <w:rFonts w:ascii="Calibri" w:eastAsia="Times New Roman" w:hAnsi="Calibri" w:cs="Calibri"/>
    </w:rPr>
  </w:style>
  <w:style w:type="paragraph" w:customStyle="1" w:styleId="15">
    <w:name w:val="Абзац списка1"/>
    <w:basedOn w:val="a"/>
    <w:link w:val="16"/>
    <w:qFormat/>
    <w:rsid w:val="005250BE"/>
    <w:pPr>
      <w:tabs>
        <w:tab w:val="left" w:pos="1276"/>
      </w:tabs>
      <w:suppressAutoHyphens/>
      <w:spacing w:after="200" w:line="276" w:lineRule="auto"/>
      <w:ind w:left="720" w:firstLine="709"/>
    </w:pPr>
    <w:rPr>
      <w:rFonts w:ascii="Calibri" w:eastAsia="Times New Roman" w:hAnsi="Calibri" w:cs="Calibri"/>
      <w:szCs w:val="28"/>
      <w:lang w:val="en-US" w:eastAsia="ar-SA"/>
    </w:rPr>
  </w:style>
  <w:style w:type="character" w:customStyle="1" w:styleId="16">
    <w:name w:val="Абзац списка1 Знак"/>
    <w:basedOn w:val="a0"/>
    <w:link w:val="15"/>
    <w:rsid w:val="005250BE"/>
    <w:rPr>
      <w:rFonts w:ascii="Calibri" w:eastAsia="Times New Roman" w:hAnsi="Calibri" w:cs="Calibri"/>
      <w:szCs w:val="28"/>
      <w:lang w:val="en-US" w:eastAsia="ar-SA"/>
    </w:rPr>
  </w:style>
  <w:style w:type="paragraph" w:customStyle="1" w:styleId="GOST-Lvl1">
    <w:name w:val="GOST_НумЗаг-Lvl1"/>
    <w:basedOn w:val="a"/>
    <w:next w:val="a"/>
    <w:uiPriority w:val="9"/>
    <w:qFormat/>
    <w:rsid w:val="005250BE"/>
    <w:pPr>
      <w:keepNext/>
      <w:keepLines/>
      <w:pageBreakBefore/>
      <w:numPr>
        <w:numId w:val="3"/>
      </w:numPr>
      <w:spacing w:before="240" w:after="240" w:line="360" w:lineRule="auto"/>
      <w:outlineLvl w:val="0"/>
    </w:pPr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paragraph" w:customStyle="1" w:styleId="GOST-Lvl2">
    <w:name w:val="GOST_НумЗаг-Lvl2"/>
    <w:basedOn w:val="a"/>
    <w:next w:val="a"/>
    <w:uiPriority w:val="9"/>
    <w:qFormat/>
    <w:rsid w:val="005250BE"/>
    <w:pPr>
      <w:keepNext/>
      <w:keepLines/>
      <w:numPr>
        <w:ilvl w:val="1"/>
        <w:numId w:val="3"/>
      </w:numPr>
      <w:spacing w:before="240" w:after="120" w:line="360" w:lineRule="auto"/>
      <w:jc w:val="both"/>
      <w:outlineLvl w:val="1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GOST-Lvl3">
    <w:name w:val="GOST_НумЗаг-Lvl3"/>
    <w:basedOn w:val="a"/>
    <w:next w:val="a"/>
    <w:uiPriority w:val="9"/>
    <w:qFormat/>
    <w:rsid w:val="005250BE"/>
    <w:pPr>
      <w:keepNext/>
      <w:keepLines/>
      <w:numPr>
        <w:ilvl w:val="2"/>
        <w:numId w:val="3"/>
      </w:numPr>
      <w:spacing w:before="240" w:after="120" w:line="360" w:lineRule="auto"/>
      <w:jc w:val="both"/>
      <w:outlineLvl w:val="2"/>
    </w:pPr>
    <w:rPr>
      <w:rFonts w:ascii="Arial" w:eastAsia="Times New Roman" w:hAnsi="Arial" w:cs="Arial"/>
      <w:b/>
      <w:i/>
      <w:sz w:val="24"/>
      <w:szCs w:val="26"/>
      <w:lang w:eastAsia="ru-RU"/>
    </w:rPr>
  </w:style>
  <w:style w:type="paragraph" w:customStyle="1" w:styleId="GOST-Lvl4">
    <w:name w:val="GOST_НумЗаг-Lvl4"/>
    <w:basedOn w:val="a"/>
    <w:next w:val="a"/>
    <w:uiPriority w:val="9"/>
    <w:qFormat/>
    <w:rsid w:val="005250BE"/>
    <w:pPr>
      <w:keepNext/>
      <w:keepLines/>
      <w:numPr>
        <w:ilvl w:val="3"/>
        <w:numId w:val="3"/>
      </w:numPr>
      <w:spacing w:before="240" w:after="120" w:line="240" w:lineRule="auto"/>
      <w:jc w:val="both"/>
      <w:outlineLvl w:val="3"/>
    </w:pPr>
    <w:rPr>
      <w:rFonts w:ascii="Arial" w:eastAsia="Times New Roman" w:hAnsi="Arial" w:cs="Times New Roman"/>
      <w:sz w:val="24"/>
      <w:szCs w:val="26"/>
      <w:lang w:eastAsia="ru-RU"/>
    </w:rPr>
  </w:style>
  <w:style w:type="paragraph" w:customStyle="1" w:styleId="GOST-Lvl5">
    <w:name w:val="GOST_НумЗаг-Lvl5"/>
    <w:basedOn w:val="a"/>
    <w:next w:val="a"/>
    <w:uiPriority w:val="9"/>
    <w:qFormat/>
    <w:rsid w:val="005250BE"/>
    <w:pPr>
      <w:keepNext/>
      <w:numPr>
        <w:ilvl w:val="4"/>
        <w:numId w:val="3"/>
      </w:numPr>
      <w:spacing w:before="240" w:after="120" w:line="360" w:lineRule="auto"/>
      <w:jc w:val="both"/>
      <w:outlineLvl w:val="4"/>
    </w:pPr>
    <w:rPr>
      <w:rFonts w:ascii="Arial" w:eastAsia="Times New Roman" w:hAnsi="Arial" w:cs="Times New Roman"/>
      <w:sz w:val="24"/>
      <w:szCs w:val="26"/>
      <w:lang w:eastAsia="ru-RU"/>
    </w:rPr>
  </w:style>
  <w:style w:type="paragraph" w:customStyle="1" w:styleId="GOST-Lvl6">
    <w:name w:val="GOST_НумЗаг-Lvl6"/>
    <w:basedOn w:val="a"/>
    <w:next w:val="a"/>
    <w:uiPriority w:val="9"/>
    <w:qFormat/>
    <w:rsid w:val="005250BE"/>
    <w:pPr>
      <w:numPr>
        <w:ilvl w:val="5"/>
        <w:numId w:val="3"/>
      </w:numPr>
      <w:spacing w:before="60" w:after="0" w:line="360" w:lineRule="auto"/>
      <w:jc w:val="both"/>
      <w:outlineLvl w:val="5"/>
    </w:pPr>
    <w:rPr>
      <w:rFonts w:ascii="Arial" w:eastAsia="Times New Roman" w:hAnsi="Arial" w:cs="Times New Roman"/>
      <w:sz w:val="24"/>
      <w:szCs w:val="26"/>
      <w:lang w:eastAsia="ru-RU"/>
    </w:rPr>
  </w:style>
  <w:style w:type="paragraph" w:customStyle="1" w:styleId="FMSNormal">
    <w:name w:val="FMS_Normal"/>
    <w:basedOn w:val="a"/>
    <w:link w:val="FMSNormalChar"/>
    <w:uiPriority w:val="99"/>
    <w:rsid w:val="000835B9"/>
    <w:pPr>
      <w:keepNext/>
      <w:keepLines/>
      <w:spacing w:before="60" w:after="60" w:line="360" w:lineRule="auto"/>
      <w:jc w:val="both"/>
    </w:pPr>
    <w:rPr>
      <w:rFonts w:ascii="Times New Roman" w:eastAsia="MS ??" w:hAnsi="Times New Roman" w:cs="Times New Roman"/>
      <w:sz w:val="28"/>
      <w:szCs w:val="28"/>
      <w:lang w:eastAsia="ru-RU"/>
    </w:rPr>
  </w:style>
  <w:style w:type="character" w:customStyle="1" w:styleId="FMSNormalChar">
    <w:name w:val="FMS_Normal Char"/>
    <w:link w:val="FMSNormal"/>
    <w:uiPriority w:val="99"/>
    <w:locked/>
    <w:rsid w:val="000835B9"/>
    <w:rPr>
      <w:rFonts w:ascii="Times New Roman" w:eastAsia="MS ??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835B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fa">
    <w:name w:val="Body Text Indent"/>
    <w:basedOn w:val="a"/>
    <w:link w:val="afb"/>
    <w:uiPriority w:val="99"/>
    <w:semiHidden/>
    <w:unhideWhenUsed/>
    <w:rsid w:val="00593CC7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uiPriority w:val="99"/>
    <w:semiHidden/>
    <w:rsid w:val="00593CC7"/>
  </w:style>
  <w:style w:type="paragraph" w:customStyle="1" w:styleId="FMSNum">
    <w:name w:val="FMS_Num"/>
    <w:basedOn w:val="FMSNormal"/>
    <w:uiPriority w:val="99"/>
    <w:rsid w:val="00593CC7"/>
    <w:pPr>
      <w:keepNext w:val="0"/>
      <w:keepLines w:val="0"/>
      <w:numPr>
        <w:numId w:val="13"/>
      </w:numPr>
      <w:tabs>
        <w:tab w:val="num" w:pos="360"/>
      </w:tabs>
      <w:spacing w:line="288" w:lineRule="auto"/>
      <w:ind w:left="1429" w:firstLine="709"/>
    </w:pPr>
    <w:rPr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6316F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12">
    <w:name w:val="Заголовок 1 Знак"/>
    <w:basedOn w:val="a0"/>
    <w:link w:val="11"/>
    <w:rsid w:val="003355D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c">
    <w:name w:val="No Spacing"/>
    <w:uiPriority w:val="1"/>
    <w:qFormat/>
    <w:rsid w:val="003355D8"/>
    <w:pPr>
      <w:spacing w:after="0" w:line="240" w:lineRule="auto"/>
    </w:pPr>
    <w:rPr>
      <w:rFonts w:ascii="Calibri" w:eastAsia="Calibri" w:hAnsi="Calibri" w:cs="Times New Roman"/>
    </w:rPr>
  </w:style>
  <w:style w:type="paragraph" w:styleId="afd">
    <w:name w:val="Revision"/>
    <w:hidden/>
    <w:uiPriority w:val="99"/>
    <w:semiHidden/>
    <w:rsid w:val="00C12EB7"/>
    <w:pPr>
      <w:spacing w:after="0" w:line="240" w:lineRule="auto"/>
    </w:pPr>
  </w:style>
  <w:style w:type="character" w:customStyle="1" w:styleId="17">
    <w:name w:val="Неразрешенное упоминание1"/>
    <w:basedOn w:val="a0"/>
    <w:uiPriority w:val="99"/>
    <w:semiHidden/>
    <w:unhideWhenUsed/>
    <w:rsid w:val="00270059"/>
    <w:rPr>
      <w:color w:val="605E5C"/>
      <w:shd w:val="clear" w:color="auto" w:fill="E1DFDD"/>
    </w:rPr>
  </w:style>
  <w:style w:type="character" w:styleId="afe">
    <w:name w:val="FollowedHyperlink"/>
    <w:basedOn w:val="a0"/>
    <w:uiPriority w:val="99"/>
    <w:semiHidden/>
    <w:unhideWhenUsed/>
    <w:rsid w:val="006671E0"/>
    <w:rPr>
      <w:color w:val="954F72" w:themeColor="followedHyperlink"/>
      <w:u w:val="single"/>
    </w:rPr>
  </w:style>
  <w:style w:type="character" w:customStyle="1" w:styleId="23">
    <w:name w:val="Неразрешенное упоминание2"/>
    <w:basedOn w:val="a0"/>
    <w:uiPriority w:val="99"/>
    <w:semiHidden/>
    <w:unhideWhenUsed/>
    <w:rsid w:val="006671E0"/>
    <w:rPr>
      <w:color w:val="605E5C"/>
      <w:shd w:val="clear" w:color="auto" w:fill="E1DFDD"/>
    </w:rPr>
  </w:style>
  <w:style w:type="character" w:styleId="aff">
    <w:name w:val="Unresolved Mention"/>
    <w:basedOn w:val="a0"/>
    <w:uiPriority w:val="99"/>
    <w:semiHidden/>
    <w:unhideWhenUsed/>
    <w:rsid w:val="004427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0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52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00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105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58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04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4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430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1983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18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65626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6654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35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8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6640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05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30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2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253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628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39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93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VIP/Notice/752/Information" TargetMode="External"/><Relationship Id="rId13" Type="http://schemas.openxmlformats.org/officeDocument/2006/relationships/image" Target="media/image2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package" Target="embeddings/Microsoft_Excel_Worksheet.xlsx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patrina@sistema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.sablina@sistema.ru" TargetMode="External"/><Relationship Id="rId14" Type="http://schemas.openxmlformats.org/officeDocument/2006/relationships/package" Target="embeddings/Microsoft_Word_Document.docx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36163-9C9B-4CF8-907F-58CCC6AFA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884</Words>
  <Characters>5039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SISTEMA JSFC</Company>
  <LinksUpToDate>false</LinksUpToDate>
  <CharactersWithSpaces>5912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Колбасин Сергей Юрьевич</dc:creator>
  <cp:lastModifiedBy>Патрина Елена Александровна</cp:lastModifiedBy>
  <cp:revision>6</cp:revision>
  <cp:lastPrinted>2018-06-26T09:09:00Z</cp:lastPrinted>
  <dcterms:created xsi:type="dcterms:W3CDTF">2025-01-29T12:45:00Z</dcterms:created>
  <dcterms:modified xsi:type="dcterms:W3CDTF">2025-01-29T13:09:00Z</dcterms:modified>
</cp:coreProperties>
</file>