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5115" w14:textId="397B71F6" w:rsidR="00FD3720" w:rsidRPr="00582779" w:rsidRDefault="00FD3720" w:rsidP="006A011B">
      <w:pPr>
        <w:spacing w:after="0"/>
        <w:jc w:val="center"/>
        <w:rPr>
          <w:rFonts w:ascii="Times New Roman" w:hAnsi="Times New Roman" w:cs="Times New Roman"/>
          <w:b/>
          <w:sz w:val="24"/>
          <w:szCs w:val="24"/>
        </w:rPr>
      </w:pPr>
      <w:r w:rsidRPr="00582779">
        <w:rPr>
          <w:rFonts w:ascii="Times New Roman" w:hAnsi="Times New Roman" w:cs="Times New Roman"/>
          <w:b/>
          <w:sz w:val="24"/>
          <w:szCs w:val="24"/>
        </w:rPr>
        <w:t xml:space="preserve">Запрос </w:t>
      </w:r>
      <w:r w:rsidR="005F3F8D" w:rsidRPr="00582779">
        <w:rPr>
          <w:rFonts w:ascii="Times New Roman" w:hAnsi="Times New Roman" w:cs="Times New Roman"/>
          <w:b/>
          <w:sz w:val="24"/>
          <w:szCs w:val="24"/>
        </w:rPr>
        <w:t>информации по Проекту</w:t>
      </w:r>
    </w:p>
    <w:p w14:paraId="4F8E14FB" w14:textId="46D4018C" w:rsidR="005F3F8D" w:rsidRDefault="005F3F8D" w:rsidP="00240382">
      <w:pPr>
        <w:spacing w:after="0"/>
        <w:ind w:firstLine="540"/>
        <w:jc w:val="center"/>
        <w:rPr>
          <w:rFonts w:ascii="Times New Roman" w:hAnsi="Times New Roman" w:cs="Times New Roman"/>
          <w:b/>
          <w:sz w:val="24"/>
          <w:szCs w:val="24"/>
        </w:rPr>
      </w:pPr>
      <w:r w:rsidRPr="00582779">
        <w:rPr>
          <w:rFonts w:ascii="Times New Roman" w:hAnsi="Times New Roman" w:cs="Times New Roman"/>
          <w:b/>
          <w:sz w:val="24"/>
          <w:szCs w:val="24"/>
        </w:rPr>
        <w:t xml:space="preserve"> </w:t>
      </w:r>
      <w:r w:rsidR="00DA0655">
        <w:rPr>
          <w:rFonts w:ascii="Times New Roman" w:hAnsi="Times New Roman" w:cs="Times New Roman"/>
          <w:b/>
          <w:sz w:val="24"/>
          <w:szCs w:val="24"/>
        </w:rPr>
        <w:t>«З</w:t>
      </w:r>
      <w:r w:rsidR="0025110B">
        <w:rPr>
          <w:rFonts w:ascii="Times New Roman" w:hAnsi="Times New Roman" w:cs="Times New Roman"/>
          <w:b/>
          <w:sz w:val="24"/>
          <w:szCs w:val="24"/>
        </w:rPr>
        <w:t>амена оборудования иностранных производителей, прекративших деятельность в РФ</w:t>
      </w:r>
      <w:r w:rsidR="00240382">
        <w:rPr>
          <w:rFonts w:ascii="Times New Roman" w:hAnsi="Times New Roman" w:cs="Times New Roman"/>
          <w:b/>
          <w:sz w:val="24"/>
          <w:szCs w:val="24"/>
        </w:rPr>
        <w:t xml:space="preserve"> в офисе </w:t>
      </w:r>
      <w:r w:rsidRPr="00582779">
        <w:rPr>
          <w:rFonts w:ascii="Times New Roman" w:hAnsi="Times New Roman" w:cs="Times New Roman"/>
          <w:b/>
          <w:sz w:val="24"/>
          <w:szCs w:val="24"/>
        </w:rPr>
        <w:t>ПАО АФК «Система»</w:t>
      </w:r>
    </w:p>
    <w:p w14:paraId="4E4C2F9A" w14:textId="5A64FAE6" w:rsidR="0027083A" w:rsidRPr="00582779" w:rsidRDefault="0027083A" w:rsidP="00240382">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w:t>
      </w:r>
      <w:r w:rsidR="006357AC">
        <w:rPr>
          <w:rFonts w:ascii="Times New Roman" w:hAnsi="Times New Roman" w:cs="Times New Roman"/>
          <w:b/>
          <w:sz w:val="24"/>
          <w:szCs w:val="24"/>
        </w:rPr>
        <w:t>20</w:t>
      </w:r>
      <w:r>
        <w:rPr>
          <w:rFonts w:ascii="Times New Roman" w:hAnsi="Times New Roman" w:cs="Times New Roman"/>
          <w:b/>
          <w:sz w:val="24"/>
          <w:szCs w:val="24"/>
        </w:rPr>
        <w:t>.07.2023г.)</w:t>
      </w:r>
    </w:p>
    <w:p w14:paraId="568F570A" w14:textId="77777777" w:rsidR="00FD3720" w:rsidRPr="00582779" w:rsidRDefault="00FD3720" w:rsidP="00FD3720">
      <w:pPr>
        <w:spacing w:after="0"/>
        <w:rPr>
          <w:rFonts w:ascii="Times New Roman" w:hAnsi="Times New Roman" w:cs="Times New Roman"/>
          <w:b/>
          <w:sz w:val="24"/>
          <w:szCs w:val="24"/>
        </w:rPr>
      </w:pPr>
    </w:p>
    <w:p w14:paraId="4263025D" w14:textId="3609B9DC" w:rsidR="00FD3720" w:rsidRPr="00582779" w:rsidRDefault="00FD3720" w:rsidP="009D36AE">
      <w:pPr>
        <w:pStyle w:val="Default"/>
        <w:jc w:val="both"/>
      </w:pPr>
      <w:r w:rsidRPr="00582779">
        <w:rPr>
          <w:b/>
          <w:bCs/>
        </w:rPr>
        <w:t>Обзор проекта</w:t>
      </w:r>
      <w:r w:rsidR="006F39C5" w:rsidRPr="00582779">
        <w:rPr>
          <w:b/>
          <w:bCs/>
        </w:rPr>
        <w:t>:</w:t>
      </w:r>
      <w:r w:rsidRPr="00582779">
        <w:rPr>
          <w:b/>
          <w:bCs/>
        </w:rPr>
        <w:t xml:space="preserve"> </w:t>
      </w:r>
    </w:p>
    <w:p w14:paraId="5B57E28F" w14:textId="46859566" w:rsidR="00AB3A83" w:rsidRPr="00582779" w:rsidRDefault="00FD3720" w:rsidP="00286AC5">
      <w:pPr>
        <w:pStyle w:val="Default"/>
        <w:jc w:val="both"/>
        <w:rPr>
          <w:bCs/>
        </w:rPr>
      </w:pPr>
      <w:r w:rsidRPr="00582779">
        <w:t xml:space="preserve">ПАО АФК «Система» рассматривает </w:t>
      </w:r>
      <w:r w:rsidR="006F39C5" w:rsidRPr="00582779">
        <w:t>возможность</w:t>
      </w:r>
      <w:r w:rsidR="00286AC5">
        <w:t xml:space="preserve"> </w:t>
      </w:r>
      <w:r w:rsidR="0025110B">
        <w:rPr>
          <w:b/>
        </w:rPr>
        <w:t xml:space="preserve">замены оборудования иностранных производителей, прекративших деятельность в РФ </w:t>
      </w:r>
      <w:r w:rsidR="00286AC5">
        <w:rPr>
          <w:b/>
        </w:rPr>
        <w:t>в офисе</w:t>
      </w:r>
      <w:r w:rsidR="00286AC5" w:rsidRPr="00582779">
        <w:rPr>
          <w:b/>
        </w:rPr>
        <w:t xml:space="preserve"> </w:t>
      </w:r>
      <w:r w:rsidR="00E12213" w:rsidRPr="00582779">
        <w:rPr>
          <w:b/>
        </w:rPr>
        <w:t>ПАО АФК «Система»</w:t>
      </w:r>
      <w:r w:rsidR="00615437">
        <w:rPr>
          <w:b/>
        </w:rPr>
        <w:t xml:space="preserve"> (далее – «Проект»)</w:t>
      </w:r>
      <w:r w:rsidR="00286AC5">
        <w:rPr>
          <w:b/>
        </w:rPr>
        <w:t>.</w:t>
      </w:r>
    </w:p>
    <w:p w14:paraId="103BA5E4" w14:textId="77777777" w:rsidR="00AB3A83" w:rsidRDefault="00AB3A83" w:rsidP="009D36AE">
      <w:pPr>
        <w:pStyle w:val="Default"/>
        <w:jc w:val="both"/>
        <w:rPr>
          <w:b/>
        </w:rPr>
      </w:pPr>
    </w:p>
    <w:p w14:paraId="231CC0EF" w14:textId="3C62BA55" w:rsidR="009B1EBE" w:rsidRPr="00582779" w:rsidRDefault="009B1EBE" w:rsidP="009D36AE">
      <w:pPr>
        <w:pStyle w:val="Default"/>
        <w:jc w:val="both"/>
        <w:rPr>
          <w:b/>
        </w:rPr>
      </w:pPr>
      <w:r w:rsidRPr="00582779">
        <w:rPr>
          <w:b/>
        </w:rPr>
        <w:t xml:space="preserve">Планируемый график </w:t>
      </w:r>
      <w:r w:rsidR="005F3F8D" w:rsidRPr="00582779">
        <w:rPr>
          <w:b/>
        </w:rPr>
        <w:t>реализации Проекта</w:t>
      </w:r>
      <w:r w:rsidR="006F39C5" w:rsidRPr="00582779">
        <w:rPr>
          <w:b/>
        </w:rPr>
        <w:t>:</w:t>
      </w:r>
      <w:r w:rsidRPr="00582779">
        <w:rPr>
          <w:b/>
        </w:rPr>
        <w:t xml:space="preserve"> </w:t>
      </w:r>
    </w:p>
    <w:p w14:paraId="212253AA" w14:textId="2685B6E8" w:rsidR="009B1EBE" w:rsidRPr="00582779" w:rsidRDefault="005A21A5" w:rsidP="009D36AE">
      <w:pPr>
        <w:pStyle w:val="Default"/>
        <w:jc w:val="both"/>
      </w:pPr>
      <w:r w:rsidRPr="00582779">
        <w:t xml:space="preserve">ПАО АФК «Система» планирует </w:t>
      </w:r>
      <w:r w:rsidR="00615437">
        <w:t xml:space="preserve">реализацию проекта в зависимости от сроков </w:t>
      </w:r>
      <w:r w:rsidR="00DA0655">
        <w:t xml:space="preserve">тестирования и </w:t>
      </w:r>
      <w:r w:rsidR="00615437">
        <w:t>поставки оборудования</w:t>
      </w:r>
      <w:r w:rsidR="003355D8">
        <w:t xml:space="preserve">. </w:t>
      </w:r>
    </w:p>
    <w:p w14:paraId="5FDF6E6C" w14:textId="77777777" w:rsidR="00F6112A" w:rsidRDefault="00F6112A" w:rsidP="009D36AE">
      <w:pPr>
        <w:pStyle w:val="Default"/>
        <w:jc w:val="both"/>
        <w:rPr>
          <w:b/>
          <w:bCs/>
        </w:rPr>
      </w:pPr>
    </w:p>
    <w:p w14:paraId="3CF05522" w14:textId="4175D0FE" w:rsidR="00954660" w:rsidRPr="00582779" w:rsidRDefault="00954660" w:rsidP="009D36AE">
      <w:pPr>
        <w:pStyle w:val="Default"/>
        <w:jc w:val="both"/>
      </w:pPr>
      <w:r w:rsidRPr="00582779">
        <w:rPr>
          <w:b/>
          <w:bCs/>
        </w:rPr>
        <w:t xml:space="preserve">Предложение и процесс </w:t>
      </w:r>
      <w:r w:rsidR="005F3F8D" w:rsidRPr="00582779">
        <w:rPr>
          <w:b/>
          <w:bCs/>
        </w:rPr>
        <w:t>запроса информации</w:t>
      </w:r>
      <w:r w:rsidR="006F39C5" w:rsidRPr="00582779">
        <w:rPr>
          <w:b/>
          <w:bCs/>
        </w:rPr>
        <w:t>:</w:t>
      </w:r>
    </w:p>
    <w:p w14:paraId="663343B5" w14:textId="6644D139" w:rsidR="004840DE" w:rsidRDefault="00954660" w:rsidP="009D36AE">
      <w:pPr>
        <w:pStyle w:val="Default"/>
        <w:jc w:val="both"/>
      </w:pPr>
      <w:r w:rsidRPr="00582779">
        <w:t xml:space="preserve">Мы ожидаем получить </w:t>
      </w:r>
      <w:r w:rsidR="00615437">
        <w:t>предлагаемое техническое решение с гарантийным</w:t>
      </w:r>
      <w:r w:rsidR="00F70590">
        <w:t xml:space="preserve"> сроком на оборудование не менее </w:t>
      </w:r>
      <w:r w:rsidR="0025110B">
        <w:t>3</w:t>
      </w:r>
      <w:r w:rsidR="00F70590">
        <w:t xml:space="preserve"> лет </w:t>
      </w:r>
      <w:r w:rsidR="001B3ACD">
        <w:t xml:space="preserve">от производителя </w:t>
      </w:r>
      <w:r w:rsidR="00290806">
        <w:t>и сроком</w:t>
      </w:r>
      <w:r w:rsidR="00615437">
        <w:t xml:space="preserve"> эксплуатации не менее 5 лет, а также с </w:t>
      </w:r>
      <w:r w:rsidR="0025110B">
        <w:t>возможностью технической поддержк</w:t>
      </w:r>
      <w:r w:rsidR="00AD655B">
        <w:t>и, включая ремонт неисправного оборудования</w:t>
      </w:r>
      <w:r w:rsidR="0025110B">
        <w:t xml:space="preserve"> по истечению гарантийного срока</w:t>
      </w:r>
      <w:r w:rsidR="004840DE">
        <w:t>.</w:t>
      </w:r>
    </w:p>
    <w:p w14:paraId="482C9271" w14:textId="77777777" w:rsidR="0025110B" w:rsidRDefault="0025110B" w:rsidP="009D36AE">
      <w:pPr>
        <w:pStyle w:val="Default"/>
        <w:jc w:val="both"/>
      </w:pPr>
    </w:p>
    <w:p w14:paraId="36E0C614" w14:textId="3C5C9E2A" w:rsidR="004840DE" w:rsidRDefault="004840DE" w:rsidP="009D36AE">
      <w:pPr>
        <w:pStyle w:val="Default"/>
        <w:jc w:val="both"/>
      </w:pPr>
      <w:r>
        <w:t>Ваше предложение должно включать следующее:</w:t>
      </w:r>
    </w:p>
    <w:p w14:paraId="5F1AC1C9" w14:textId="52468E4C" w:rsidR="0025110B" w:rsidRDefault="0025110B" w:rsidP="004840DE">
      <w:pPr>
        <w:pStyle w:val="Default"/>
        <w:numPr>
          <w:ilvl w:val="0"/>
          <w:numId w:val="5"/>
        </w:numPr>
        <w:jc w:val="both"/>
      </w:pPr>
      <w:r>
        <w:t xml:space="preserve">Техническое описание </w:t>
      </w:r>
      <w:r w:rsidR="00DA0655">
        <w:t xml:space="preserve">решения </w:t>
      </w:r>
      <w:r>
        <w:t>с указанием конкретной модели</w:t>
      </w:r>
      <w:r w:rsidR="00DA0655">
        <w:t xml:space="preserve"> и ее технических характеристик/потребительских свойств</w:t>
      </w:r>
      <w:r>
        <w:t xml:space="preserve">, </w:t>
      </w:r>
      <w:r w:rsidR="00DA0655">
        <w:t xml:space="preserve">гарантийного </w:t>
      </w:r>
      <w:r>
        <w:t>срок</w:t>
      </w:r>
      <w:r w:rsidR="00DA0655">
        <w:t>а</w:t>
      </w:r>
      <w:r>
        <w:t xml:space="preserve"> эксплуатации и </w:t>
      </w:r>
      <w:r w:rsidR="00DA0655">
        <w:t>любой иной информации</w:t>
      </w:r>
      <w:r>
        <w:t xml:space="preserve">, которая подтверждает </w:t>
      </w:r>
      <w:r w:rsidR="00DA0655">
        <w:t>соответствие техническим и эксплуатационным требованиям Заказчика</w:t>
      </w:r>
      <w:r w:rsidRPr="00410B71">
        <w:t>;</w:t>
      </w:r>
    </w:p>
    <w:p w14:paraId="7FC9251E" w14:textId="58AFACF2" w:rsidR="000B4285" w:rsidRDefault="000B4285" w:rsidP="004840DE">
      <w:pPr>
        <w:pStyle w:val="Default"/>
        <w:numPr>
          <w:ilvl w:val="0"/>
          <w:numId w:val="5"/>
        </w:numPr>
        <w:jc w:val="both"/>
      </w:pPr>
      <w:r>
        <w:t xml:space="preserve">Условия технической поддержки, включая </w:t>
      </w:r>
      <w:r w:rsidR="00496B7E">
        <w:t xml:space="preserve">срок замены вышедших из строя компонентов, </w:t>
      </w:r>
      <w:r w:rsidR="00496B7E">
        <w:rPr>
          <w:lang w:val="en-US"/>
        </w:rPr>
        <w:t>SLA</w:t>
      </w:r>
      <w:r w:rsidR="00496B7E" w:rsidRPr="00496B7E">
        <w:t xml:space="preserve"> </w:t>
      </w:r>
      <w:r w:rsidR="00496B7E">
        <w:t>по реакции на обращения и</w:t>
      </w:r>
      <w:r w:rsidR="006635A4">
        <w:t xml:space="preserve"> т.д.</w:t>
      </w:r>
      <w:r w:rsidR="006635A4" w:rsidRPr="006635A4">
        <w:t>;</w:t>
      </w:r>
      <w:r w:rsidR="006635A4">
        <w:t xml:space="preserve"> </w:t>
      </w:r>
    </w:p>
    <w:p w14:paraId="2D6C2042" w14:textId="32ECD1BD" w:rsidR="0025110B" w:rsidRDefault="0025110B" w:rsidP="004840DE">
      <w:pPr>
        <w:pStyle w:val="Default"/>
        <w:numPr>
          <w:ilvl w:val="0"/>
          <w:numId w:val="5"/>
        </w:numPr>
        <w:jc w:val="both"/>
      </w:pPr>
      <w:r>
        <w:t xml:space="preserve">Возможный срок поставки указанного </w:t>
      </w:r>
      <w:r w:rsidR="006635A4">
        <w:t>оборудования</w:t>
      </w:r>
      <w:r w:rsidR="00521EB6">
        <w:t>, а также сроки по регламентному техническому обслуживанию (если применимо)</w:t>
      </w:r>
      <w:r w:rsidR="00292648">
        <w:rPr>
          <w:lang w:val="en-US"/>
        </w:rPr>
        <w:t>;</w:t>
      </w:r>
    </w:p>
    <w:p w14:paraId="494AC170" w14:textId="10D11D3D" w:rsidR="0025110B" w:rsidRDefault="0025110B" w:rsidP="004840DE">
      <w:pPr>
        <w:pStyle w:val="Default"/>
        <w:numPr>
          <w:ilvl w:val="0"/>
          <w:numId w:val="5"/>
        </w:numPr>
        <w:jc w:val="both"/>
      </w:pPr>
      <w:r>
        <w:t>Расчет стоимости за единицу продукции, включая отдельно оборудование, расходные материалы, работы и расходы на техническое обслуживание;</w:t>
      </w:r>
    </w:p>
    <w:p w14:paraId="7A5BA269" w14:textId="410295ED" w:rsidR="0045732E" w:rsidRDefault="0045732E" w:rsidP="00DA3CDB">
      <w:pPr>
        <w:pStyle w:val="Default"/>
        <w:numPr>
          <w:ilvl w:val="0"/>
          <w:numId w:val="5"/>
        </w:numPr>
        <w:jc w:val="both"/>
      </w:pPr>
      <w:r>
        <w:t>условия по оплате;</w:t>
      </w:r>
    </w:p>
    <w:p w14:paraId="6B5C8278" w14:textId="77777777" w:rsidR="00286AC5" w:rsidRDefault="00286AC5" w:rsidP="00286AC5">
      <w:pPr>
        <w:pStyle w:val="Default"/>
        <w:numPr>
          <w:ilvl w:val="0"/>
          <w:numId w:val="5"/>
        </w:numPr>
        <w:jc w:val="both"/>
      </w:pPr>
      <w:r>
        <w:t>иные документы, по усмотрению Участника, относящие к запросу информации и повышающие его конкурентные преимущества.</w:t>
      </w:r>
    </w:p>
    <w:p w14:paraId="798CD34D" w14:textId="15C88074" w:rsidR="00286AC5" w:rsidRDefault="00286AC5" w:rsidP="00286AC5">
      <w:pPr>
        <w:pStyle w:val="Default"/>
        <w:ind w:left="720"/>
        <w:jc w:val="both"/>
      </w:pPr>
    </w:p>
    <w:p w14:paraId="2E4ADFDF" w14:textId="77777777" w:rsidR="005D1B92" w:rsidRPr="00A75E1D" w:rsidRDefault="005D1B92" w:rsidP="005D1B92">
      <w:pPr>
        <w:pStyle w:val="Default"/>
        <w:spacing w:after="120"/>
        <w:jc w:val="both"/>
        <w:rPr>
          <w:rFonts w:eastAsia="MS Minchofalt"/>
          <w:lang w:eastAsia="ru-RU"/>
        </w:rPr>
      </w:pPr>
      <w:r w:rsidRPr="00582779">
        <w:rPr>
          <w:b/>
        </w:rPr>
        <w:t>ВНИМАНИЕ!!!</w:t>
      </w:r>
      <w:r w:rsidRPr="00582779">
        <w:t xml:space="preserve"> Подача документов осуществляется Участником в электронном виде через электронно-торговую площадку (далее - «ЭТП») по адресу </w:t>
      </w:r>
      <w:r w:rsidRPr="00BE0A35">
        <w:rPr>
          <w:rFonts w:eastAsia="MS Minchofalt"/>
          <w:lang w:eastAsia="ru-RU"/>
        </w:rPr>
        <w:t xml:space="preserve">http://utp.sberbank-ast.ru/VIP/List/PurchaseList/358 </w:t>
      </w:r>
      <w:r w:rsidRPr="00582779">
        <w:t xml:space="preserve"> в соответствии с регламентом и инструкцией для Участников торговой секции </w:t>
      </w:r>
      <w:r w:rsidRPr="00A75E1D">
        <w:rPr>
          <w:rFonts w:eastAsia="MS Minchofalt"/>
          <w:lang w:eastAsia="ru-RU"/>
        </w:rPr>
        <w:t xml:space="preserve">«Закупки и продажи» универсальной торговой платформы «Сбербанк-АСТ», ознакомиться с которыми можно на сайте </w:t>
      </w:r>
      <w:hyperlink r:id="rId11" w:history="1">
        <w:r w:rsidRPr="00A75E1D">
          <w:rPr>
            <w:rFonts w:eastAsia="MS Minchofalt"/>
            <w:lang w:eastAsia="ru-RU"/>
          </w:rPr>
          <w:t>http://utp.sberbank-ast.ru/VIP/Notice/752/Information</w:t>
        </w:r>
      </w:hyperlink>
      <w:r w:rsidRPr="00A75E1D">
        <w:rPr>
          <w:rFonts w:eastAsia="MS Minchofalt"/>
          <w:lang w:eastAsia="ru-RU"/>
        </w:rPr>
        <w:t xml:space="preserve">. </w:t>
      </w:r>
    </w:p>
    <w:p w14:paraId="1D30381C" w14:textId="59EA361C" w:rsidR="0027083A" w:rsidRPr="006D1B24" w:rsidRDefault="0027083A" w:rsidP="005D1B92">
      <w:pPr>
        <w:pStyle w:val="Default"/>
        <w:spacing w:after="120"/>
        <w:jc w:val="both"/>
        <w:rPr>
          <w:b/>
          <w:color w:val="FF0000"/>
        </w:rPr>
      </w:pPr>
      <w:r w:rsidRPr="006D1B24">
        <w:rPr>
          <w:b/>
          <w:color w:val="FF0000"/>
        </w:rPr>
        <w:t>ВНИМАНИЕ! ВНЕСЕНЫ ИЗМЕНЕНИЯ!</w:t>
      </w:r>
      <w:r w:rsidR="006357AC">
        <w:rPr>
          <w:rStyle w:val="af6"/>
          <w:b/>
          <w:color w:val="FF0000"/>
        </w:rPr>
        <w:footnoteReference w:id="1"/>
      </w:r>
    </w:p>
    <w:p w14:paraId="5988E77A" w14:textId="37AEA026" w:rsidR="005D1B92" w:rsidRDefault="005D1B92" w:rsidP="005D1B92">
      <w:pPr>
        <w:pStyle w:val="Default"/>
        <w:spacing w:after="120"/>
        <w:jc w:val="both"/>
        <w:rPr>
          <w:b/>
          <w:u w:val="single"/>
        </w:rPr>
      </w:pPr>
      <w:r w:rsidRPr="00582779">
        <w:t xml:space="preserve">Срок окончания подачи документов на участие и коммерческих предложений </w:t>
      </w:r>
      <w:r w:rsidR="0027083A">
        <w:t xml:space="preserve">продлен до </w:t>
      </w:r>
      <w:r w:rsidRPr="006357AC">
        <w:rPr>
          <w:b/>
        </w:rPr>
        <w:t>«</w:t>
      </w:r>
      <w:r w:rsidR="0027083A" w:rsidRPr="006357AC">
        <w:rPr>
          <w:b/>
        </w:rPr>
        <w:t>2</w:t>
      </w:r>
      <w:r w:rsidR="00082650">
        <w:rPr>
          <w:b/>
        </w:rPr>
        <w:t>8</w:t>
      </w:r>
      <w:bookmarkStart w:id="0" w:name="_GoBack"/>
      <w:bookmarkEnd w:id="0"/>
      <w:r w:rsidRPr="006357AC">
        <w:rPr>
          <w:b/>
        </w:rPr>
        <w:t xml:space="preserve">» </w:t>
      </w:r>
      <w:r w:rsidR="009E23B2" w:rsidRPr="006357AC">
        <w:rPr>
          <w:b/>
        </w:rPr>
        <w:t>июля</w:t>
      </w:r>
      <w:r w:rsidRPr="006357AC">
        <w:rPr>
          <w:b/>
        </w:rPr>
        <w:t xml:space="preserve"> 202</w:t>
      </w:r>
      <w:r w:rsidR="009E23B2" w:rsidRPr="006357AC">
        <w:rPr>
          <w:b/>
        </w:rPr>
        <w:t>3</w:t>
      </w:r>
      <w:r w:rsidRPr="006357AC">
        <w:rPr>
          <w:b/>
        </w:rPr>
        <w:t>г. до 1</w:t>
      </w:r>
      <w:r w:rsidR="006357AC" w:rsidRPr="006357AC">
        <w:rPr>
          <w:b/>
        </w:rPr>
        <w:t>7</w:t>
      </w:r>
      <w:r w:rsidRPr="006357AC">
        <w:rPr>
          <w:b/>
        </w:rPr>
        <w:t>.00 часов (МСК).</w:t>
      </w:r>
      <w:r w:rsidRPr="00582779">
        <w:t xml:space="preserve"> </w:t>
      </w:r>
      <w:r w:rsidRPr="00582779">
        <w:rPr>
          <w:b/>
          <w:u w:val="single"/>
        </w:rPr>
        <w:t>Документы и предложения, поданные после указанного срока, ЭТП не принимаются.</w:t>
      </w:r>
    </w:p>
    <w:p w14:paraId="20E1618B" w14:textId="0CDA6553" w:rsidR="009E23B2" w:rsidRPr="00E976F1" w:rsidRDefault="009E23B2" w:rsidP="009E23B2">
      <w:pPr>
        <w:jc w:val="both"/>
        <w:rPr>
          <w:rFonts w:ascii="Times New Roman" w:hAnsi="Times New Roman" w:cs="Times New Roman"/>
          <w:sz w:val="24"/>
          <w:szCs w:val="24"/>
        </w:rPr>
      </w:pPr>
      <w:r w:rsidRPr="00E976F1">
        <w:rPr>
          <w:rFonts w:ascii="Times New Roman" w:hAnsi="Times New Roman" w:cs="Times New Roman"/>
          <w:b/>
          <w:bCs/>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2" w:history="1">
        <w:r w:rsidRPr="00E976F1">
          <w:rPr>
            <w:rStyle w:val="aa"/>
            <w:rFonts w:ascii="Times New Roman" w:hAnsi="Times New Roman" w:cs="Times New Roman"/>
            <w:sz w:val="24"/>
            <w:szCs w:val="24"/>
            <w:lang w:val="en-US"/>
          </w:rPr>
          <w:t>http</w:t>
        </w:r>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utp</w:t>
        </w:r>
        <w:proofErr w:type="spellEnd"/>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sberbank</w:t>
        </w:r>
        <w:proofErr w:type="spellEnd"/>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lastRenderedPageBreak/>
          <w:t>ast</w:t>
        </w:r>
        <w:proofErr w:type="spellEnd"/>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ru</w:t>
        </w:r>
        <w:proofErr w:type="spellEnd"/>
        <w:r w:rsidRPr="00E976F1">
          <w:rPr>
            <w:rStyle w:val="aa"/>
            <w:rFonts w:ascii="Times New Roman" w:hAnsi="Times New Roman" w:cs="Times New Roman"/>
            <w:sz w:val="24"/>
            <w:szCs w:val="24"/>
          </w:rPr>
          <w:t>/</w:t>
        </w:r>
        <w:r w:rsidRPr="00E976F1">
          <w:rPr>
            <w:rStyle w:val="aa"/>
            <w:rFonts w:ascii="Times New Roman" w:hAnsi="Times New Roman" w:cs="Times New Roman"/>
            <w:sz w:val="24"/>
            <w:szCs w:val="24"/>
            <w:lang w:val="en-US"/>
          </w:rPr>
          <w:t>VIP</w:t>
        </w:r>
        <w:r w:rsidRPr="00E976F1">
          <w:rPr>
            <w:rStyle w:val="aa"/>
            <w:rFonts w:ascii="Times New Roman" w:hAnsi="Times New Roman" w:cs="Times New Roman"/>
            <w:sz w:val="24"/>
            <w:szCs w:val="24"/>
          </w:rPr>
          <w:t>/</w:t>
        </w:r>
        <w:r w:rsidRPr="00E976F1">
          <w:rPr>
            <w:rStyle w:val="aa"/>
            <w:rFonts w:ascii="Times New Roman" w:hAnsi="Times New Roman" w:cs="Times New Roman"/>
            <w:sz w:val="24"/>
            <w:szCs w:val="24"/>
            <w:lang w:val="en-US"/>
          </w:rPr>
          <w:t>List</w:t>
        </w:r>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PurchaseList</w:t>
        </w:r>
        <w:proofErr w:type="spellEnd"/>
        <w:r w:rsidRPr="00E976F1">
          <w:rPr>
            <w:rStyle w:val="aa"/>
            <w:rFonts w:ascii="Times New Roman" w:hAnsi="Times New Roman" w:cs="Times New Roman"/>
            <w:sz w:val="24"/>
            <w:szCs w:val="24"/>
          </w:rPr>
          <w:t>/358</w:t>
        </w:r>
      </w:hyperlink>
      <w:r w:rsidRPr="00E976F1">
        <w:rPr>
          <w:rFonts w:ascii="Times New Roman" w:hAnsi="Times New Roman" w:cs="Times New Roman"/>
          <w:b/>
          <w:bCs/>
          <w:sz w:val="24"/>
          <w:szCs w:val="24"/>
        </w:rPr>
        <w:t>, если Вы уже зарегистрированы, то повторно не надо проходить регистрацию.</w:t>
      </w:r>
    </w:p>
    <w:p w14:paraId="7D4E47DE" w14:textId="31765299" w:rsidR="009E23B2" w:rsidRPr="00582779" w:rsidRDefault="009E23B2" w:rsidP="005D1B92">
      <w:pPr>
        <w:pStyle w:val="Default"/>
        <w:spacing w:after="120"/>
        <w:jc w:val="both"/>
        <w:rPr>
          <w:b/>
          <w:u w:val="single"/>
        </w:rPr>
      </w:pPr>
    </w:p>
    <w:p w14:paraId="55C08E08" w14:textId="77777777" w:rsidR="00286AC5" w:rsidRPr="00582779" w:rsidRDefault="00286AC5" w:rsidP="00286AC5">
      <w:pPr>
        <w:pStyle w:val="Default"/>
        <w:jc w:val="both"/>
      </w:pPr>
      <w:r w:rsidRPr="00582779">
        <w:t>Вы можете направить интересующие Вас вопросы следующим контактным лицам:</w:t>
      </w:r>
    </w:p>
    <w:p w14:paraId="57159C86" w14:textId="77777777" w:rsidR="00286AC5" w:rsidRPr="00582779" w:rsidRDefault="00286AC5" w:rsidP="00286AC5">
      <w:pPr>
        <w:pStyle w:val="Default"/>
        <w:jc w:val="both"/>
      </w:pPr>
    </w:p>
    <w:tbl>
      <w:tblPr>
        <w:tblStyle w:val="a9"/>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86AC5" w:rsidRPr="00E74942" w14:paraId="206C3618" w14:textId="77777777" w:rsidTr="00DA3CDB">
        <w:tc>
          <w:tcPr>
            <w:tcW w:w="9214" w:type="dxa"/>
          </w:tcPr>
          <w:p w14:paraId="7322B5CA" w14:textId="77777777" w:rsidR="00286AC5" w:rsidRDefault="00286AC5" w:rsidP="00DA3CDB">
            <w:pPr>
              <w:pStyle w:val="Default"/>
              <w:jc w:val="both"/>
            </w:pPr>
            <w:r>
              <w:t>По техническому заданию:</w:t>
            </w:r>
          </w:p>
          <w:p w14:paraId="15A502EB" w14:textId="2802578E" w:rsidR="00286AC5" w:rsidRPr="006671E0" w:rsidRDefault="00521EB6" w:rsidP="00DA3CDB">
            <w:pPr>
              <w:pStyle w:val="Default"/>
              <w:jc w:val="both"/>
            </w:pPr>
            <w:r>
              <w:t>Баракин Максим Александрович</w:t>
            </w:r>
          </w:p>
          <w:p w14:paraId="766DA0A6" w14:textId="1DB07963" w:rsidR="00286AC5" w:rsidRDefault="00521EB6" w:rsidP="00DA3CDB">
            <w:pPr>
              <w:pStyle w:val="Default"/>
              <w:jc w:val="both"/>
            </w:pPr>
            <w:r>
              <w:t xml:space="preserve">Директор по инфраструктуре </w:t>
            </w:r>
            <w:r w:rsidR="00286AC5" w:rsidRPr="00F55BC6">
              <w:t>ПАО АФК «Система»</w:t>
            </w:r>
          </w:p>
          <w:p w14:paraId="66B8F1BE" w14:textId="6ABD3DB7" w:rsidR="00286AC5" w:rsidRDefault="00286AC5" w:rsidP="00DA3CDB">
            <w:pPr>
              <w:pStyle w:val="Default"/>
              <w:jc w:val="both"/>
            </w:pPr>
            <w:r w:rsidRPr="00F55BC6">
              <w:t xml:space="preserve">Тел.: </w:t>
            </w:r>
            <w:r w:rsidRPr="00270059">
              <w:t xml:space="preserve">+7 (495) 228-15-00, доб. </w:t>
            </w:r>
            <w:r w:rsidRPr="0049125C">
              <w:t>5</w:t>
            </w:r>
            <w:r>
              <w:t>0</w:t>
            </w:r>
            <w:r w:rsidR="00521EB6">
              <w:t>507</w:t>
            </w:r>
          </w:p>
          <w:p w14:paraId="601F0686" w14:textId="224A0605" w:rsidR="00286AC5" w:rsidRPr="00292648" w:rsidRDefault="00DA3CDB" w:rsidP="00DA3CDB">
            <w:pPr>
              <w:pStyle w:val="Default"/>
              <w:jc w:val="both"/>
            </w:pPr>
            <w:r w:rsidRPr="00554780">
              <w:rPr>
                <w:lang w:val="en-US"/>
              </w:rPr>
              <w:t>e</w:t>
            </w:r>
            <w:r w:rsidRPr="00292648">
              <w:t>-</w:t>
            </w:r>
            <w:r w:rsidRPr="00554780">
              <w:rPr>
                <w:lang w:val="en-US"/>
              </w:rPr>
              <w:t>mail</w:t>
            </w:r>
            <w:r w:rsidRPr="00292648">
              <w:t xml:space="preserve">: </w:t>
            </w:r>
            <w:r w:rsidR="00286AC5" w:rsidRPr="00292648">
              <w:t xml:space="preserve"> </w:t>
            </w:r>
            <w:hyperlink r:id="rId13" w:history="1">
              <w:r w:rsidR="00521EB6" w:rsidRPr="00195D18">
                <w:rPr>
                  <w:rStyle w:val="aa"/>
                  <w:lang w:val="en-US"/>
                </w:rPr>
                <w:t>m</w:t>
              </w:r>
              <w:r w:rsidR="00521EB6" w:rsidRPr="00292648">
                <w:rPr>
                  <w:rStyle w:val="aa"/>
                </w:rPr>
                <w:t>.</w:t>
              </w:r>
              <w:r w:rsidR="00521EB6" w:rsidRPr="00195D18">
                <w:rPr>
                  <w:rStyle w:val="aa"/>
                  <w:lang w:val="en-US"/>
                </w:rPr>
                <w:t>barakin</w:t>
              </w:r>
              <w:r w:rsidR="00521EB6" w:rsidRPr="00292648">
                <w:rPr>
                  <w:rStyle w:val="aa"/>
                </w:rPr>
                <w:t>@</w:t>
              </w:r>
              <w:r w:rsidR="00521EB6" w:rsidRPr="00195D18">
                <w:rPr>
                  <w:rStyle w:val="aa"/>
                  <w:lang w:val="en-US"/>
                </w:rPr>
                <w:t>sistema</w:t>
              </w:r>
              <w:r w:rsidR="00521EB6" w:rsidRPr="00292648">
                <w:rPr>
                  <w:rStyle w:val="aa"/>
                </w:rPr>
                <w:t>.</w:t>
              </w:r>
              <w:proofErr w:type="spellStart"/>
              <w:r w:rsidR="00521EB6" w:rsidRPr="00195D18">
                <w:rPr>
                  <w:rStyle w:val="aa"/>
                  <w:lang w:val="en-US"/>
                </w:rPr>
                <w:t>ru</w:t>
              </w:r>
              <w:proofErr w:type="spellEnd"/>
            </w:hyperlink>
          </w:p>
          <w:p w14:paraId="214A303A" w14:textId="77777777" w:rsidR="00286AC5" w:rsidRPr="00292648" w:rsidRDefault="00286AC5" w:rsidP="00DA3CDB">
            <w:pPr>
              <w:pStyle w:val="Default"/>
              <w:jc w:val="both"/>
            </w:pPr>
          </w:p>
          <w:p w14:paraId="3628E9FA" w14:textId="77777777" w:rsidR="00286AC5" w:rsidRDefault="00286AC5" w:rsidP="00DA3CDB">
            <w:pPr>
              <w:pStyle w:val="Default"/>
              <w:jc w:val="both"/>
            </w:pPr>
            <w:r>
              <w:t>По организации процедуры:</w:t>
            </w:r>
          </w:p>
          <w:p w14:paraId="5AA4EB8B" w14:textId="77777777" w:rsidR="00286AC5" w:rsidRDefault="00286AC5" w:rsidP="00DA3CDB">
            <w:pPr>
              <w:pStyle w:val="Default"/>
              <w:jc w:val="both"/>
            </w:pPr>
            <w:r>
              <w:t>Елена Патрина</w:t>
            </w:r>
          </w:p>
          <w:p w14:paraId="03ED1788" w14:textId="77777777" w:rsidR="00286AC5" w:rsidRDefault="00286AC5" w:rsidP="00DA3CDB">
            <w:pPr>
              <w:pStyle w:val="Default"/>
              <w:jc w:val="both"/>
            </w:pPr>
            <w:r>
              <w:t>Директор по закупкам Комплекса финансов ПАО АФК «Система»</w:t>
            </w:r>
          </w:p>
          <w:p w14:paraId="39AC5C54" w14:textId="77777777" w:rsidR="00286AC5" w:rsidRPr="00270059" w:rsidRDefault="00286AC5" w:rsidP="00DA3CDB">
            <w:pPr>
              <w:pStyle w:val="Default"/>
              <w:jc w:val="both"/>
            </w:pPr>
            <w:r w:rsidRPr="00270059">
              <w:t>Тел. +7 (495) 228-15-00 доб. 50453</w:t>
            </w:r>
          </w:p>
          <w:p w14:paraId="245EC488" w14:textId="77777777" w:rsidR="00286AC5" w:rsidRDefault="00286AC5" w:rsidP="00DA3CDB">
            <w:pPr>
              <w:pStyle w:val="Default"/>
              <w:jc w:val="both"/>
            </w:pPr>
            <w:r w:rsidRPr="00270059">
              <w:t>e-</w:t>
            </w:r>
            <w:proofErr w:type="spellStart"/>
            <w:r w:rsidRPr="00270059">
              <w:t>mail</w:t>
            </w:r>
            <w:proofErr w:type="spellEnd"/>
            <w:r w:rsidRPr="00270059">
              <w:t xml:space="preserve">: </w:t>
            </w:r>
            <w:hyperlink r:id="rId14" w:history="1">
              <w:r w:rsidRPr="004C6174">
                <w:rPr>
                  <w:rStyle w:val="aa"/>
                </w:rPr>
                <w:t>patrina@sistema.ru</w:t>
              </w:r>
            </w:hyperlink>
          </w:p>
          <w:p w14:paraId="62A649DB" w14:textId="77777777" w:rsidR="00286AC5" w:rsidRPr="00270059" w:rsidRDefault="00286AC5" w:rsidP="00DA3CDB">
            <w:pPr>
              <w:pStyle w:val="Default"/>
              <w:jc w:val="both"/>
            </w:pPr>
          </w:p>
        </w:tc>
      </w:tr>
    </w:tbl>
    <w:p w14:paraId="47F4AD72" w14:textId="77777777" w:rsidR="00286AC5" w:rsidRDefault="00286AC5" w:rsidP="00286AC5">
      <w:pPr>
        <w:pStyle w:val="Default"/>
        <w:ind w:left="720"/>
        <w:jc w:val="both"/>
      </w:pPr>
    </w:p>
    <w:p w14:paraId="2CF6198B" w14:textId="34129F2F" w:rsidR="00954660" w:rsidRPr="009D36AE" w:rsidRDefault="00954660" w:rsidP="00F6112A">
      <w:pPr>
        <w:pStyle w:val="Default"/>
        <w:jc w:val="both"/>
        <w:rPr>
          <w:b/>
        </w:rPr>
      </w:pPr>
      <w:r w:rsidRPr="009D36AE">
        <w:rPr>
          <w:b/>
        </w:rPr>
        <w:t>Важная информация (</w:t>
      </w:r>
      <w:proofErr w:type="spellStart"/>
      <w:r w:rsidRPr="009D36AE">
        <w:rPr>
          <w:b/>
        </w:rPr>
        <w:t>Disclaimer</w:t>
      </w:r>
      <w:proofErr w:type="spellEnd"/>
      <w:r w:rsidRPr="009D36AE">
        <w:rPr>
          <w:b/>
        </w:rPr>
        <w:t>)</w:t>
      </w:r>
      <w:r w:rsidR="00EF71BF">
        <w:rPr>
          <w:b/>
        </w:rPr>
        <w:t>:</w:t>
      </w:r>
    </w:p>
    <w:p w14:paraId="783EBFBC" w14:textId="51218699" w:rsidR="00954660" w:rsidRPr="00582779" w:rsidRDefault="00954660" w:rsidP="00494F10">
      <w:pPr>
        <w:pStyle w:val="Default"/>
        <w:jc w:val="both"/>
      </w:pPr>
      <w:r w:rsidRPr="00582779">
        <w:t xml:space="preserve">ПАО АФК «Система» уведомляет, что настоящий запрос </w:t>
      </w:r>
      <w:r w:rsidR="00130DFE" w:rsidRPr="00582779">
        <w:t>информации</w:t>
      </w:r>
      <w:r w:rsidRPr="00582779">
        <w:t xml:space="preserve"> не долж</w:t>
      </w:r>
      <w:r w:rsidR="00227D37" w:rsidRPr="00582779">
        <w:t>е</w:t>
      </w:r>
      <w:r w:rsidRPr="00582779">
        <w:t xml:space="preserve">н расцениваться потенциальными </w:t>
      </w:r>
      <w:r w:rsidR="00291735" w:rsidRPr="00582779">
        <w:t>исполнителями</w:t>
      </w:r>
      <w:r w:rsidRPr="00582779">
        <w:t xml:space="preserve"> в качестве публичной оферты ПАО АФК «Система». ПАО АФК «Система» не несет никаких обязательств перед </w:t>
      </w:r>
      <w:r w:rsidR="00291735" w:rsidRPr="00582779">
        <w:t>компаниями</w:t>
      </w:r>
      <w:r w:rsidRPr="00582779">
        <w:t xml:space="preserve">, </w:t>
      </w:r>
      <w:r w:rsidR="00130DFE" w:rsidRPr="00582779">
        <w:t xml:space="preserve">принявшими </w:t>
      </w:r>
      <w:r w:rsidRPr="00582779">
        <w:t>участи</w:t>
      </w:r>
      <w:r w:rsidR="00130DFE" w:rsidRPr="00582779">
        <w:t>я</w:t>
      </w:r>
      <w:r w:rsidRPr="00582779">
        <w:t xml:space="preserve"> в данном запросе </w:t>
      </w:r>
      <w:r w:rsidR="00130DFE" w:rsidRPr="00582779">
        <w:t>информации</w:t>
      </w:r>
      <w:r w:rsidRPr="00582779">
        <w:t>, и может прекратить проект в любой момент времени.</w:t>
      </w:r>
    </w:p>
    <w:p w14:paraId="4A0DF9CE" w14:textId="76C15F98" w:rsidR="00130DFE" w:rsidRPr="00582779" w:rsidRDefault="00130DFE" w:rsidP="00A70B93">
      <w:pPr>
        <w:pStyle w:val="Default"/>
        <w:jc w:val="both"/>
      </w:pPr>
    </w:p>
    <w:p w14:paraId="3B6787C6" w14:textId="77777777" w:rsidR="00DB3A74" w:rsidRDefault="00DB3A74" w:rsidP="00045FFA">
      <w:pPr>
        <w:pStyle w:val="14"/>
        <w:jc w:val="center"/>
        <w:rPr>
          <w:rFonts w:ascii="Times New Roman" w:hAnsi="Times New Roman" w:cs="Times New Roman"/>
          <w:b/>
          <w:bCs/>
          <w:caps/>
          <w:sz w:val="24"/>
          <w:szCs w:val="24"/>
        </w:rPr>
      </w:pPr>
    </w:p>
    <w:p w14:paraId="7945E3F2" w14:textId="4C5A331C" w:rsidR="00292648" w:rsidRDefault="00292648" w:rsidP="00045FFA">
      <w:pPr>
        <w:pStyle w:val="14"/>
        <w:jc w:val="center"/>
        <w:rPr>
          <w:rFonts w:ascii="Times New Roman" w:hAnsi="Times New Roman" w:cs="Times New Roman"/>
          <w:b/>
          <w:bCs/>
          <w:caps/>
          <w:sz w:val="24"/>
          <w:szCs w:val="24"/>
        </w:rPr>
      </w:pPr>
      <w:r>
        <w:rPr>
          <w:rFonts w:ascii="Times New Roman" w:hAnsi="Times New Roman" w:cs="Times New Roman"/>
          <w:b/>
          <w:bCs/>
          <w:caps/>
          <w:sz w:val="24"/>
          <w:szCs w:val="24"/>
        </w:rPr>
        <w:t>спецификация обору</w:t>
      </w:r>
      <w:r w:rsidR="00045FFA">
        <w:rPr>
          <w:rFonts w:ascii="Times New Roman" w:hAnsi="Times New Roman" w:cs="Times New Roman"/>
          <w:b/>
          <w:bCs/>
          <w:caps/>
          <w:sz w:val="24"/>
          <w:szCs w:val="24"/>
        </w:rPr>
        <w:t>Д</w:t>
      </w:r>
      <w:r>
        <w:rPr>
          <w:rFonts w:ascii="Times New Roman" w:hAnsi="Times New Roman" w:cs="Times New Roman"/>
          <w:b/>
          <w:bCs/>
          <w:caps/>
          <w:sz w:val="24"/>
          <w:szCs w:val="24"/>
        </w:rPr>
        <w:t>ования</w:t>
      </w:r>
    </w:p>
    <w:p w14:paraId="77A05B87" w14:textId="77777777" w:rsidR="00292648" w:rsidRPr="00292648" w:rsidRDefault="00292648">
      <w:pPr>
        <w:pStyle w:val="14"/>
        <w:jc w:val="center"/>
        <w:rPr>
          <w:rFonts w:ascii="Times New Roman" w:hAnsi="Times New Roman" w:cs="Times New Roman"/>
          <w:b/>
          <w:bCs/>
          <w:caps/>
          <w:sz w:val="24"/>
          <w:szCs w:val="24"/>
        </w:rPr>
      </w:pPr>
    </w:p>
    <w:p w14:paraId="194C0CB5" w14:textId="1CF22E52" w:rsidR="00292648" w:rsidRDefault="00292648" w:rsidP="00292648">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Серверное оборудование</w:t>
      </w:r>
    </w:p>
    <w:p w14:paraId="11E7AF99" w14:textId="77777777" w:rsidR="006635A4" w:rsidRDefault="006635A4" w:rsidP="006635A4">
      <w:pPr>
        <w:pStyle w:val="a7"/>
        <w:spacing w:after="0" w:line="240" w:lineRule="auto"/>
        <w:jc w:val="both"/>
        <w:rPr>
          <w:rFonts w:ascii="Times New Roman" w:hAnsi="Times New Roman" w:cs="Times New Roman"/>
          <w:b/>
          <w:color w:val="000000"/>
          <w:sz w:val="24"/>
          <w:szCs w:val="24"/>
        </w:rPr>
      </w:pPr>
    </w:p>
    <w:p w14:paraId="14AC0FC4" w14:textId="5575A2C4" w:rsidR="006635A4" w:rsidRPr="006635A4" w:rsidRDefault="006635A4" w:rsidP="006635A4">
      <w:pPr>
        <w:pStyle w:val="a7"/>
        <w:numPr>
          <w:ilvl w:val="1"/>
          <w:numId w:val="17"/>
        </w:num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Сервер тип 1</w:t>
      </w:r>
    </w:p>
    <w:p w14:paraId="5F81B01C" w14:textId="70168F40" w:rsidR="00292648" w:rsidRDefault="00292648" w:rsidP="006D1B24">
      <w:pPr>
        <w:pStyle w:val="Default"/>
        <w:spacing w:after="120"/>
        <w:jc w:val="both"/>
        <w:rPr>
          <w:b/>
          <w:lang w:val="en-US"/>
        </w:rPr>
      </w:pPr>
    </w:p>
    <w:tbl>
      <w:tblPr>
        <w:tblStyle w:val="a9"/>
        <w:tblW w:w="0" w:type="auto"/>
        <w:tblLook w:val="04A0" w:firstRow="1" w:lastRow="0" w:firstColumn="1" w:lastColumn="0" w:noHBand="0" w:noVBand="1"/>
      </w:tblPr>
      <w:tblGrid>
        <w:gridCol w:w="3640"/>
        <w:gridCol w:w="5569"/>
      </w:tblGrid>
      <w:tr w:rsidR="00463EB5" w:rsidRPr="00463EB5" w14:paraId="471802B1" w14:textId="77777777" w:rsidTr="00193576">
        <w:trPr>
          <w:trHeight w:val="295"/>
        </w:trPr>
        <w:tc>
          <w:tcPr>
            <w:tcW w:w="9209" w:type="dxa"/>
            <w:gridSpan w:val="2"/>
            <w:noWrap/>
            <w:hideMark/>
          </w:tcPr>
          <w:p w14:paraId="1C1AB17E"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Общие требования</w:t>
            </w:r>
          </w:p>
        </w:tc>
      </w:tr>
      <w:tr w:rsidR="00463EB5" w:rsidRPr="00463EB5" w14:paraId="713A4ECC" w14:textId="77777777" w:rsidTr="00193576">
        <w:trPr>
          <w:trHeight w:val="295"/>
        </w:trPr>
        <w:tc>
          <w:tcPr>
            <w:tcW w:w="3640" w:type="dxa"/>
            <w:hideMark/>
          </w:tcPr>
          <w:p w14:paraId="7F2C2AE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Тип корпуса</w:t>
            </w:r>
          </w:p>
        </w:tc>
        <w:tc>
          <w:tcPr>
            <w:tcW w:w="5569" w:type="dxa"/>
            <w:hideMark/>
          </w:tcPr>
          <w:p w14:paraId="5C778BC8" w14:textId="09491550" w:rsidR="00463EB5" w:rsidRPr="00FA3D13" w:rsidRDefault="4427BF44" w:rsidP="4427BF44">
            <w:pPr>
              <w:jc w:val="both"/>
              <w:rPr>
                <w:rFonts w:ascii="Times New Roman" w:hAnsi="Times New Roman" w:cs="Times New Roman"/>
                <w:color w:val="000000" w:themeColor="text1"/>
                <w:sz w:val="24"/>
                <w:szCs w:val="24"/>
              </w:rPr>
            </w:pPr>
            <w:r w:rsidRPr="00FA3D13">
              <w:rPr>
                <w:rFonts w:ascii="Times New Roman" w:hAnsi="Times New Roman" w:cs="Times New Roman"/>
                <w:color w:val="000000" w:themeColor="text1"/>
                <w:sz w:val="24"/>
                <w:szCs w:val="24"/>
              </w:rPr>
              <w:t>Для монтажа в 19" серверный шкаф</w:t>
            </w:r>
          </w:p>
        </w:tc>
      </w:tr>
      <w:tr w:rsidR="00463EB5" w:rsidRPr="00463EB5" w14:paraId="44F38386" w14:textId="77777777" w:rsidTr="00193576">
        <w:trPr>
          <w:trHeight w:val="295"/>
        </w:trPr>
        <w:tc>
          <w:tcPr>
            <w:tcW w:w="3640" w:type="dxa"/>
            <w:hideMark/>
          </w:tcPr>
          <w:p w14:paraId="64EDCB76" w14:textId="77777777" w:rsidR="00463EB5" w:rsidRPr="00DB3A74" w:rsidRDefault="00463EB5" w:rsidP="00463EB5">
            <w:pPr>
              <w:jc w:val="both"/>
              <w:rPr>
                <w:rFonts w:ascii="Times New Roman" w:hAnsi="Times New Roman" w:cs="Times New Roman"/>
                <w:color w:val="000000"/>
                <w:sz w:val="24"/>
                <w:szCs w:val="24"/>
              </w:rPr>
            </w:pPr>
            <w:proofErr w:type="spellStart"/>
            <w:r w:rsidRPr="00DB3A74">
              <w:rPr>
                <w:rFonts w:ascii="Times New Roman" w:hAnsi="Times New Roman" w:cs="Times New Roman"/>
                <w:color w:val="000000"/>
                <w:sz w:val="24"/>
                <w:szCs w:val="24"/>
              </w:rPr>
              <w:t>Выстота</w:t>
            </w:r>
            <w:proofErr w:type="spellEnd"/>
          </w:p>
        </w:tc>
        <w:tc>
          <w:tcPr>
            <w:tcW w:w="5569" w:type="dxa"/>
            <w:hideMark/>
          </w:tcPr>
          <w:p w14:paraId="11A368AE"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2U </w:t>
            </w:r>
          </w:p>
        </w:tc>
      </w:tr>
      <w:tr w:rsidR="00463EB5" w:rsidRPr="00463EB5" w14:paraId="660DD6D3" w14:textId="77777777" w:rsidTr="00193576">
        <w:trPr>
          <w:trHeight w:val="590"/>
        </w:trPr>
        <w:tc>
          <w:tcPr>
            <w:tcW w:w="3640" w:type="dxa"/>
            <w:hideMark/>
          </w:tcPr>
          <w:p w14:paraId="4D097AE1"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Глубина</w:t>
            </w:r>
          </w:p>
        </w:tc>
        <w:tc>
          <w:tcPr>
            <w:tcW w:w="5569" w:type="dxa"/>
            <w:hideMark/>
          </w:tcPr>
          <w:p w14:paraId="7FBBE35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необходимая для монтажа в серверный шкаф глубиной 1000мм</w:t>
            </w:r>
          </w:p>
        </w:tc>
      </w:tr>
      <w:tr w:rsidR="00463EB5" w:rsidRPr="00463EB5" w14:paraId="782D8A4E" w14:textId="77777777" w:rsidTr="00193576">
        <w:trPr>
          <w:trHeight w:val="590"/>
        </w:trPr>
        <w:tc>
          <w:tcPr>
            <w:tcW w:w="3640" w:type="dxa"/>
            <w:hideMark/>
          </w:tcPr>
          <w:p w14:paraId="3BF7427B"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Количество отказоустойчивых блоков питания </w:t>
            </w:r>
          </w:p>
        </w:tc>
        <w:tc>
          <w:tcPr>
            <w:tcW w:w="5569" w:type="dxa"/>
            <w:hideMark/>
          </w:tcPr>
          <w:p w14:paraId="17BE3CC2" w14:textId="049E3B90"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не </w:t>
            </w:r>
            <w:r w:rsidR="00F332D4" w:rsidRPr="00FA3D13">
              <w:rPr>
                <w:rFonts w:ascii="Times New Roman" w:hAnsi="Times New Roman" w:cs="Times New Roman"/>
                <w:color w:val="000000"/>
                <w:sz w:val="24"/>
                <w:szCs w:val="24"/>
              </w:rPr>
              <w:t>менее 2</w:t>
            </w:r>
            <w:r w:rsidRPr="00FA3D13">
              <w:rPr>
                <w:rFonts w:ascii="Times New Roman" w:hAnsi="Times New Roman" w:cs="Times New Roman"/>
                <w:color w:val="000000"/>
                <w:sz w:val="24"/>
                <w:szCs w:val="24"/>
              </w:rPr>
              <w:t>х</w:t>
            </w:r>
          </w:p>
        </w:tc>
      </w:tr>
      <w:tr w:rsidR="00463EB5" w:rsidRPr="00463EB5" w14:paraId="34CBC0AF" w14:textId="77777777" w:rsidTr="00193576">
        <w:trPr>
          <w:trHeight w:val="295"/>
        </w:trPr>
        <w:tc>
          <w:tcPr>
            <w:tcW w:w="3640" w:type="dxa"/>
            <w:hideMark/>
          </w:tcPr>
          <w:p w14:paraId="061FDC8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Мощность блока питания </w:t>
            </w:r>
          </w:p>
        </w:tc>
        <w:tc>
          <w:tcPr>
            <w:tcW w:w="5569" w:type="dxa"/>
            <w:hideMark/>
          </w:tcPr>
          <w:p w14:paraId="0F5B189C"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700 Вт</w:t>
            </w:r>
          </w:p>
        </w:tc>
      </w:tr>
      <w:tr w:rsidR="00463EB5" w:rsidRPr="00463EB5" w14:paraId="0AA9DF81" w14:textId="77777777" w:rsidTr="00193576">
        <w:trPr>
          <w:trHeight w:val="295"/>
        </w:trPr>
        <w:tc>
          <w:tcPr>
            <w:tcW w:w="9209" w:type="dxa"/>
            <w:gridSpan w:val="2"/>
            <w:noWrap/>
            <w:hideMark/>
          </w:tcPr>
          <w:p w14:paraId="6B788C43"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Требование к CPU</w:t>
            </w:r>
          </w:p>
        </w:tc>
      </w:tr>
      <w:tr w:rsidR="00463EB5" w:rsidRPr="00463EB5" w14:paraId="086D4B26" w14:textId="77777777" w:rsidTr="00193576">
        <w:trPr>
          <w:trHeight w:val="295"/>
        </w:trPr>
        <w:tc>
          <w:tcPr>
            <w:tcW w:w="3640" w:type="dxa"/>
            <w:hideMark/>
          </w:tcPr>
          <w:p w14:paraId="31F00067"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CPU</w:t>
            </w:r>
          </w:p>
        </w:tc>
        <w:tc>
          <w:tcPr>
            <w:tcW w:w="5569" w:type="dxa"/>
            <w:hideMark/>
          </w:tcPr>
          <w:p w14:paraId="5F4C2D28"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w:t>
            </w:r>
          </w:p>
        </w:tc>
      </w:tr>
      <w:tr w:rsidR="00463EB5" w:rsidRPr="00463EB5" w14:paraId="62BA3035" w14:textId="77777777" w:rsidTr="00193576">
        <w:trPr>
          <w:trHeight w:val="295"/>
        </w:trPr>
        <w:tc>
          <w:tcPr>
            <w:tcW w:w="3640" w:type="dxa"/>
            <w:hideMark/>
          </w:tcPr>
          <w:p w14:paraId="63E8AEB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Архитектура CPU</w:t>
            </w:r>
          </w:p>
        </w:tc>
        <w:tc>
          <w:tcPr>
            <w:tcW w:w="5569" w:type="dxa"/>
            <w:hideMark/>
          </w:tcPr>
          <w:p w14:paraId="7082BDD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x86</w:t>
            </w:r>
          </w:p>
        </w:tc>
      </w:tr>
      <w:tr w:rsidR="00463EB5" w:rsidRPr="006357AC" w14:paraId="74D73FA7" w14:textId="77777777" w:rsidTr="00193576">
        <w:trPr>
          <w:trHeight w:val="295"/>
        </w:trPr>
        <w:tc>
          <w:tcPr>
            <w:tcW w:w="3640" w:type="dxa"/>
            <w:hideMark/>
          </w:tcPr>
          <w:p w14:paraId="1BD83D3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Линейка </w:t>
            </w:r>
          </w:p>
        </w:tc>
        <w:tc>
          <w:tcPr>
            <w:tcW w:w="5569" w:type="dxa"/>
            <w:hideMark/>
          </w:tcPr>
          <w:p w14:paraId="51B055C5" w14:textId="6F22DAD1" w:rsidR="00463EB5" w:rsidRPr="00DB3A74" w:rsidRDefault="00463EB5" w:rsidP="00463EB5">
            <w:pPr>
              <w:jc w:val="both"/>
              <w:rPr>
                <w:rFonts w:ascii="Times New Roman" w:hAnsi="Times New Roman" w:cs="Times New Roman"/>
                <w:color w:val="000000"/>
                <w:sz w:val="24"/>
                <w:szCs w:val="24"/>
                <w:lang w:val="en-US"/>
              </w:rPr>
            </w:pPr>
            <w:r w:rsidRPr="00DB3A74">
              <w:rPr>
                <w:rFonts w:ascii="Times New Roman" w:hAnsi="Times New Roman" w:cs="Times New Roman"/>
                <w:color w:val="000000"/>
                <w:sz w:val="24"/>
                <w:szCs w:val="24"/>
                <w:lang w:val="en-US"/>
              </w:rPr>
              <w:t xml:space="preserve">3 </w:t>
            </w:r>
            <w:r w:rsidRPr="00DB3A74">
              <w:rPr>
                <w:rFonts w:ascii="Times New Roman" w:hAnsi="Times New Roman" w:cs="Times New Roman"/>
                <w:color w:val="000000"/>
                <w:sz w:val="24"/>
                <w:szCs w:val="24"/>
              </w:rPr>
              <w:t>или</w:t>
            </w:r>
            <w:r w:rsidRPr="00DB3A74">
              <w:rPr>
                <w:rFonts w:ascii="Times New Roman" w:hAnsi="Times New Roman" w:cs="Times New Roman"/>
                <w:color w:val="000000"/>
                <w:sz w:val="24"/>
                <w:szCs w:val="24"/>
                <w:lang w:val="en-US"/>
              </w:rPr>
              <w:t xml:space="preserve"> 4 </w:t>
            </w:r>
            <w:r w:rsidR="00F332D4" w:rsidRPr="00DB3A74">
              <w:rPr>
                <w:rFonts w:ascii="Times New Roman" w:hAnsi="Times New Roman" w:cs="Times New Roman"/>
                <w:color w:val="000000"/>
                <w:sz w:val="24"/>
                <w:szCs w:val="24"/>
                <w:lang w:val="en-US"/>
              </w:rPr>
              <w:t>Generation</w:t>
            </w:r>
            <w:r w:rsidRPr="00DB3A74">
              <w:rPr>
                <w:rFonts w:ascii="Times New Roman" w:hAnsi="Times New Roman" w:cs="Times New Roman"/>
                <w:color w:val="000000"/>
                <w:sz w:val="24"/>
                <w:szCs w:val="24"/>
                <w:lang w:val="en-US"/>
              </w:rPr>
              <w:t xml:space="preserve"> Intel Xeon </w:t>
            </w:r>
            <w:r w:rsidR="00DB3A74" w:rsidRPr="00DB3A74">
              <w:rPr>
                <w:rFonts w:ascii="Times New Roman" w:hAnsi="Times New Roman" w:cs="Times New Roman"/>
                <w:color w:val="000000"/>
                <w:sz w:val="24"/>
                <w:szCs w:val="24"/>
                <w:lang w:val="en-US"/>
              </w:rPr>
              <w:t xml:space="preserve">Scalable </w:t>
            </w:r>
            <w:proofErr w:type="spellStart"/>
            <w:r w:rsidR="00DB3A74" w:rsidRPr="00DB3A74">
              <w:rPr>
                <w:rFonts w:ascii="Times New Roman" w:hAnsi="Times New Roman" w:cs="Times New Roman"/>
                <w:color w:val="000000"/>
                <w:sz w:val="24"/>
                <w:szCs w:val="24"/>
                <w:lang w:val="en-US"/>
              </w:rPr>
              <w:t>или</w:t>
            </w:r>
            <w:proofErr w:type="spellEnd"/>
            <w:r w:rsidRPr="00DB3A74">
              <w:rPr>
                <w:rFonts w:ascii="Times New Roman" w:hAnsi="Times New Roman" w:cs="Times New Roman"/>
                <w:color w:val="000000"/>
                <w:sz w:val="24"/>
                <w:szCs w:val="24"/>
                <w:lang w:val="en-US"/>
              </w:rPr>
              <w:t xml:space="preserve"> </w:t>
            </w:r>
            <w:r w:rsidRPr="00DB3A74">
              <w:rPr>
                <w:rFonts w:ascii="Times New Roman" w:hAnsi="Times New Roman" w:cs="Times New Roman"/>
                <w:color w:val="000000"/>
                <w:sz w:val="24"/>
                <w:szCs w:val="24"/>
              </w:rPr>
              <w:t>аналог</w:t>
            </w:r>
          </w:p>
        </w:tc>
      </w:tr>
      <w:tr w:rsidR="00463EB5" w:rsidRPr="00463EB5" w14:paraId="1D6F9B9B" w14:textId="77777777" w:rsidTr="00193576">
        <w:trPr>
          <w:trHeight w:val="295"/>
        </w:trPr>
        <w:tc>
          <w:tcPr>
            <w:tcW w:w="3640" w:type="dxa"/>
            <w:hideMark/>
          </w:tcPr>
          <w:p w14:paraId="00B1E8C0"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ядер</w:t>
            </w:r>
          </w:p>
        </w:tc>
        <w:tc>
          <w:tcPr>
            <w:tcW w:w="5569" w:type="dxa"/>
            <w:hideMark/>
          </w:tcPr>
          <w:p w14:paraId="443AC3A0"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28</w:t>
            </w:r>
          </w:p>
        </w:tc>
      </w:tr>
      <w:tr w:rsidR="00463EB5" w:rsidRPr="00463EB5" w14:paraId="687A9A20" w14:textId="77777777" w:rsidTr="00193576">
        <w:trPr>
          <w:trHeight w:val="295"/>
        </w:trPr>
        <w:tc>
          <w:tcPr>
            <w:tcW w:w="3640" w:type="dxa"/>
            <w:hideMark/>
          </w:tcPr>
          <w:p w14:paraId="5DB15D60"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Тактовая частота</w:t>
            </w:r>
          </w:p>
        </w:tc>
        <w:tc>
          <w:tcPr>
            <w:tcW w:w="5569" w:type="dxa"/>
            <w:hideMark/>
          </w:tcPr>
          <w:p w14:paraId="7858246E"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2.6 ГГц</w:t>
            </w:r>
          </w:p>
        </w:tc>
      </w:tr>
      <w:tr w:rsidR="00463EB5" w:rsidRPr="00463EB5" w14:paraId="0669C350" w14:textId="77777777" w:rsidTr="00193576">
        <w:trPr>
          <w:trHeight w:val="295"/>
        </w:trPr>
        <w:tc>
          <w:tcPr>
            <w:tcW w:w="9209" w:type="dxa"/>
            <w:gridSpan w:val="2"/>
            <w:noWrap/>
            <w:hideMark/>
          </w:tcPr>
          <w:p w14:paraId="4277BBBB"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Материнская плата</w:t>
            </w:r>
          </w:p>
        </w:tc>
      </w:tr>
      <w:tr w:rsidR="00463EB5" w:rsidRPr="00463EB5" w14:paraId="5C5F0671" w14:textId="77777777" w:rsidTr="00193576">
        <w:trPr>
          <w:trHeight w:val="295"/>
        </w:trPr>
        <w:tc>
          <w:tcPr>
            <w:tcW w:w="3640" w:type="dxa"/>
            <w:hideMark/>
          </w:tcPr>
          <w:p w14:paraId="2276876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Поддержка PCI </w:t>
            </w:r>
            <w:proofErr w:type="spellStart"/>
            <w:r w:rsidRPr="00DB3A74">
              <w:rPr>
                <w:rFonts w:ascii="Times New Roman" w:hAnsi="Times New Roman" w:cs="Times New Roman"/>
                <w:color w:val="000000"/>
                <w:sz w:val="24"/>
                <w:szCs w:val="24"/>
              </w:rPr>
              <w:t>Express</w:t>
            </w:r>
            <w:proofErr w:type="spellEnd"/>
            <w:r w:rsidRPr="00DB3A74">
              <w:rPr>
                <w:rFonts w:ascii="Times New Roman" w:hAnsi="Times New Roman" w:cs="Times New Roman"/>
                <w:color w:val="000000"/>
                <w:sz w:val="24"/>
                <w:szCs w:val="24"/>
              </w:rPr>
              <w:t xml:space="preserve"> 3.0</w:t>
            </w:r>
          </w:p>
        </w:tc>
        <w:tc>
          <w:tcPr>
            <w:tcW w:w="5569" w:type="dxa"/>
            <w:hideMark/>
          </w:tcPr>
          <w:p w14:paraId="3834CB10"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да</w:t>
            </w:r>
          </w:p>
        </w:tc>
      </w:tr>
      <w:tr w:rsidR="00463EB5" w:rsidRPr="00463EB5" w14:paraId="69A041F3" w14:textId="77777777" w:rsidTr="00193576">
        <w:trPr>
          <w:trHeight w:val="295"/>
        </w:trPr>
        <w:tc>
          <w:tcPr>
            <w:tcW w:w="3640" w:type="dxa"/>
            <w:hideMark/>
          </w:tcPr>
          <w:p w14:paraId="448710E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lastRenderedPageBreak/>
              <w:t>Количество слотов PCI-Ex16</w:t>
            </w:r>
          </w:p>
        </w:tc>
        <w:tc>
          <w:tcPr>
            <w:tcW w:w="5569" w:type="dxa"/>
            <w:hideMark/>
          </w:tcPr>
          <w:p w14:paraId="0C9FCDA1"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3х</w:t>
            </w:r>
          </w:p>
        </w:tc>
      </w:tr>
      <w:tr w:rsidR="00463EB5" w:rsidRPr="00463EB5" w14:paraId="4132A69E" w14:textId="77777777" w:rsidTr="00193576">
        <w:trPr>
          <w:trHeight w:val="295"/>
        </w:trPr>
        <w:tc>
          <w:tcPr>
            <w:tcW w:w="3640" w:type="dxa"/>
            <w:hideMark/>
          </w:tcPr>
          <w:p w14:paraId="440EE46A"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PCI-Ex8</w:t>
            </w:r>
          </w:p>
        </w:tc>
        <w:tc>
          <w:tcPr>
            <w:tcW w:w="5569" w:type="dxa"/>
            <w:hideMark/>
          </w:tcPr>
          <w:p w14:paraId="0A5D87E2"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2х</w:t>
            </w:r>
          </w:p>
        </w:tc>
      </w:tr>
      <w:tr w:rsidR="00463EB5" w:rsidRPr="00463EB5" w14:paraId="5E6BE5A9" w14:textId="77777777" w:rsidTr="00193576">
        <w:trPr>
          <w:trHeight w:val="590"/>
        </w:trPr>
        <w:tc>
          <w:tcPr>
            <w:tcW w:w="3640" w:type="dxa"/>
            <w:hideMark/>
          </w:tcPr>
          <w:p w14:paraId="4F2EDA1B" w14:textId="77777777" w:rsidR="00463EB5" w:rsidRPr="00FA3D13"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M.2 для подключе</w:t>
            </w:r>
            <w:r w:rsidRPr="00FA3D13">
              <w:rPr>
                <w:rFonts w:ascii="Times New Roman" w:hAnsi="Times New Roman" w:cs="Times New Roman"/>
                <w:color w:val="000000"/>
                <w:sz w:val="24"/>
                <w:szCs w:val="24"/>
              </w:rPr>
              <w:t>ния накопителей</w:t>
            </w:r>
          </w:p>
        </w:tc>
        <w:tc>
          <w:tcPr>
            <w:tcW w:w="5569" w:type="dxa"/>
            <w:hideMark/>
          </w:tcPr>
          <w:p w14:paraId="53722E6D"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не менее 2х</w:t>
            </w:r>
          </w:p>
        </w:tc>
      </w:tr>
      <w:tr w:rsidR="00463EB5" w:rsidRPr="00463EB5" w14:paraId="4A529F7C" w14:textId="77777777" w:rsidTr="00193576">
        <w:trPr>
          <w:trHeight w:val="295"/>
        </w:trPr>
        <w:tc>
          <w:tcPr>
            <w:tcW w:w="9209" w:type="dxa"/>
            <w:gridSpan w:val="2"/>
            <w:noWrap/>
            <w:hideMark/>
          </w:tcPr>
          <w:p w14:paraId="6C566AF8"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Требования к RAM</w:t>
            </w:r>
          </w:p>
        </w:tc>
      </w:tr>
      <w:tr w:rsidR="00463EB5" w:rsidRPr="00463EB5" w14:paraId="3F106669" w14:textId="77777777" w:rsidTr="00193576">
        <w:trPr>
          <w:trHeight w:val="295"/>
        </w:trPr>
        <w:tc>
          <w:tcPr>
            <w:tcW w:w="3640" w:type="dxa"/>
            <w:hideMark/>
          </w:tcPr>
          <w:p w14:paraId="5EBD2765"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Объем</w:t>
            </w:r>
          </w:p>
        </w:tc>
        <w:tc>
          <w:tcPr>
            <w:tcW w:w="5569" w:type="dxa"/>
            <w:hideMark/>
          </w:tcPr>
          <w:p w14:paraId="199D353F" w14:textId="30C70786"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768 ГБ</w:t>
            </w:r>
          </w:p>
        </w:tc>
      </w:tr>
      <w:tr w:rsidR="00463EB5" w:rsidRPr="00463EB5" w14:paraId="76834154" w14:textId="77777777" w:rsidTr="003D44E0">
        <w:trPr>
          <w:trHeight w:val="295"/>
        </w:trPr>
        <w:tc>
          <w:tcPr>
            <w:tcW w:w="3640" w:type="dxa"/>
            <w:shd w:val="clear" w:color="auto" w:fill="auto"/>
            <w:hideMark/>
          </w:tcPr>
          <w:p w14:paraId="7335B0A5" w14:textId="77777777" w:rsidR="00463EB5" w:rsidRPr="006D1B24" w:rsidRDefault="00463EB5" w:rsidP="00463EB5">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 xml:space="preserve">Количество модулей </w:t>
            </w:r>
          </w:p>
        </w:tc>
        <w:tc>
          <w:tcPr>
            <w:tcW w:w="5569" w:type="dxa"/>
            <w:shd w:val="clear" w:color="auto" w:fill="auto"/>
            <w:hideMark/>
          </w:tcPr>
          <w:p w14:paraId="6DC6965C" w14:textId="651202AB" w:rsidR="00463EB5" w:rsidRPr="006D1B24" w:rsidRDefault="00463EB5" w:rsidP="00463EB5">
            <w:pPr>
              <w:jc w:val="both"/>
              <w:rPr>
                <w:rFonts w:ascii="Times New Roman" w:hAnsi="Times New Roman" w:cs="Times New Roman"/>
                <w:b/>
                <w:color w:val="FF0000"/>
                <w:sz w:val="24"/>
                <w:szCs w:val="24"/>
                <w:lang w:val="en-US"/>
              </w:rPr>
            </w:pPr>
            <w:r w:rsidRPr="006D1B24">
              <w:rPr>
                <w:rFonts w:ascii="Times New Roman" w:hAnsi="Times New Roman" w:cs="Times New Roman"/>
                <w:b/>
                <w:color w:val="FF0000"/>
                <w:sz w:val="24"/>
                <w:szCs w:val="24"/>
              </w:rPr>
              <w:t xml:space="preserve">Кратное </w:t>
            </w:r>
            <w:r w:rsidR="00E36E5E" w:rsidRPr="006D1B24">
              <w:rPr>
                <w:rFonts w:ascii="Times New Roman" w:hAnsi="Times New Roman" w:cs="Times New Roman"/>
                <w:b/>
                <w:color w:val="FF0000"/>
                <w:sz w:val="24"/>
                <w:szCs w:val="24"/>
              </w:rPr>
              <w:t>четырем</w:t>
            </w:r>
          </w:p>
        </w:tc>
      </w:tr>
      <w:tr w:rsidR="00463EB5" w:rsidRPr="00463EB5" w14:paraId="30110AA1" w14:textId="77777777" w:rsidTr="00193576">
        <w:trPr>
          <w:trHeight w:val="295"/>
        </w:trPr>
        <w:tc>
          <w:tcPr>
            <w:tcW w:w="9209" w:type="dxa"/>
            <w:gridSpan w:val="2"/>
            <w:noWrap/>
            <w:hideMark/>
          </w:tcPr>
          <w:p w14:paraId="246E21BD"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Сетевая подсистема</w:t>
            </w:r>
          </w:p>
        </w:tc>
      </w:tr>
      <w:tr w:rsidR="00463EB5" w:rsidRPr="00463EB5" w14:paraId="149DF790" w14:textId="77777777" w:rsidTr="00193576">
        <w:trPr>
          <w:trHeight w:val="295"/>
        </w:trPr>
        <w:tc>
          <w:tcPr>
            <w:tcW w:w="3640" w:type="dxa"/>
            <w:hideMark/>
          </w:tcPr>
          <w:p w14:paraId="18D19A75" w14:textId="0F28EB65"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Наличие интерфе</w:t>
            </w:r>
            <w:r w:rsidR="00151319" w:rsidRPr="00DB3A74">
              <w:rPr>
                <w:rFonts w:ascii="Times New Roman" w:hAnsi="Times New Roman" w:cs="Times New Roman"/>
                <w:color w:val="000000"/>
                <w:sz w:val="24"/>
                <w:szCs w:val="24"/>
              </w:rPr>
              <w:t>й</w:t>
            </w:r>
            <w:r w:rsidRPr="00DB3A74">
              <w:rPr>
                <w:rFonts w:ascii="Times New Roman" w:hAnsi="Times New Roman" w:cs="Times New Roman"/>
                <w:color w:val="000000"/>
                <w:sz w:val="24"/>
                <w:szCs w:val="24"/>
              </w:rPr>
              <w:t>са BMC 1Гбит</w:t>
            </w:r>
          </w:p>
        </w:tc>
        <w:tc>
          <w:tcPr>
            <w:tcW w:w="5569" w:type="dxa"/>
            <w:hideMark/>
          </w:tcPr>
          <w:p w14:paraId="3C1F376C"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1</w:t>
            </w:r>
          </w:p>
        </w:tc>
      </w:tr>
      <w:tr w:rsidR="00463EB5" w:rsidRPr="00463EB5" w14:paraId="4952D61C" w14:textId="77777777" w:rsidTr="00193576">
        <w:trPr>
          <w:trHeight w:val="295"/>
        </w:trPr>
        <w:tc>
          <w:tcPr>
            <w:tcW w:w="3640" w:type="dxa"/>
            <w:hideMark/>
          </w:tcPr>
          <w:p w14:paraId="0B2F142D"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Сетевые карты</w:t>
            </w:r>
          </w:p>
        </w:tc>
        <w:tc>
          <w:tcPr>
            <w:tcW w:w="5569" w:type="dxa"/>
            <w:hideMark/>
          </w:tcPr>
          <w:p w14:paraId="2825B30E" w14:textId="692B5B2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не менее </w:t>
            </w:r>
            <w:r w:rsidR="009279BA" w:rsidRPr="00FA3D13">
              <w:rPr>
                <w:rFonts w:ascii="Times New Roman" w:hAnsi="Times New Roman" w:cs="Times New Roman"/>
                <w:color w:val="000000"/>
                <w:sz w:val="24"/>
                <w:szCs w:val="24"/>
              </w:rPr>
              <w:t>3</w:t>
            </w:r>
          </w:p>
        </w:tc>
      </w:tr>
      <w:tr w:rsidR="00463EB5" w:rsidRPr="00463EB5" w14:paraId="09E6844F" w14:textId="77777777" w:rsidTr="00193576">
        <w:trPr>
          <w:trHeight w:val="295"/>
        </w:trPr>
        <w:tc>
          <w:tcPr>
            <w:tcW w:w="3640" w:type="dxa"/>
            <w:hideMark/>
          </w:tcPr>
          <w:p w14:paraId="09ECC897"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Скорость порта</w:t>
            </w:r>
          </w:p>
        </w:tc>
        <w:tc>
          <w:tcPr>
            <w:tcW w:w="5569" w:type="dxa"/>
            <w:hideMark/>
          </w:tcPr>
          <w:p w14:paraId="5BD80938" w14:textId="65BA654D" w:rsidR="00463EB5" w:rsidRPr="00193576" w:rsidRDefault="00463EB5" w:rsidP="00463EB5">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 xml:space="preserve">не менее </w:t>
            </w:r>
            <w:r w:rsidR="009279BA" w:rsidRPr="00193576">
              <w:rPr>
                <w:rFonts w:ascii="Times New Roman" w:hAnsi="Times New Roman" w:cs="Times New Roman"/>
                <w:b/>
                <w:color w:val="000000"/>
                <w:sz w:val="24"/>
                <w:szCs w:val="24"/>
              </w:rPr>
              <w:t xml:space="preserve">10 </w:t>
            </w:r>
            <w:r w:rsidRPr="00193576">
              <w:rPr>
                <w:rFonts w:ascii="Times New Roman" w:hAnsi="Times New Roman" w:cs="Times New Roman"/>
                <w:b/>
                <w:color w:val="000000"/>
                <w:sz w:val="24"/>
                <w:szCs w:val="24"/>
              </w:rPr>
              <w:t>Гбит/сек</w:t>
            </w:r>
          </w:p>
        </w:tc>
      </w:tr>
      <w:tr w:rsidR="00463EB5" w:rsidRPr="00463EB5" w14:paraId="23603690" w14:textId="77777777" w:rsidTr="00193576">
        <w:trPr>
          <w:trHeight w:val="295"/>
        </w:trPr>
        <w:tc>
          <w:tcPr>
            <w:tcW w:w="3640" w:type="dxa"/>
            <w:hideMark/>
          </w:tcPr>
          <w:p w14:paraId="6B6E91CE"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Количество портов в одной карте </w:t>
            </w:r>
          </w:p>
        </w:tc>
        <w:tc>
          <w:tcPr>
            <w:tcW w:w="5569" w:type="dxa"/>
            <w:hideMark/>
          </w:tcPr>
          <w:p w14:paraId="0BDC7424"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2</w:t>
            </w:r>
          </w:p>
        </w:tc>
      </w:tr>
      <w:tr w:rsidR="00463EB5" w:rsidRPr="00463EB5" w14:paraId="2709D71D" w14:textId="77777777" w:rsidTr="00193576">
        <w:trPr>
          <w:trHeight w:val="295"/>
        </w:trPr>
        <w:tc>
          <w:tcPr>
            <w:tcW w:w="9209" w:type="dxa"/>
            <w:gridSpan w:val="2"/>
            <w:noWrap/>
            <w:hideMark/>
          </w:tcPr>
          <w:p w14:paraId="3D19EF9B"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Дисковая подсистема</w:t>
            </w:r>
          </w:p>
        </w:tc>
      </w:tr>
      <w:tr w:rsidR="00463EB5" w:rsidRPr="00463EB5" w14:paraId="607B63F3" w14:textId="77777777" w:rsidTr="00193576">
        <w:trPr>
          <w:trHeight w:val="295"/>
        </w:trPr>
        <w:tc>
          <w:tcPr>
            <w:tcW w:w="3640" w:type="dxa"/>
            <w:hideMark/>
          </w:tcPr>
          <w:p w14:paraId="3F8E4A27"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жестких дисков</w:t>
            </w:r>
          </w:p>
        </w:tc>
        <w:tc>
          <w:tcPr>
            <w:tcW w:w="5569" w:type="dxa"/>
            <w:hideMark/>
          </w:tcPr>
          <w:p w14:paraId="50BF931B"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8</w:t>
            </w:r>
          </w:p>
        </w:tc>
      </w:tr>
      <w:tr w:rsidR="00463EB5" w:rsidRPr="00463EB5" w14:paraId="02FED9E8" w14:textId="77777777" w:rsidTr="00193576">
        <w:trPr>
          <w:trHeight w:val="590"/>
        </w:trPr>
        <w:tc>
          <w:tcPr>
            <w:tcW w:w="3640" w:type="dxa"/>
            <w:hideMark/>
          </w:tcPr>
          <w:p w14:paraId="78B645C1"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установленных жестких дисков</w:t>
            </w:r>
          </w:p>
        </w:tc>
        <w:tc>
          <w:tcPr>
            <w:tcW w:w="5569" w:type="dxa"/>
            <w:hideMark/>
          </w:tcPr>
          <w:p w14:paraId="039EED36"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2</w:t>
            </w:r>
          </w:p>
        </w:tc>
      </w:tr>
      <w:tr w:rsidR="00463EB5" w:rsidRPr="00463EB5" w14:paraId="6697EB7C" w14:textId="77777777" w:rsidTr="00193576">
        <w:trPr>
          <w:trHeight w:val="295"/>
        </w:trPr>
        <w:tc>
          <w:tcPr>
            <w:tcW w:w="3640" w:type="dxa"/>
            <w:hideMark/>
          </w:tcPr>
          <w:p w14:paraId="05FA4FF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Тип установленных жестких дисков</w:t>
            </w:r>
          </w:p>
        </w:tc>
        <w:tc>
          <w:tcPr>
            <w:tcW w:w="5569" w:type="dxa"/>
            <w:hideMark/>
          </w:tcPr>
          <w:p w14:paraId="6EDB1A96" w14:textId="27317FA2" w:rsidR="00463EB5" w:rsidRPr="00DB3A74" w:rsidRDefault="00DB3A74"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SSD DWPD</w:t>
            </w:r>
            <w:r>
              <w:rPr>
                <w:rFonts w:ascii="Times New Roman" w:hAnsi="Times New Roman" w:cs="Times New Roman"/>
                <w:color w:val="000000"/>
                <w:sz w:val="24"/>
                <w:szCs w:val="24"/>
              </w:rPr>
              <w:t xml:space="preserve"> </w:t>
            </w:r>
            <w:r w:rsidR="00463EB5" w:rsidRPr="00DB3A74">
              <w:rPr>
                <w:rFonts w:ascii="Times New Roman" w:hAnsi="Times New Roman" w:cs="Times New Roman"/>
                <w:color w:val="000000"/>
                <w:sz w:val="24"/>
                <w:szCs w:val="24"/>
              </w:rPr>
              <w:t>=1 (</w:t>
            </w:r>
            <w:proofErr w:type="spellStart"/>
            <w:r w:rsidR="00463EB5" w:rsidRPr="00DB3A74">
              <w:rPr>
                <w:rFonts w:ascii="Times New Roman" w:hAnsi="Times New Roman" w:cs="Times New Roman"/>
                <w:color w:val="000000"/>
                <w:sz w:val="24"/>
                <w:szCs w:val="24"/>
              </w:rPr>
              <w:t>Read</w:t>
            </w:r>
            <w:proofErr w:type="spellEnd"/>
            <w:r w:rsidR="00463EB5" w:rsidRPr="00DB3A74">
              <w:rPr>
                <w:rFonts w:ascii="Times New Roman" w:hAnsi="Times New Roman" w:cs="Times New Roman"/>
                <w:color w:val="000000"/>
                <w:sz w:val="24"/>
                <w:szCs w:val="24"/>
              </w:rPr>
              <w:t xml:space="preserve"> </w:t>
            </w:r>
            <w:proofErr w:type="spellStart"/>
            <w:r w:rsidR="00463EB5" w:rsidRPr="00DB3A74">
              <w:rPr>
                <w:rFonts w:ascii="Times New Roman" w:hAnsi="Times New Roman" w:cs="Times New Roman"/>
                <w:color w:val="000000"/>
                <w:sz w:val="24"/>
                <w:szCs w:val="24"/>
              </w:rPr>
              <w:t>Intensive</w:t>
            </w:r>
            <w:proofErr w:type="spellEnd"/>
            <w:r w:rsidR="00463EB5" w:rsidRPr="00DB3A74">
              <w:rPr>
                <w:rFonts w:ascii="Times New Roman" w:hAnsi="Times New Roman" w:cs="Times New Roman"/>
                <w:color w:val="000000"/>
                <w:sz w:val="24"/>
                <w:szCs w:val="24"/>
              </w:rPr>
              <w:t>)</w:t>
            </w:r>
          </w:p>
        </w:tc>
      </w:tr>
      <w:tr w:rsidR="00463EB5" w:rsidRPr="00463EB5" w14:paraId="36836024" w14:textId="77777777" w:rsidTr="00193576">
        <w:trPr>
          <w:trHeight w:val="590"/>
        </w:trPr>
        <w:tc>
          <w:tcPr>
            <w:tcW w:w="3640" w:type="dxa"/>
            <w:hideMark/>
          </w:tcPr>
          <w:p w14:paraId="6D31E077" w14:textId="1E5E5AAB"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Инте</w:t>
            </w:r>
            <w:r w:rsidR="00F332D4" w:rsidRPr="00DB3A74">
              <w:rPr>
                <w:rFonts w:ascii="Times New Roman" w:hAnsi="Times New Roman" w:cs="Times New Roman"/>
                <w:color w:val="000000"/>
                <w:sz w:val="24"/>
                <w:szCs w:val="24"/>
              </w:rPr>
              <w:t>р</w:t>
            </w:r>
            <w:r w:rsidRPr="00DB3A74">
              <w:rPr>
                <w:rFonts w:ascii="Times New Roman" w:hAnsi="Times New Roman" w:cs="Times New Roman"/>
                <w:color w:val="000000"/>
                <w:sz w:val="24"/>
                <w:szCs w:val="24"/>
              </w:rPr>
              <w:t>фейс установленных жестких дисков</w:t>
            </w:r>
          </w:p>
        </w:tc>
        <w:tc>
          <w:tcPr>
            <w:tcW w:w="5569" w:type="dxa"/>
            <w:hideMark/>
          </w:tcPr>
          <w:p w14:paraId="2D7D2F11"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SAS 3</w:t>
            </w:r>
          </w:p>
        </w:tc>
      </w:tr>
      <w:tr w:rsidR="00463EB5" w:rsidRPr="00463EB5" w14:paraId="449DB55C" w14:textId="77777777" w:rsidTr="003D44E0">
        <w:trPr>
          <w:trHeight w:val="590"/>
        </w:trPr>
        <w:tc>
          <w:tcPr>
            <w:tcW w:w="3640" w:type="dxa"/>
            <w:shd w:val="clear" w:color="auto" w:fill="auto"/>
            <w:hideMark/>
          </w:tcPr>
          <w:p w14:paraId="690C0B0F" w14:textId="77777777" w:rsidR="00463EB5" w:rsidRPr="006D1B24" w:rsidRDefault="00463EB5" w:rsidP="00463EB5">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Объем установленных жестких дисков</w:t>
            </w:r>
          </w:p>
        </w:tc>
        <w:tc>
          <w:tcPr>
            <w:tcW w:w="5569" w:type="dxa"/>
            <w:shd w:val="clear" w:color="auto" w:fill="auto"/>
            <w:hideMark/>
          </w:tcPr>
          <w:p w14:paraId="0E113151" w14:textId="309782C3" w:rsidR="00463EB5" w:rsidRPr="006D1B24" w:rsidRDefault="00E36E5E" w:rsidP="00463EB5">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3.68</w:t>
            </w:r>
            <w:r w:rsidR="00463EB5" w:rsidRPr="006D1B24">
              <w:rPr>
                <w:rFonts w:ascii="Times New Roman" w:hAnsi="Times New Roman" w:cs="Times New Roman"/>
                <w:b/>
                <w:color w:val="FF0000"/>
                <w:sz w:val="24"/>
                <w:szCs w:val="24"/>
              </w:rPr>
              <w:t>ТБ</w:t>
            </w:r>
          </w:p>
        </w:tc>
      </w:tr>
      <w:tr w:rsidR="00463EB5" w:rsidRPr="00463EB5" w14:paraId="4127E682" w14:textId="77777777" w:rsidTr="00193576">
        <w:trPr>
          <w:trHeight w:val="590"/>
        </w:trPr>
        <w:tc>
          <w:tcPr>
            <w:tcW w:w="3640" w:type="dxa"/>
            <w:hideMark/>
          </w:tcPr>
          <w:p w14:paraId="7143687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Наличие аппаратного контроллера RAID</w:t>
            </w:r>
          </w:p>
        </w:tc>
        <w:tc>
          <w:tcPr>
            <w:tcW w:w="5569" w:type="dxa"/>
            <w:hideMark/>
          </w:tcPr>
          <w:p w14:paraId="420B28C5"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да</w:t>
            </w:r>
          </w:p>
        </w:tc>
      </w:tr>
      <w:tr w:rsidR="00463EB5" w:rsidRPr="00463EB5" w14:paraId="3BE23E33" w14:textId="77777777" w:rsidTr="00193576">
        <w:trPr>
          <w:trHeight w:val="590"/>
        </w:trPr>
        <w:tc>
          <w:tcPr>
            <w:tcW w:w="3640" w:type="dxa"/>
            <w:hideMark/>
          </w:tcPr>
          <w:p w14:paraId="32C2D40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Защита кэш-памяти RAID контроллера</w:t>
            </w:r>
          </w:p>
        </w:tc>
        <w:tc>
          <w:tcPr>
            <w:tcW w:w="5569" w:type="dxa"/>
            <w:hideMark/>
          </w:tcPr>
          <w:p w14:paraId="774C0ED7"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да</w:t>
            </w:r>
          </w:p>
        </w:tc>
      </w:tr>
      <w:tr w:rsidR="00463EB5" w:rsidRPr="00463EB5" w14:paraId="48CC1FB3" w14:textId="77777777" w:rsidTr="00193576">
        <w:trPr>
          <w:trHeight w:val="295"/>
        </w:trPr>
        <w:tc>
          <w:tcPr>
            <w:tcW w:w="3640" w:type="dxa"/>
            <w:hideMark/>
          </w:tcPr>
          <w:p w14:paraId="7178FA2C" w14:textId="5BF26F73"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Поддерживаемые уровни RAID</w:t>
            </w:r>
          </w:p>
        </w:tc>
        <w:tc>
          <w:tcPr>
            <w:tcW w:w="5569" w:type="dxa"/>
            <w:hideMark/>
          </w:tcPr>
          <w:p w14:paraId="49226D6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1, 10, 5, 6 </w:t>
            </w:r>
          </w:p>
        </w:tc>
      </w:tr>
      <w:tr w:rsidR="00463EB5" w:rsidRPr="00463EB5" w14:paraId="2FC31D29" w14:textId="77777777" w:rsidTr="00193576">
        <w:trPr>
          <w:trHeight w:val="590"/>
        </w:trPr>
        <w:tc>
          <w:tcPr>
            <w:tcW w:w="3640" w:type="dxa"/>
            <w:hideMark/>
          </w:tcPr>
          <w:p w14:paraId="59E8E59A"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установленных накопителей SSD M2</w:t>
            </w:r>
          </w:p>
        </w:tc>
        <w:tc>
          <w:tcPr>
            <w:tcW w:w="5569" w:type="dxa"/>
            <w:hideMark/>
          </w:tcPr>
          <w:p w14:paraId="56BD1B0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2</w:t>
            </w:r>
          </w:p>
        </w:tc>
      </w:tr>
      <w:tr w:rsidR="00463EB5" w:rsidRPr="00463EB5" w14:paraId="52533F7F" w14:textId="77777777" w:rsidTr="00193576">
        <w:trPr>
          <w:trHeight w:val="295"/>
        </w:trPr>
        <w:tc>
          <w:tcPr>
            <w:tcW w:w="3640" w:type="dxa"/>
            <w:hideMark/>
          </w:tcPr>
          <w:p w14:paraId="6B426F28"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Объем накопителей SSD M2</w:t>
            </w:r>
          </w:p>
        </w:tc>
        <w:tc>
          <w:tcPr>
            <w:tcW w:w="5569" w:type="dxa"/>
            <w:hideMark/>
          </w:tcPr>
          <w:p w14:paraId="6EAF3363"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128ГБ</w:t>
            </w:r>
          </w:p>
        </w:tc>
      </w:tr>
      <w:tr w:rsidR="00463EB5" w:rsidRPr="00463EB5" w14:paraId="4A3D85CE" w14:textId="77777777" w:rsidTr="00193576">
        <w:trPr>
          <w:trHeight w:val="295"/>
        </w:trPr>
        <w:tc>
          <w:tcPr>
            <w:tcW w:w="9209" w:type="dxa"/>
            <w:gridSpan w:val="2"/>
            <w:noWrap/>
            <w:hideMark/>
          </w:tcPr>
          <w:p w14:paraId="5EB7BF94"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 </w:t>
            </w:r>
          </w:p>
        </w:tc>
      </w:tr>
      <w:tr w:rsidR="00463EB5" w:rsidRPr="00463EB5" w14:paraId="663ED5E2" w14:textId="77777777" w:rsidTr="00193576">
        <w:trPr>
          <w:trHeight w:val="295"/>
        </w:trPr>
        <w:tc>
          <w:tcPr>
            <w:tcW w:w="9209" w:type="dxa"/>
            <w:gridSpan w:val="2"/>
            <w:noWrap/>
            <w:hideMark/>
          </w:tcPr>
          <w:p w14:paraId="3542FF09" w14:textId="3D9FA36E"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Требования к ЗИП</w:t>
            </w:r>
          </w:p>
        </w:tc>
      </w:tr>
      <w:tr w:rsidR="00463EB5" w:rsidRPr="00463EB5" w14:paraId="2BDC598A" w14:textId="77777777" w:rsidTr="00193576">
        <w:trPr>
          <w:trHeight w:val="295"/>
        </w:trPr>
        <w:tc>
          <w:tcPr>
            <w:tcW w:w="3640" w:type="dxa"/>
            <w:hideMark/>
          </w:tcPr>
          <w:p w14:paraId="13A0223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Запасной блок питания </w:t>
            </w:r>
          </w:p>
        </w:tc>
        <w:tc>
          <w:tcPr>
            <w:tcW w:w="5569" w:type="dxa"/>
            <w:hideMark/>
          </w:tcPr>
          <w:p w14:paraId="014E1731"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52F3ACB4" w14:textId="77777777" w:rsidTr="00193576">
        <w:trPr>
          <w:trHeight w:val="295"/>
        </w:trPr>
        <w:tc>
          <w:tcPr>
            <w:tcW w:w="3640" w:type="dxa"/>
            <w:hideMark/>
          </w:tcPr>
          <w:p w14:paraId="3F63D97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модуль памяти</w:t>
            </w:r>
          </w:p>
        </w:tc>
        <w:tc>
          <w:tcPr>
            <w:tcW w:w="5569" w:type="dxa"/>
            <w:hideMark/>
          </w:tcPr>
          <w:p w14:paraId="7499FFB5"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1A3239F3" w14:textId="77777777" w:rsidTr="00193576">
        <w:trPr>
          <w:trHeight w:val="295"/>
        </w:trPr>
        <w:tc>
          <w:tcPr>
            <w:tcW w:w="3640" w:type="dxa"/>
            <w:hideMark/>
          </w:tcPr>
          <w:p w14:paraId="6935493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блок вентилятор</w:t>
            </w:r>
          </w:p>
        </w:tc>
        <w:tc>
          <w:tcPr>
            <w:tcW w:w="5569" w:type="dxa"/>
            <w:hideMark/>
          </w:tcPr>
          <w:p w14:paraId="3C476674"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1F0ABA1D" w14:textId="77777777" w:rsidTr="00193576">
        <w:trPr>
          <w:trHeight w:val="295"/>
        </w:trPr>
        <w:tc>
          <w:tcPr>
            <w:tcW w:w="3640" w:type="dxa"/>
            <w:hideMark/>
          </w:tcPr>
          <w:p w14:paraId="13E5CF89"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диск M2 SSD</w:t>
            </w:r>
          </w:p>
        </w:tc>
        <w:tc>
          <w:tcPr>
            <w:tcW w:w="5569" w:type="dxa"/>
            <w:hideMark/>
          </w:tcPr>
          <w:p w14:paraId="72576D58"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037364A3" w14:textId="77777777" w:rsidTr="00193576">
        <w:trPr>
          <w:trHeight w:val="295"/>
        </w:trPr>
        <w:tc>
          <w:tcPr>
            <w:tcW w:w="3640" w:type="dxa"/>
            <w:hideMark/>
          </w:tcPr>
          <w:p w14:paraId="7992A8C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диск SAS SSD</w:t>
            </w:r>
          </w:p>
        </w:tc>
        <w:tc>
          <w:tcPr>
            <w:tcW w:w="5569" w:type="dxa"/>
            <w:hideMark/>
          </w:tcPr>
          <w:p w14:paraId="0A629824"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7F4AB4C9" w14:textId="77777777" w:rsidTr="00193576">
        <w:trPr>
          <w:trHeight w:val="295"/>
        </w:trPr>
        <w:tc>
          <w:tcPr>
            <w:tcW w:w="3640" w:type="dxa"/>
            <w:hideMark/>
          </w:tcPr>
          <w:p w14:paraId="7CE88698"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Запасная сетевая карта </w:t>
            </w:r>
          </w:p>
        </w:tc>
        <w:tc>
          <w:tcPr>
            <w:tcW w:w="5569" w:type="dxa"/>
            <w:hideMark/>
          </w:tcPr>
          <w:p w14:paraId="7F807D0F"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bl>
    <w:p w14:paraId="0E71FB3A" w14:textId="77777777" w:rsidR="00292648" w:rsidRPr="00292648" w:rsidRDefault="00292648" w:rsidP="00292648">
      <w:pPr>
        <w:spacing w:after="0" w:line="240" w:lineRule="auto"/>
        <w:jc w:val="both"/>
        <w:rPr>
          <w:rFonts w:ascii="Times New Roman" w:hAnsi="Times New Roman" w:cs="Times New Roman"/>
          <w:b/>
          <w:color w:val="000000"/>
          <w:sz w:val="24"/>
          <w:szCs w:val="24"/>
        </w:rPr>
      </w:pPr>
    </w:p>
    <w:p w14:paraId="6BD69A68" w14:textId="27CCD81E" w:rsidR="00292648" w:rsidRPr="006635A4" w:rsidRDefault="006635A4" w:rsidP="006635A4">
      <w:pPr>
        <w:pStyle w:val="a7"/>
        <w:numPr>
          <w:ilvl w:val="1"/>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Сервер тип 2</w:t>
      </w:r>
    </w:p>
    <w:p w14:paraId="4B938A63" w14:textId="77777777" w:rsidR="0027083A" w:rsidRDefault="0027083A"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3500"/>
        <w:gridCol w:w="5709"/>
      </w:tblGrid>
      <w:tr w:rsidR="00CC5751" w:rsidRPr="00CC5751" w14:paraId="4C43E6DD" w14:textId="77777777" w:rsidTr="00193576">
        <w:trPr>
          <w:trHeight w:val="295"/>
        </w:trPr>
        <w:tc>
          <w:tcPr>
            <w:tcW w:w="9209" w:type="dxa"/>
            <w:gridSpan w:val="2"/>
            <w:noWrap/>
            <w:hideMark/>
          </w:tcPr>
          <w:p w14:paraId="6675B23E"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Общие требования</w:t>
            </w:r>
          </w:p>
        </w:tc>
      </w:tr>
      <w:tr w:rsidR="00CC5751" w:rsidRPr="00CC5751" w14:paraId="75DA5DB8" w14:textId="77777777" w:rsidTr="00193576">
        <w:trPr>
          <w:trHeight w:val="590"/>
        </w:trPr>
        <w:tc>
          <w:tcPr>
            <w:tcW w:w="3500" w:type="dxa"/>
            <w:hideMark/>
          </w:tcPr>
          <w:p w14:paraId="63FC8D2A" w14:textId="6AE61F54"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Требования к характеристикам </w:t>
            </w:r>
            <w:r w:rsidR="00F332D4" w:rsidRPr="00CC5751">
              <w:rPr>
                <w:rFonts w:ascii="Times New Roman" w:hAnsi="Times New Roman" w:cs="Times New Roman"/>
                <w:color w:val="000000"/>
                <w:sz w:val="24"/>
                <w:szCs w:val="24"/>
              </w:rPr>
              <w:t>комплектующих</w:t>
            </w:r>
          </w:p>
        </w:tc>
        <w:tc>
          <w:tcPr>
            <w:tcW w:w="5709" w:type="dxa"/>
            <w:hideMark/>
          </w:tcPr>
          <w:p w14:paraId="6AC07F2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Все комплектующие должны быть в списке совместимости </w:t>
            </w:r>
            <w:proofErr w:type="spellStart"/>
            <w:r w:rsidRPr="00CC5751">
              <w:rPr>
                <w:rFonts w:ascii="Times New Roman" w:hAnsi="Times New Roman" w:cs="Times New Roman"/>
                <w:color w:val="000000"/>
                <w:sz w:val="24"/>
                <w:szCs w:val="24"/>
              </w:rPr>
              <w:t>vSAN</w:t>
            </w:r>
            <w:proofErr w:type="spellEnd"/>
            <w:r w:rsidRPr="00CC5751">
              <w:rPr>
                <w:rFonts w:ascii="Times New Roman" w:hAnsi="Times New Roman" w:cs="Times New Roman"/>
                <w:color w:val="000000"/>
                <w:sz w:val="24"/>
                <w:szCs w:val="24"/>
              </w:rPr>
              <w:t xml:space="preserve"> 8</w:t>
            </w:r>
          </w:p>
        </w:tc>
      </w:tr>
      <w:tr w:rsidR="00CC5751" w:rsidRPr="00CC5751" w14:paraId="3FF5F194" w14:textId="77777777" w:rsidTr="00193576">
        <w:trPr>
          <w:trHeight w:val="295"/>
        </w:trPr>
        <w:tc>
          <w:tcPr>
            <w:tcW w:w="3500" w:type="dxa"/>
            <w:hideMark/>
          </w:tcPr>
          <w:p w14:paraId="554A4D4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корпуса</w:t>
            </w:r>
          </w:p>
        </w:tc>
        <w:tc>
          <w:tcPr>
            <w:tcW w:w="5709" w:type="dxa"/>
            <w:hideMark/>
          </w:tcPr>
          <w:p w14:paraId="1E83C3A9" w14:textId="77777777" w:rsidR="00CC5751" w:rsidRPr="00CC5751" w:rsidRDefault="00CC5751" w:rsidP="00CC5751">
            <w:pPr>
              <w:jc w:val="both"/>
              <w:rPr>
                <w:rFonts w:ascii="Times New Roman" w:hAnsi="Times New Roman" w:cs="Times New Roman"/>
                <w:color w:val="000000"/>
                <w:sz w:val="24"/>
                <w:szCs w:val="24"/>
              </w:rPr>
            </w:pPr>
            <w:proofErr w:type="spellStart"/>
            <w:r w:rsidRPr="00CC5751">
              <w:rPr>
                <w:rFonts w:ascii="Times New Roman" w:hAnsi="Times New Roman" w:cs="Times New Roman"/>
                <w:color w:val="000000"/>
                <w:sz w:val="24"/>
                <w:szCs w:val="24"/>
              </w:rPr>
              <w:t>Rack</w:t>
            </w:r>
            <w:proofErr w:type="spellEnd"/>
            <w:r w:rsidRPr="00CC5751">
              <w:rPr>
                <w:rFonts w:ascii="Times New Roman" w:hAnsi="Times New Roman" w:cs="Times New Roman"/>
                <w:color w:val="000000"/>
                <w:sz w:val="24"/>
                <w:szCs w:val="24"/>
              </w:rPr>
              <w:t xml:space="preserve"> </w:t>
            </w:r>
            <w:proofErr w:type="spellStart"/>
            <w:r w:rsidRPr="00CC5751">
              <w:rPr>
                <w:rFonts w:ascii="Times New Roman" w:hAnsi="Times New Roman" w:cs="Times New Roman"/>
                <w:color w:val="000000"/>
                <w:sz w:val="24"/>
                <w:szCs w:val="24"/>
              </w:rPr>
              <w:t>Mount</w:t>
            </w:r>
            <w:proofErr w:type="spellEnd"/>
          </w:p>
        </w:tc>
      </w:tr>
      <w:tr w:rsidR="00CC5751" w:rsidRPr="00CC5751" w14:paraId="61842E48" w14:textId="77777777" w:rsidTr="00193576">
        <w:trPr>
          <w:trHeight w:val="295"/>
        </w:trPr>
        <w:tc>
          <w:tcPr>
            <w:tcW w:w="3500" w:type="dxa"/>
            <w:hideMark/>
          </w:tcPr>
          <w:p w14:paraId="594183AB" w14:textId="2F1095CE" w:rsidR="00CC5751" w:rsidRPr="00CC5751" w:rsidRDefault="00F332D4"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Высота</w:t>
            </w:r>
          </w:p>
        </w:tc>
        <w:tc>
          <w:tcPr>
            <w:tcW w:w="5709" w:type="dxa"/>
            <w:hideMark/>
          </w:tcPr>
          <w:p w14:paraId="41652D3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2U </w:t>
            </w:r>
          </w:p>
        </w:tc>
      </w:tr>
      <w:tr w:rsidR="00CC5751" w:rsidRPr="00CC5751" w14:paraId="1A474BA6" w14:textId="77777777" w:rsidTr="00193576">
        <w:trPr>
          <w:trHeight w:val="590"/>
        </w:trPr>
        <w:tc>
          <w:tcPr>
            <w:tcW w:w="3500" w:type="dxa"/>
            <w:hideMark/>
          </w:tcPr>
          <w:p w14:paraId="26F06CCE"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lastRenderedPageBreak/>
              <w:t>Глубина</w:t>
            </w:r>
          </w:p>
        </w:tc>
        <w:tc>
          <w:tcPr>
            <w:tcW w:w="5709" w:type="dxa"/>
            <w:hideMark/>
          </w:tcPr>
          <w:p w14:paraId="708ADCD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необходимая для монтажа в серверный шкаф глубиной 1000мм</w:t>
            </w:r>
          </w:p>
        </w:tc>
      </w:tr>
      <w:tr w:rsidR="00CC5751" w:rsidRPr="00CC5751" w14:paraId="528C2398" w14:textId="77777777" w:rsidTr="00193576">
        <w:trPr>
          <w:trHeight w:val="590"/>
        </w:trPr>
        <w:tc>
          <w:tcPr>
            <w:tcW w:w="3500" w:type="dxa"/>
            <w:hideMark/>
          </w:tcPr>
          <w:p w14:paraId="3C2DD87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Возможность горячей замены дисков</w:t>
            </w:r>
          </w:p>
        </w:tc>
        <w:tc>
          <w:tcPr>
            <w:tcW w:w="5709" w:type="dxa"/>
            <w:hideMark/>
          </w:tcPr>
          <w:p w14:paraId="45D68A80"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да</w:t>
            </w:r>
          </w:p>
        </w:tc>
      </w:tr>
      <w:tr w:rsidR="00CC5751" w:rsidRPr="00CC5751" w14:paraId="44DED50D" w14:textId="77777777" w:rsidTr="00193576">
        <w:trPr>
          <w:trHeight w:val="590"/>
        </w:trPr>
        <w:tc>
          <w:tcPr>
            <w:tcW w:w="3500" w:type="dxa"/>
            <w:hideMark/>
          </w:tcPr>
          <w:p w14:paraId="653E68E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Количество отказоустойчивых блоков питания </w:t>
            </w:r>
          </w:p>
        </w:tc>
        <w:tc>
          <w:tcPr>
            <w:tcW w:w="5709" w:type="dxa"/>
            <w:hideMark/>
          </w:tcPr>
          <w:p w14:paraId="264BCC06" w14:textId="30FA3F7F"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не </w:t>
            </w:r>
            <w:r w:rsidR="00DB3A74" w:rsidRPr="00CC5751">
              <w:rPr>
                <w:rFonts w:ascii="Times New Roman" w:hAnsi="Times New Roman" w:cs="Times New Roman"/>
                <w:color w:val="000000"/>
                <w:sz w:val="24"/>
                <w:szCs w:val="24"/>
              </w:rPr>
              <w:t>менее 2</w:t>
            </w:r>
            <w:r w:rsidR="00DB3A74">
              <w:rPr>
                <w:rFonts w:ascii="Times New Roman" w:hAnsi="Times New Roman" w:cs="Times New Roman"/>
                <w:color w:val="000000"/>
                <w:sz w:val="24"/>
                <w:szCs w:val="24"/>
              </w:rPr>
              <w:t>-</w:t>
            </w:r>
            <w:r w:rsidRPr="00CC5751">
              <w:rPr>
                <w:rFonts w:ascii="Times New Roman" w:hAnsi="Times New Roman" w:cs="Times New Roman"/>
                <w:color w:val="000000"/>
                <w:sz w:val="24"/>
                <w:szCs w:val="24"/>
              </w:rPr>
              <w:t>х</w:t>
            </w:r>
          </w:p>
        </w:tc>
      </w:tr>
      <w:tr w:rsidR="00CC5751" w:rsidRPr="00CC5751" w14:paraId="2BD14CD8" w14:textId="77777777" w:rsidTr="00193576">
        <w:trPr>
          <w:trHeight w:val="590"/>
        </w:trPr>
        <w:tc>
          <w:tcPr>
            <w:tcW w:w="3500" w:type="dxa"/>
            <w:hideMark/>
          </w:tcPr>
          <w:p w14:paraId="33A02984"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Возможность горячей замены блоков питания </w:t>
            </w:r>
          </w:p>
        </w:tc>
        <w:tc>
          <w:tcPr>
            <w:tcW w:w="5709" w:type="dxa"/>
            <w:hideMark/>
          </w:tcPr>
          <w:p w14:paraId="226585F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да</w:t>
            </w:r>
          </w:p>
        </w:tc>
      </w:tr>
      <w:tr w:rsidR="00CC5751" w:rsidRPr="00CC5751" w14:paraId="0C69C65F" w14:textId="77777777" w:rsidTr="00193576">
        <w:trPr>
          <w:trHeight w:val="295"/>
        </w:trPr>
        <w:tc>
          <w:tcPr>
            <w:tcW w:w="3500" w:type="dxa"/>
            <w:hideMark/>
          </w:tcPr>
          <w:p w14:paraId="177DB47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Мощность блока питания </w:t>
            </w:r>
          </w:p>
        </w:tc>
        <w:tc>
          <w:tcPr>
            <w:tcW w:w="5709" w:type="dxa"/>
            <w:hideMark/>
          </w:tcPr>
          <w:p w14:paraId="4C81035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900 Вт</w:t>
            </w:r>
          </w:p>
        </w:tc>
      </w:tr>
      <w:tr w:rsidR="00CC5751" w:rsidRPr="00CC5751" w14:paraId="06D4E060" w14:textId="77777777" w:rsidTr="00193576">
        <w:trPr>
          <w:trHeight w:val="295"/>
        </w:trPr>
        <w:tc>
          <w:tcPr>
            <w:tcW w:w="9209" w:type="dxa"/>
            <w:gridSpan w:val="2"/>
            <w:noWrap/>
            <w:hideMark/>
          </w:tcPr>
          <w:p w14:paraId="50EBF2F7"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Требование к CPU</w:t>
            </w:r>
          </w:p>
        </w:tc>
      </w:tr>
      <w:tr w:rsidR="00CC5751" w:rsidRPr="00CC5751" w14:paraId="4D40E491" w14:textId="77777777" w:rsidTr="00193576">
        <w:trPr>
          <w:trHeight w:val="295"/>
        </w:trPr>
        <w:tc>
          <w:tcPr>
            <w:tcW w:w="3500" w:type="dxa"/>
            <w:hideMark/>
          </w:tcPr>
          <w:p w14:paraId="2FB072E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CPU</w:t>
            </w:r>
          </w:p>
        </w:tc>
        <w:tc>
          <w:tcPr>
            <w:tcW w:w="5709" w:type="dxa"/>
            <w:hideMark/>
          </w:tcPr>
          <w:p w14:paraId="1F34F252"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w:t>
            </w:r>
          </w:p>
        </w:tc>
      </w:tr>
      <w:tr w:rsidR="00CC5751" w:rsidRPr="00CC5751" w14:paraId="636F98A0" w14:textId="77777777" w:rsidTr="00193576">
        <w:trPr>
          <w:trHeight w:val="295"/>
        </w:trPr>
        <w:tc>
          <w:tcPr>
            <w:tcW w:w="3500" w:type="dxa"/>
            <w:hideMark/>
          </w:tcPr>
          <w:p w14:paraId="4D8D720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Архитектура CPU</w:t>
            </w:r>
          </w:p>
        </w:tc>
        <w:tc>
          <w:tcPr>
            <w:tcW w:w="5709" w:type="dxa"/>
            <w:hideMark/>
          </w:tcPr>
          <w:p w14:paraId="465C713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x86</w:t>
            </w:r>
          </w:p>
        </w:tc>
      </w:tr>
      <w:tr w:rsidR="00CC5751" w:rsidRPr="006357AC" w14:paraId="7A79D853" w14:textId="77777777" w:rsidTr="00193576">
        <w:trPr>
          <w:trHeight w:val="295"/>
        </w:trPr>
        <w:tc>
          <w:tcPr>
            <w:tcW w:w="3500" w:type="dxa"/>
            <w:hideMark/>
          </w:tcPr>
          <w:p w14:paraId="4B3F2FEE"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Линейка </w:t>
            </w:r>
          </w:p>
        </w:tc>
        <w:tc>
          <w:tcPr>
            <w:tcW w:w="5709" w:type="dxa"/>
            <w:hideMark/>
          </w:tcPr>
          <w:p w14:paraId="521E9653" w14:textId="378C5766" w:rsidR="00CC5751" w:rsidRPr="00CC5751" w:rsidRDefault="00CC5751" w:rsidP="00CC5751">
            <w:pPr>
              <w:jc w:val="both"/>
              <w:rPr>
                <w:rFonts w:ascii="Times New Roman" w:hAnsi="Times New Roman" w:cs="Times New Roman"/>
                <w:color w:val="000000"/>
                <w:sz w:val="24"/>
                <w:szCs w:val="24"/>
                <w:lang w:val="en-US"/>
              </w:rPr>
            </w:pPr>
            <w:r w:rsidRPr="00CC5751">
              <w:rPr>
                <w:rFonts w:ascii="Times New Roman" w:hAnsi="Times New Roman" w:cs="Times New Roman"/>
                <w:color w:val="000000"/>
                <w:sz w:val="24"/>
                <w:szCs w:val="24"/>
                <w:lang w:val="en-US"/>
              </w:rPr>
              <w:t xml:space="preserve">3 </w:t>
            </w:r>
            <w:r w:rsidRPr="00CC5751">
              <w:rPr>
                <w:rFonts w:ascii="Times New Roman" w:hAnsi="Times New Roman" w:cs="Times New Roman"/>
                <w:color w:val="000000"/>
                <w:sz w:val="24"/>
                <w:szCs w:val="24"/>
              </w:rPr>
              <w:t>или</w:t>
            </w:r>
            <w:r w:rsidRPr="00CC5751">
              <w:rPr>
                <w:rFonts w:ascii="Times New Roman" w:hAnsi="Times New Roman" w:cs="Times New Roman"/>
                <w:color w:val="000000"/>
                <w:sz w:val="24"/>
                <w:szCs w:val="24"/>
                <w:lang w:val="en-US"/>
              </w:rPr>
              <w:t xml:space="preserve"> 4 </w:t>
            </w:r>
            <w:r w:rsidR="00F332D4" w:rsidRPr="00CC5751">
              <w:rPr>
                <w:rFonts w:ascii="Times New Roman" w:hAnsi="Times New Roman" w:cs="Times New Roman"/>
                <w:color w:val="000000"/>
                <w:sz w:val="24"/>
                <w:szCs w:val="24"/>
                <w:lang w:val="en-US"/>
              </w:rPr>
              <w:t>Generation</w:t>
            </w:r>
            <w:r w:rsidRPr="00CC5751">
              <w:rPr>
                <w:rFonts w:ascii="Times New Roman" w:hAnsi="Times New Roman" w:cs="Times New Roman"/>
                <w:color w:val="000000"/>
                <w:sz w:val="24"/>
                <w:szCs w:val="24"/>
                <w:lang w:val="en-US"/>
              </w:rPr>
              <w:t xml:space="preserve"> Intel Xeon Gold </w:t>
            </w:r>
            <w:r w:rsidR="00F332D4" w:rsidRPr="00CC5751">
              <w:rPr>
                <w:rFonts w:ascii="Times New Roman" w:hAnsi="Times New Roman" w:cs="Times New Roman"/>
                <w:color w:val="000000"/>
                <w:sz w:val="24"/>
                <w:szCs w:val="24"/>
                <w:lang w:val="en-US"/>
              </w:rPr>
              <w:t>Scalable</w:t>
            </w:r>
            <w:r w:rsidRPr="00CC5751">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rPr>
              <w:t>или</w:t>
            </w:r>
            <w:r w:rsidRPr="00CC5751">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rPr>
              <w:t>аналог</w:t>
            </w:r>
          </w:p>
        </w:tc>
      </w:tr>
      <w:tr w:rsidR="00CC5751" w:rsidRPr="00CC5751" w14:paraId="6C22DFC3" w14:textId="77777777" w:rsidTr="00193576">
        <w:trPr>
          <w:trHeight w:val="295"/>
        </w:trPr>
        <w:tc>
          <w:tcPr>
            <w:tcW w:w="3500" w:type="dxa"/>
            <w:hideMark/>
          </w:tcPr>
          <w:p w14:paraId="2F6CD0C1"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ядер</w:t>
            </w:r>
          </w:p>
        </w:tc>
        <w:tc>
          <w:tcPr>
            <w:tcW w:w="5709" w:type="dxa"/>
            <w:hideMark/>
          </w:tcPr>
          <w:p w14:paraId="7C91457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28</w:t>
            </w:r>
          </w:p>
        </w:tc>
      </w:tr>
      <w:tr w:rsidR="00CC5751" w:rsidRPr="00CC5751" w14:paraId="0F674561" w14:textId="77777777" w:rsidTr="00193576">
        <w:trPr>
          <w:trHeight w:val="295"/>
        </w:trPr>
        <w:tc>
          <w:tcPr>
            <w:tcW w:w="3500" w:type="dxa"/>
            <w:hideMark/>
          </w:tcPr>
          <w:p w14:paraId="10EF2DA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Тактовая частота</w:t>
            </w:r>
          </w:p>
        </w:tc>
        <w:tc>
          <w:tcPr>
            <w:tcW w:w="5709" w:type="dxa"/>
            <w:hideMark/>
          </w:tcPr>
          <w:p w14:paraId="42B75C9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2.6 ГГц</w:t>
            </w:r>
          </w:p>
        </w:tc>
      </w:tr>
      <w:tr w:rsidR="00CC5751" w:rsidRPr="00CC5751" w14:paraId="4E578A09" w14:textId="77777777" w:rsidTr="00193576">
        <w:trPr>
          <w:trHeight w:val="295"/>
        </w:trPr>
        <w:tc>
          <w:tcPr>
            <w:tcW w:w="9209" w:type="dxa"/>
            <w:gridSpan w:val="2"/>
            <w:noWrap/>
            <w:hideMark/>
          </w:tcPr>
          <w:p w14:paraId="07DD42C7"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Материнская плата</w:t>
            </w:r>
          </w:p>
        </w:tc>
      </w:tr>
      <w:tr w:rsidR="00CC5751" w:rsidRPr="00CC5751" w14:paraId="08EA8E3B" w14:textId="77777777" w:rsidTr="00193576">
        <w:trPr>
          <w:trHeight w:val="295"/>
        </w:trPr>
        <w:tc>
          <w:tcPr>
            <w:tcW w:w="3500" w:type="dxa"/>
            <w:hideMark/>
          </w:tcPr>
          <w:p w14:paraId="0F57488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Поддержка PCI </w:t>
            </w:r>
            <w:proofErr w:type="spellStart"/>
            <w:r w:rsidRPr="00CC5751">
              <w:rPr>
                <w:rFonts w:ascii="Times New Roman" w:hAnsi="Times New Roman" w:cs="Times New Roman"/>
                <w:color w:val="000000"/>
                <w:sz w:val="24"/>
                <w:szCs w:val="24"/>
              </w:rPr>
              <w:t>Express</w:t>
            </w:r>
            <w:proofErr w:type="spellEnd"/>
            <w:r w:rsidRPr="00CC5751">
              <w:rPr>
                <w:rFonts w:ascii="Times New Roman" w:hAnsi="Times New Roman" w:cs="Times New Roman"/>
                <w:color w:val="000000"/>
                <w:sz w:val="24"/>
                <w:szCs w:val="24"/>
              </w:rPr>
              <w:t xml:space="preserve"> 3.0:</w:t>
            </w:r>
          </w:p>
        </w:tc>
        <w:tc>
          <w:tcPr>
            <w:tcW w:w="5709" w:type="dxa"/>
            <w:hideMark/>
          </w:tcPr>
          <w:p w14:paraId="2285FA9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да</w:t>
            </w:r>
          </w:p>
        </w:tc>
      </w:tr>
      <w:tr w:rsidR="00CC5751" w:rsidRPr="00CC5751" w14:paraId="25A267A5" w14:textId="77777777" w:rsidTr="00193576">
        <w:trPr>
          <w:trHeight w:val="295"/>
        </w:trPr>
        <w:tc>
          <w:tcPr>
            <w:tcW w:w="3500" w:type="dxa"/>
            <w:hideMark/>
          </w:tcPr>
          <w:p w14:paraId="295F231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PCI-Ex16</w:t>
            </w:r>
          </w:p>
        </w:tc>
        <w:tc>
          <w:tcPr>
            <w:tcW w:w="5709" w:type="dxa"/>
            <w:hideMark/>
          </w:tcPr>
          <w:p w14:paraId="41D1B891"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3х</w:t>
            </w:r>
          </w:p>
        </w:tc>
      </w:tr>
      <w:tr w:rsidR="00CC5751" w:rsidRPr="00CC5751" w14:paraId="418C1D00" w14:textId="77777777" w:rsidTr="00193576">
        <w:trPr>
          <w:trHeight w:val="295"/>
        </w:trPr>
        <w:tc>
          <w:tcPr>
            <w:tcW w:w="3500" w:type="dxa"/>
            <w:hideMark/>
          </w:tcPr>
          <w:p w14:paraId="626EFE0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PCI-Ex8</w:t>
            </w:r>
          </w:p>
        </w:tc>
        <w:tc>
          <w:tcPr>
            <w:tcW w:w="5709" w:type="dxa"/>
            <w:hideMark/>
          </w:tcPr>
          <w:p w14:paraId="5714519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2х</w:t>
            </w:r>
          </w:p>
        </w:tc>
      </w:tr>
      <w:tr w:rsidR="00CC5751" w:rsidRPr="00CC5751" w14:paraId="212A1719" w14:textId="77777777" w:rsidTr="00193576">
        <w:trPr>
          <w:trHeight w:val="590"/>
        </w:trPr>
        <w:tc>
          <w:tcPr>
            <w:tcW w:w="3500" w:type="dxa"/>
            <w:hideMark/>
          </w:tcPr>
          <w:p w14:paraId="3741537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M.2 для подключения накопителей</w:t>
            </w:r>
          </w:p>
        </w:tc>
        <w:tc>
          <w:tcPr>
            <w:tcW w:w="5709" w:type="dxa"/>
            <w:hideMark/>
          </w:tcPr>
          <w:p w14:paraId="602C5E4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2х</w:t>
            </w:r>
          </w:p>
        </w:tc>
      </w:tr>
      <w:tr w:rsidR="00CC5751" w:rsidRPr="00CC5751" w14:paraId="2B0E0A95" w14:textId="77777777" w:rsidTr="00193576">
        <w:trPr>
          <w:trHeight w:val="295"/>
        </w:trPr>
        <w:tc>
          <w:tcPr>
            <w:tcW w:w="9209" w:type="dxa"/>
            <w:gridSpan w:val="2"/>
            <w:noWrap/>
            <w:hideMark/>
          </w:tcPr>
          <w:p w14:paraId="66C4E83B"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Требования к RAM</w:t>
            </w:r>
          </w:p>
        </w:tc>
      </w:tr>
      <w:tr w:rsidR="00CC5751" w:rsidRPr="00CC5751" w14:paraId="4EC028CE" w14:textId="77777777" w:rsidTr="00193576">
        <w:trPr>
          <w:trHeight w:val="295"/>
        </w:trPr>
        <w:tc>
          <w:tcPr>
            <w:tcW w:w="3500" w:type="dxa"/>
            <w:hideMark/>
          </w:tcPr>
          <w:p w14:paraId="54B8C63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Объем</w:t>
            </w:r>
          </w:p>
        </w:tc>
        <w:tc>
          <w:tcPr>
            <w:tcW w:w="5709" w:type="dxa"/>
            <w:hideMark/>
          </w:tcPr>
          <w:p w14:paraId="4F997F94" w14:textId="3FB314DE"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768 ГБ</w:t>
            </w:r>
          </w:p>
        </w:tc>
      </w:tr>
      <w:tr w:rsidR="00CC5751" w:rsidRPr="00CC5751" w14:paraId="13D0A3C4" w14:textId="77777777" w:rsidTr="003D44E0">
        <w:trPr>
          <w:trHeight w:val="295"/>
        </w:trPr>
        <w:tc>
          <w:tcPr>
            <w:tcW w:w="3500" w:type="dxa"/>
            <w:shd w:val="clear" w:color="auto" w:fill="auto"/>
            <w:hideMark/>
          </w:tcPr>
          <w:p w14:paraId="3CEA5116" w14:textId="77777777"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Количество модулей</w:t>
            </w:r>
          </w:p>
        </w:tc>
        <w:tc>
          <w:tcPr>
            <w:tcW w:w="5709" w:type="dxa"/>
            <w:shd w:val="clear" w:color="auto" w:fill="auto"/>
            <w:hideMark/>
          </w:tcPr>
          <w:p w14:paraId="04358233" w14:textId="06954714"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 xml:space="preserve">Кратное </w:t>
            </w:r>
            <w:r w:rsidR="00E36E5E" w:rsidRPr="006D1B24">
              <w:rPr>
                <w:rFonts w:ascii="Times New Roman" w:hAnsi="Times New Roman" w:cs="Times New Roman"/>
                <w:b/>
                <w:color w:val="FF0000"/>
                <w:sz w:val="24"/>
                <w:szCs w:val="24"/>
              </w:rPr>
              <w:t>четырем</w:t>
            </w:r>
          </w:p>
        </w:tc>
      </w:tr>
      <w:tr w:rsidR="00CC5751" w:rsidRPr="00CC5751" w14:paraId="6B50F4BE" w14:textId="77777777" w:rsidTr="00193576">
        <w:trPr>
          <w:trHeight w:val="295"/>
        </w:trPr>
        <w:tc>
          <w:tcPr>
            <w:tcW w:w="9209" w:type="dxa"/>
            <w:gridSpan w:val="2"/>
            <w:noWrap/>
            <w:hideMark/>
          </w:tcPr>
          <w:p w14:paraId="46274363" w14:textId="77777777" w:rsidR="00CC5751" w:rsidRPr="000B40E5" w:rsidRDefault="00CC5751" w:rsidP="00CC5751">
            <w:pPr>
              <w:jc w:val="both"/>
              <w:rPr>
                <w:rFonts w:ascii="Times New Roman" w:hAnsi="Times New Roman" w:cs="Times New Roman"/>
                <w:b/>
                <w:color w:val="000000"/>
                <w:sz w:val="24"/>
                <w:szCs w:val="24"/>
              </w:rPr>
            </w:pPr>
            <w:r w:rsidRPr="000B40E5">
              <w:rPr>
                <w:rFonts w:ascii="Times New Roman" w:hAnsi="Times New Roman" w:cs="Times New Roman"/>
                <w:b/>
                <w:color w:val="000000"/>
                <w:sz w:val="24"/>
                <w:szCs w:val="24"/>
              </w:rPr>
              <w:t>Сетевая подсистема</w:t>
            </w:r>
          </w:p>
        </w:tc>
      </w:tr>
      <w:tr w:rsidR="00CC5751" w:rsidRPr="00CC5751" w14:paraId="6508ACA0" w14:textId="77777777" w:rsidTr="00193576">
        <w:trPr>
          <w:trHeight w:val="295"/>
        </w:trPr>
        <w:tc>
          <w:tcPr>
            <w:tcW w:w="3500" w:type="dxa"/>
            <w:hideMark/>
          </w:tcPr>
          <w:p w14:paraId="1BCA1DAE" w14:textId="6A3AF3C5"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Наличие </w:t>
            </w:r>
            <w:r w:rsidR="00F332D4" w:rsidRPr="00CC5751">
              <w:rPr>
                <w:rFonts w:ascii="Times New Roman" w:hAnsi="Times New Roman" w:cs="Times New Roman"/>
                <w:color w:val="000000"/>
                <w:sz w:val="24"/>
                <w:szCs w:val="24"/>
              </w:rPr>
              <w:t>интерфейса</w:t>
            </w:r>
            <w:r w:rsidRPr="00CC5751">
              <w:rPr>
                <w:rFonts w:ascii="Times New Roman" w:hAnsi="Times New Roman" w:cs="Times New Roman"/>
                <w:color w:val="000000"/>
                <w:sz w:val="24"/>
                <w:szCs w:val="24"/>
              </w:rPr>
              <w:t xml:space="preserve"> BMC 1Гбит</w:t>
            </w:r>
          </w:p>
        </w:tc>
        <w:tc>
          <w:tcPr>
            <w:tcW w:w="5709" w:type="dxa"/>
            <w:hideMark/>
          </w:tcPr>
          <w:p w14:paraId="33E14B0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1</w:t>
            </w:r>
          </w:p>
        </w:tc>
      </w:tr>
      <w:tr w:rsidR="00CC5751" w:rsidRPr="00CC5751" w14:paraId="55620482" w14:textId="77777777" w:rsidTr="00193576">
        <w:trPr>
          <w:trHeight w:val="295"/>
        </w:trPr>
        <w:tc>
          <w:tcPr>
            <w:tcW w:w="3500" w:type="dxa"/>
            <w:hideMark/>
          </w:tcPr>
          <w:p w14:paraId="18D368D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Сетевые карты</w:t>
            </w:r>
          </w:p>
        </w:tc>
        <w:tc>
          <w:tcPr>
            <w:tcW w:w="5709" w:type="dxa"/>
            <w:hideMark/>
          </w:tcPr>
          <w:p w14:paraId="0169DD7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3</w:t>
            </w:r>
          </w:p>
        </w:tc>
      </w:tr>
      <w:tr w:rsidR="00CC5751" w:rsidRPr="00CC5751" w14:paraId="7EEEF1D2" w14:textId="77777777" w:rsidTr="00193576">
        <w:trPr>
          <w:trHeight w:val="295"/>
        </w:trPr>
        <w:tc>
          <w:tcPr>
            <w:tcW w:w="3500" w:type="dxa"/>
            <w:hideMark/>
          </w:tcPr>
          <w:p w14:paraId="2C53C6B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Скорость порта сетевой карты</w:t>
            </w:r>
          </w:p>
        </w:tc>
        <w:tc>
          <w:tcPr>
            <w:tcW w:w="5709" w:type="dxa"/>
            <w:hideMark/>
          </w:tcPr>
          <w:p w14:paraId="24FC5253" w14:textId="3458A667" w:rsidR="00CC5751" w:rsidRPr="00193576" w:rsidRDefault="00CC5751" w:rsidP="00CC5751">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не менее 25</w:t>
            </w:r>
            <w:r w:rsidR="009279BA" w:rsidRPr="00193576">
              <w:rPr>
                <w:rFonts w:ascii="Times New Roman" w:hAnsi="Times New Roman" w:cs="Times New Roman"/>
                <w:b/>
                <w:color w:val="000000"/>
                <w:sz w:val="24"/>
                <w:szCs w:val="24"/>
              </w:rPr>
              <w:t xml:space="preserve"> </w:t>
            </w:r>
            <w:r w:rsidRPr="00193576">
              <w:rPr>
                <w:rFonts w:ascii="Times New Roman" w:hAnsi="Times New Roman" w:cs="Times New Roman"/>
                <w:b/>
                <w:color w:val="000000"/>
                <w:sz w:val="24"/>
                <w:szCs w:val="24"/>
              </w:rPr>
              <w:t>Гбит/сек</w:t>
            </w:r>
          </w:p>
        </w:tc>
      </w:tr>
      <w:tr w:rsidR="00CC5751" w:rsidRPr="00CC5751" w14:paraId="1AE7F2D8" w14:textId="77777777" w:rsidTr="00193576">
        <w:trPr>
          <w:trHeight w:val="295"/>
        </w:trPr>
        <w:tc>
          <w:tcPr>
            <w:tcW w:w="3500" w:type="dxa"/>
            <w:hideMark/>
          </w:tcPr>
          <w:p w14:paraId="2FC003E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Количество портов в одной карте </w:t>
            </w:r>
          </w:p>
        </w:tc>
        <w:tc>
          <w:tcPr>
            <w:tcW w:w="5709" w:type="dxa"/>
            <w:hideMark/>
          </w:tcPr>
          <w:p w14:paraId="7463274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2</w:t>
            </w:r>
          </w:p>
        </w:tc>
      </w:tr>
      <w:tr w:rsidR="00CC5751" w:rsidRPr="00CC5751" w14:paraId="187B31F7" w14:textId="77777777" w:rsidTr="00193576">
        <w:trPr>
          <w:trHeight w:val="295"/>
        </w:trPr>
        <w:tc>
          <w:tcPr>
            <w:tcW w:w="9209" w:type="dxa"/>
            <w:gridSpan w:val="2"/>
            <w:noWrap/>
            <w:hideMark/>
          </w:tcPr>
          <w:p w14:paraId="4F5C06BC"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Дисковая подсистема</w:t>
            </w:r>
          </w:p>
        </w:tc>
      </w:tr>
      <w:tr w:rsidR="00CC5751" w:rsidRPr="00CC5751" w14:paraId="4E848267" w14:textId="77777777" w:rsidTr="00193576">
        <w:trPr>
          <w:trHeight w:val="295"/>
        </w:trPr>
        <w:tc>
          <w:tcPr>
            <w:tcW w:w="3500" w:type="dxa"/>
            <w:hideMark/>
          </w:tcPr>
          <w:p w14:paraId="4938982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жестких дисков</w:t>
            </w:r>
          </w:p>
        </w:tc>
        <w:tc>
          <w:tcPr>
            <w:tcW w:w="5709" w:type="dxa"/>
            <w:hideMark/>
          </w:tcPr>
          <w:p w14:paraId="1B31548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24</w:t>
            </w:r>
          </w:p>
        </w:tc>
      </w:tr>
      <w:tr w:rsidR="00CC5751" w:rsidRPr="00CC5751" w14:paraId="330CCB2F" w14:textId="77777777" w:rsidTr="00193576">
        <w:trPr>
          <w:trHeight w:val="590"/>
        </w:trPr>
        <w:tc>
          <w:tcPr>
            <w:tcW w:w="3500" w:type="dxa"/>
            <w:hideMark/>
          </w:tcPr>
          <w:p w14:paraId="4C8B8E92"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установленных жестких дисков типов 1 и 2</w:t>
            </w:r>
          </w:p>
        </w:tc>
        <w:tc>
          <w:tcPr>
            <w:tcW w:w="5709" w:type="dxa"/>
            <w:hideMark/>
          </w:tcPr>
          <w:p w14:paraId="20E9591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21</w:t>
            </w:r>
          </w:p>
        </w:tc>
      </w:tr>
      <w:tr w:rsidR="00CC5751" w:rsidRPr="00CC5751" w14:paraId="5C1667FA" w14:textId="77777777" w:rsidTr="00193576">
        <w:trPr>
          <w:trHeight w:val="590"/>
        </w:trPr>
        <w:tc>
          <w:tcPr>
            <w:tcW w:w="3500" w:type="dxa"/>
            <w:hideMark/>
          </w:tcPr>
          <w:p w14:paraId="0CDBAA8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интерфейса жестких дисков типа 1 и 2</w:t>
            </w:r>
          </w:p>
        </w:tc>
        <w:tc>
          <w:tcPr>
            <w:tcW w:w="5709" w:type="dxa"/>
            <w:hideMark/>
          </w:tcPr>
          <w:p w14:paraId="62290E4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SAS3</w:t>
            </w:r>
          </w:p>
        </w:tc>
      </w:tr>
      <w:tr w:rsidR="00CC5751" w:rsidRPr="00CC5751" w14:paraId="47458C67" w14:textId="77777777" w:rsidTr="003D44E0">
        <w:trPr>
          <w:trHeight w:val="590"/>
        </w:trPr>
        <w:tc>
          <w:tcPr>
            <w:tcW w:w="3500" w:type="dxa"/>
            <w:shd w:val="clear" w:color="auto" w:fill="auto"/>
            <w:hideMark/>
          </w:tcPr>
          <w:p w14:paraId="629FD103" w14:textId="77777777"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 xml:space="preserve">Наличие аппаратного контроллера RAID </w:t>
            </w:r>
          </w:p>
        </w:tc>
        <w:tc>
          <w:tcPr>
            <w:tcW w:w="5709" w:type="dxa"/>
            <w:shd w:val="clear" w:color="auto" w:fill="auto"/>
            <w:hideMark/>
          </w:tcPr>
          <w:p w14:paraId="28224F36" w14:textId="797F6DF6" w:rsidR="00CC5751" w:rsidRPr="006D1B24" w:rsidRDefault="00E36E5E" w:rsidP="00CC5751">
            <w:pPr>
              <w:jc w:val="both"/>
              <w:rPr>
                <w:rFonts w:ascii="Times New Roman" w:hAnsi="Times New Roman" w:cs="Times New Roman"/>
                <w:b/>
                <w:color w:val="FF0000"/>
                <w:sz w:val="24"/>
                <w:szCs w:val="24"/>
                <w:lang w:val="en-US"/>
              </w:rPr>
            </w:pPr>
            <w:r w:rsidRPr="006D1B24">
              <w:rPr>
                <w:rFonts w:ascii="Times New Roman" w:hAnsi="Times New Roman" w:cs="Times New Roman"/>
                <w:b/>
                <w:color w:val="FF0000"/>
                <w:sz w:val="24"/>
                <w:szCs w:val="24"/>
              </w:rPr>
              <w:t>Необходим SAS</w:t>
            </w:r>
            <w:r w:rsidR="0070066B" w:rsidRPr="006D1B24">
              <w:rPr>
                <w:rFonts w:ascii="Times New Roman" w:hAnsi="Times New Roman" w:cs="Times New Roman"/>
                <w:b/>
                <w:color w:val="FF0000"/>
                <w:sz w:val="24"/>
                <w:szCs w:val="24"/>
                <w:lang w:val="en-US"/>
              </w:rPr>
              <w:t>3</w:t>
            </w:r>
            <w:r w:rsidRPr="006D1B24">
              <w:rPr>
                <w:rFonts w:ascii="Times New Roman" w:hAnsi="Times New Roman" w:cs="Times New Roman"/>
                <w:b/>
                <w:color w:val="FF0000"/>
                <w:sz w:val="24"/>
                <w:szCs w:val="24"/>
              </w:rPr>
              <w:t xml:space="preserve"> HBA</w:t>
            </w:r>
          </w:p>
        </w:tc>
      </w:tr>
      <w:tr w:rsidR="00CC5751" w:rsidRPr="00CC5751" w14:paraId="08C348CD" w14:textId="77777777" w:rsidTr="00193576">
        <w:trPr>
          <w:trHeight w:val="590"/>
        </w:trPr>
        <w:tc>
          <w:tcPr>
            <w:tcW w:w="3500" w:type="dxa"/>
            <w:hideMark/>
          </w:tcPr>
          <w:p w14:paraId="522837B0"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установленных накопителей SSD M2</w:t>
            </w:r>
          </w:p>
        </w:tc>
        <w:tc>
          <w:tcPr>
            <w:tcW w:w="5709" w:type="dxa"/>
            <w:hideMark/>
          </w:tcPr>
          <w:p w14:paraId="6BED46D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2</w:t>
            </w:r>
          </w:p>
        </w:tc>
      </w:tr>
      <w:tr w:rsidR="00CC5751" w:rsidRPr="00CC5751" w14:paraId="7D499FFA" w14:textId="77777777" w:rsidTr="00193576">
        <w:trPr>
          <w:trHeight w:val="295"/>
        </w:trPr>
        <w:tc>
          <w:tcPr>
            <w:tcW w:w="3500" w:type="dxa"/>
            <w:hideMark/>
          </w:tcPr>
          <w:p w14:paraId="46CC97D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Объем накопителей SSD M2</w:t>
            </w:r>
          </w:p>
        </w:tc>
        <w:tc>
          <w:tcPr>
            <w:tcW w:w="5709" w:type="dxa"/>
            <w:hideMark/>
          </w:tcPr>
          <w:p w14:paraId="31EA1C3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128ГБ</w:t>
            </w:r>
          </w:p>
        </w:tc>
      </w:tr>
      <w:tr w:rsidR="00CC5751" w:rsidRPr="00CC5751" w14:paraId="556B9C45" w14:textId="77777777" w:rsidTr="00193576">
        <w:trPr>
          <w:trHeight w:val="295"/>
        </w:trPr>
        <w:tc>
          <w:tcPr>
            <w:tcW w:w="9209" w:type="dxa"/>
            <w:gridSpan w:val="2"/>
            <w:noWrap/>
            <w:hideMark/>
          </w:tcPr>
          <w:p w14:paraId="0C8B41E5"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Типы жестких дисков:</w:t>
            </w:r>
          </w:p>
        </w:tc>
      </w:tr>
      <w:tr w:rsidR="00CC5751" w:rsidRPr="0040367A" w14:paraId="6E0F6D57" w14:textId="77777777" w:rsidTr="00193576">
        <w:trPr>
          <w:trHeight w:val="295"/>
        </w:trPr>
        <w:tc>
          <w:tcPr>
            <w:tcW w:w="3500" w:type="dxa"/>
            <w:hideMark/>
          </w:tcPr>
          <w:p w14:paraId="1C56F81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1</w:t>
            </w:r>
          </w:p>
        </w:tc>
        <w:tc>
          <w:tcPr>
            <w:tcW w:w="5709" w:type="dxa"/>
            <w:hideMark/>
          </w:tcPr>
          <w:p w14:paraId="4F78F302" w14:textId="4297AD13" w:rsidR="00CC5751" w:rsidRPr="00CC5751" w:rsidRDefault="00CC5751" w:rsidP="00CC5751">
            <w:pPr>
              <w:jc w:val="both"/>
              <w:rPr>
                <w:rFonts w:ascii="Times New Roman" w:hAnsi="Times New Roman" w:cs="Times New Roman"/>
                <w:color w:val="000000"/>
                <w:sz w:val="24"/>
                <w:szCs w:val="24"/>
                <w:lang w:val="en-US"/>
              </w:rPr>
            </w:pPr>
            <w:r w:rsidRPr="00CC5751">
              <w:rPr>
                <w:rFonts w:ascii="Times New Roman" w:hAnsi="Times New Roman" w:cs="Times New Roman"/>
                <w:color w:val="000000"/>
                <w:sz w:val="24"/>
                <w:szCs w:val="24"/>
                <w:lang w:val="en-US"/>
              </w:rPr>
              <w:t xml:space="preserve">SAS </w:t>
            </w:r>
            <w:proofErr w:type="gramStart"/>
            <w:r w:rsidRPr="00CC5751">
              <w:rPr>
                <w:rFonts w:ascii="Times New Roman" w:hAnsi="Times New Roman" w:cs="Times New Roman"/>
                <w:color w:val="000000"/>
                <w:sz w:val="24"/>
                <w:szCs w:val="24"/>
                <w:lang w:val="en-US"/>
              </w:rPr>
              <w:t>SSD  DWPD</w:t>
            </w:r>
            <w:proofErr w:type="gramEnd"/>
            <w:r w:rsidR="00DB3A74" w:rsidRPr="00193576">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lang w:val="en-US"/>
              </w:rPr>
              <w:t>=3 (Mixed Use)</w:t>
            </w:r>
          </w:p>
        </w:tc>
      </w:tr>
      <w:tr w:rsidR="00CC5751" w:rsidRPr="00CC5751" w14:paraId="1AB496B2" w14:textId="77777777" w:rsidTr="003D44E0">
        <w:trPr>
          <w:trHeight w:val="295"/>
        </w:trPr>
        <w:tc>
          <w:tcPr>
            <w:tcW w:w="3500" w:type="dxa"/>
            <w:shd w:val="clear" w:color="auto" w:fill="auto"/>
            <w:hideMark/>
          </w:tcPr>
          <w:p w14:paraId="60E285BC" w14:textId="77777777"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Количество дисков Типа 1</w:t>
            </w:r>
          </w:p>
        </w:tc>
        <w:tc>
          <w:tcPr>
            <w:tcW w:w="5709" w:type="dxa"/>
            <w:shd w:val="clear" w:color="auto" w:fill="auto"/>
            <w:hideMark/>
          </w:tcPr>
          <w:p w14:paraId="6D31631F" w14:textId="79FA8E7D"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3</w:t>
            </w:r>
          </w:p>
        </w:tc>
      </w:tr>
      <w:tr w:rsidR="00CC5751" w:rsidRPr="00CC5751" w14:paraId="5E9EF617" w14:textId="77777777" w:rsidTr="003D44E0">
        <w:trPr>
          <w:trHeight w:val="590"/>
        </w:trPr>
        <w:tc>
          <w:tcPr>
            <w:tcW w:w="3500" w:type="dxa"/>
            <w:shd w:val="clear" w:color="auto" w:fill="auto"/>
            <w:hideMark/>
          </w:tcPr>
          <w:p w14:paraId="1D05FD03" w14:textId="77777777"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lastRenderedPageBreak/>
              <w:t>Объем установленных жестких дисков Типа1</w:t>
            </w:r>
          </w:p>
        </w:tc>
        <w:tc>
          <w:tcPr>
            <w:tcW w:w="5709" w:type="dxa"/>
            <w:shd w:val="clear" w:color="auto" w:fill="auto"/>
            <w:hideMark/>
          </w:tcPr>
          <w:p w14:paraId="09C82779" w14:textId="501388CD" w:rsidR="00CC5751" w:rsidRPr="006D1B24" w:rsidRDefault="00E36E5E"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3.2</w:t>
            </w:r>
            <w:r w:rsidR="00CC5751" w:rsidRPr="006D1B24">
              <w:rPr>
                <w:rFonts w:ascii="Times New Roman" w:hAnsi="Times New Roman" w:cs="Times New Roman"/>
                <w:b/>
                <w:color w:val="FF0000"/>
                <w:sz w:val="24"/>
                <w:szCs w:val="24"/>
              </w:rPr>
              <w:t xml:space="preserve">ТБ или </w:t>
            </w:r>
            <w:r w:rsidRPr="006D1B24">
              <w:rPr>
                <w:rFonts w:ascii="Times New Roman" w:hAnsi="Times New Roman" w:cs="Times New Roman"/>
                <w:b/>
                <w:color w:val="FF0000"/>
                <w:sz w:val="24"/>
                <w:szCs w:val="24"/>
              </w:rPr>
              <w:t>6.4</w:t>
            </w:r>
            <w:r w:rsidR="00CC5751" w:rsidRPr="006D1B24">
              <w:rPr>
                <w:rFonts w:ascii="Times New Roman" w:hAnsi="Times New Roman" w:cs="Times New Roman"/>
                <w:b/>
                <w:color w:val="FF0000"/>
                <w:sz w:val="24"/>
                <w:szCs w:val="24"/>
              </w:rPr>
              <w:t>ТБ</w:t>
            </w:r>
          </w:p>
        </w:tc>
      </w:tr>
      <w:tr w:rsidR="00CC5751" w:rsidRPr="0040367A" w14:paraId="2FF8B9CA" w14:textId="77777777" w:rsidTr="00193576">
        <w:trPr>
          <w:trHeight w:val="295"/>
        </w:trPr>
        <w:tc>
          <w:tcPr>
            <w:tcW w:w="3500" w:type="dxa"/>
            <w:hideMark/>
          </w:tcPr>
          <w:p w14:paraId="1353C5D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2</w:t>
            </w:r>
          </w:p>
        </w:tc>
        <w:tc>
          <w:tcPr>
            <w:tcW w:w="5709" w:type="dxa"/>
            <w:hideMark/>
          </w:tcPr>
          <w:p w14:paraId="0FD9C21E" w14:textId="4FD77975" w:rsidR="00CC5751" w:rsidRPr="00CC5751" w:rsidRDefault="00CC5751" w:rsidP="00CC5751">
            <w:pPr>
              <w:jc w:val="both"/>
              <w:rPr>
                <w:rFonts w:ascii="Times New Roman" w:hAnsi="Times New Roman" w:cs="Times New Roman"/>
                <w:color w:val="000000"/>
                <w:sz w:val="24"/>
                <w:szCs w:val="24"/>
                <w:lang w:val="en-US"/>
              </w:rPr>
            </w:pPr>
            <w:r w:rsidRPr="00CC5751">
              <w:rPr>
                <w:rFonts w:ascii="Times New Roman" w:hAnsi="Times New Roman" w:cs="Times New Roman"/>
                <w:color w:val="000000"/>
                <w:sz w:val="24"/>
                <w:szCs w:val="24"/>
                <w:lang w:val="en-US"/>
              </w:rPr>
              <w:t xml:space="preserve">SAS </w:t>
            </w:r>
            <w:proofErr w:type="gramStart"/>
            <w:r w:rsidRPr="00CC5751">
              <w:rPr>
                <w:rFonts w:ascii="Times New Roman" w:hAnsi="Times New Roman" w:cs="Times New Roman"/>
                <w:color w:val="000000"/>
                <w:sz w:val="24"/>
                <w:szCs w:val="24"/>
                <w:lang w:val="en-US"/>
              </w:rPr>
              <w:t>SSD  DWPD</w:t>
            </w:r>
            <w:proofErr w:type="gramEnd"/>
            <w:r w:rsidR="00DB3A74" w:rsidRPr="00193576">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lang w:val="en-US"/>
              </w:rPr>
              <w:t>=1 (Read Intensive)</w:t>
            </w:r>
          </w:p>
        </w:tc>
      </w:tr>
      <w:tr w:rsidR="00CC5751" w:rsidRPr="00CC5751" w14:paraId="6E2FADC5" w14:textId="77777777" w:rsidTr="003D44E0">
        <w:trPr>
          <w:trHeight w:val="295"/>
        </w:trPr>
        <w:tc>
          <w:tcPr>
            <w:tcW w:w="3500" w:type="dxa"/>
            <w:shd w:val="clear" w:color="auto" w:fill="auto"/>
            <w:hideMark/>
          </w:tcPr>
          <w:p w14:paraId="73FC3965" w14:textId="77777777"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Количество дисков Типа 2</w:t>
            </w:r>
          </w:p>
        </w:tc>
        <w:tc>
          <w:tcPr>
            <w:tcW w:w="5709" w:type="dxa"/>
            <w:shd w:val="clear" w:color="auto" w:fill="auto"/>
            <w:hideMark/>
          </w:tcPr>
          <w:p w14:paraId="2E32CEAE" w14:textId="6D99BC52"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18</w:t>
            </w:r>
          </w:p>
        </w:tc>
      </w:tr>
      <w:tr w:rsidR="00CC5751" w:rsidRPr="00CC5751" w14:paraId="0491F904" w14:textId="77777777" w:rsidTr="003D44E0">
        <w:trPr>
          <w:trHeight w:val="590"/>
        </w:trPr>
        <w:tc>
          <w:tcPr>
            <w:tcW w:w="3500" w:type="dxa"/>
            <w:shd w:val="clear" w:color="auto" w:fill="auto"/>
            <w:hideMark/>
          </w:tcPr>
          <w:p w14:paraId="362A4020" w14:textId="77777777" w:rsidR="00CC5751" w:rsidRPr="006D1B24" w:rsidRDefault="00CC5751"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Объем установленных жестких дисков Типа2</w:t>
            </w:r>
          </w:p>
        </w:tc>
        <w:tc>
          <w:tcPr>
            <w:tcW w:w="5709" w:type="dxa"/>
            <w:shd w:val="clear" w:color="auto" w:fill="auto"/>
            <w:hideMark/>
          </w:tcPr>
          <w:p w14:paraId="0DEAD249" w14:textId="149A5F20" w:rsidR="00CC5751" w:rsidRPr="006D1B24" w:rsidRDefault="00E36E5E" w:rsidP="00CC5751">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3.68</w:t>
            </w:r>
            <w:r w:rsidR="00CC5751" w:rsidRPr="006D1B24">
              <w:rPr>
                <w:rFonts w:ascii="Times New Roman" w:hAnsi="Times New Roman" w:cs="Times New Roman"/>
                <w:b/>
                <w:color w:val="FF0000"/>
                <w:sz w:val="24"/>
                <w:szCs w:val="24"/>
              </w:rPr>
              <w:t xml:space="preserve">ТБ или </w:t>
            </w:r>
            <w:r w:rsidRPr="006D1B24">
              <w:rPr>
                <w:rFonts w:ascii="Times New Roman" w:hAnsi="Times New Roman" w:cs="Times New Roman"/>
                <w:b/>
                <w:color w:val="FF0000"/>
                <w:sz w:val="24"/>
                <w:szCs w:val="24"/>
              </w:rPr>
              <w:t>7.68</w:t>
            </w:r>
            <w:r w:rsidR="00CC5751" w:rsidRPr="006D1B24">
              <w:rPr>
                <w:rFonts w:ascii="Times New Roman" w:hAnsi="Times New Roman" w:cs="Times New Roman"/>
                <w:b/>
                <w:color w:val="FF0000"/>
                <w:sz w:val="24"/>
                <w:szCs w:val="24"/>
              </w:rPr>
              <w:t>ТБ</w:t>
            </w:r>
          </w:p>
        </w:tc>
      </w:tr>
      <w:tr w:rsidR="00CC5751" w:rsidRPr="00CC5751" w14:paraId="07CD7B05" w14:textId="77777777" w:rsidTr="00193576">
        <w:trPr>
          <w:trHeight w:val="295"/>
        </w:trPr>
        <w:tc>
          <w:tcPr>
            <w:tcW w:w="9209" w:type="dxa"/>
            <w:gridSpan w:val="2"/>
            <w:noWrap/>
            <w:hideMark/>
          </w:tcPr>
          <w:p w14:paraId="6F0AAE4C"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 </w:t>
            </w:r>
          </w:p>
        </w:tc>
      </w:tr>
      <w:tr w:rsidR="00CC5751" w:rsidRPr="00CC5751" w14:paraId="07F4E021" w14:textId="77777777" w:rsidTr="00193576">
        <w:trPr>
          <w:trHeight w:val="295"/>
        </w:trPr>
        <w:tc>
          <w:tcPr>
            <w:tcW w:w="9209" w:type="dxa"/>
            <w:gridSpan w:val="2"/>
            <w:noWrap/>
            <w:hideMark/>
          </w:tcPr>
          <w:p w14:paraId="70F52762" w14:textId="6B2E7F0D"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Требования к ЗИП</w:t>
            </w:r>
          </w:p>
        </w:tc>
      </w:tr>
      <w:tr w:rsidR="00CC5751" w:rsidRPr="00CC5751" w14:paraId="0F6783CE" w14:textId="77777777" w:rsidTr="00193576">
        <w:trPr>
          <w:trHeight w:val="295"/>
        </w:trPr>
        <w:tc>
          <w:tcPr>
            <w:tcW w:w="3500" w:type="dxa"/>
            <w:hideMark/>
          </w:tcPr>
          <w:p w14:paraId="5846F97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Запасной блок питания </w:t>
            </w:r>
          </w:p>
        </w:tc>
        <w:tc>
          <w:tcPr>
            <w:tcW w:w="5709" w:type="dxa"/>
            <w:hideMark/>
          </w:tcPr>
          <w:p w14:paraId="35DD8C98"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6D179724" w14:textId="77777777" w:rsidTr="00193576">
        <w:trPr>
          <w:trHeight w:val="295"/>
        </w:trPr>
        <w:tc>
          <w:tcPr>
            <w:tcW w:w="3500" w:type="dxa"/>
            <w:hideMark/>
          </w:tcPr>
          <w:p w14:paraId="11382E7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модуль памяти</w:t>
            </w:r>
          </w:p>
        </w:tc>
        <w:tc>
          <w:tcPr>
            <w:tcW w:w="5709" w:type="dxa"/>
            <w:hideMark/>
          </w:tcPr>
          <w:p w14:paraId="335C0AD0"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74A3DC7B" w14:textId="77777777" w:rsidTr="00193576">
        <w:trPr>
          <w:trHeight w:val="295"/>
        </w:trPr>
        <w:tc>
          <w:tcPr>
            <w:tcW w:w="3500" w:type="dxa"/>
            <w:hideMark/>
          </w:tcPr>
          <w:p w14:paraId="3D0E282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блок вентилятор</w:t>
            </w:r>
          </w:p>
        </w:tc>
        <w:tc>
          <w:tcPr>
            <w:tcW w:w="5709" w:type="dxa"/>
            <w:hideMark/>
          </w:tcPr>
          <w:p w14:paraId="6327458B"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49B5E707" w14:textId="77777777" w:rsidTr="00193576">
        <w:trPr>
          <w:trHeight w:val="295"/>
        </w:trPr>
        <w:tc>
          <w:tcPr>
            <w:tcW w:w="3500" w:type="dxa"/>
            <w:hideMark/>
          </w:tcPr>
          <w:p w14:paraId="4D4E459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диск M2 SSD</w:t>
            </w:r>
          </w:p>
        </w:tc>
        <w:tc>
          <w:tcPr>
            <w:tcW w:w="5709" w:type="dxa"/>
            <w:hideMark/>
          </w:tcPr>
          <w:p w14:paraId="4ED12CF1"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181D6B19" w14:textId="77777777" w:rsidTr="00193576">
        <w:trPr>
          <w:trHeight w:val="295"/>
        </w:trPr>
        <w:tc>
          <w:tcPr>
            <w:tcW w:w="3500" w:type="dxa"/>
            <w:hideMark/>
          </w:tcPr>
          <w:p w14:paraId="626CCA5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диск SAS SSD Тип 1</w:t>
            </w:r>
          </w:p>
        </w:tc>
        <w:tc>
          <w:tcPr>
            <w:tcW w:w="5709" w:type="dxa"/>
            <w:hideMark/>
          </w:tcPr>
          <w:p w14:paraId="029B3A6F"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065FABD4" w14:textId="77777777" w:rsidTr="00193576">
        <w:trPr>
          <w:trHeight w:val="295"/>
        </w:trPr>
        <w:tc>
          <w:tcPr>
            <w:tcW w:w="3500" w:type="dxa"/>
            <w:hideMark/>
          </w:tcPr>
          <w:p w14:paraId="3BA26F7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диск SAS SSD Тип 2</w:t>
            </w:r>
          </w:p>
        </w:tc>
        <w:tc>
          <w:tcPr>
            <w:tcW w:w="5709" w:type="dxa"/>
            <w:hideMark/>
          </w:tcPr>
          <w:p w14:paraId="619AB005"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3</w:t>
            </w:r>
          </w:p>
        </w:tc>
      </w:tr>
      <w:tr w:rsidR="00CC5751" w:rsidRPr="00CC5751" w14:paraId="4EFD0858" w14:textId="77777777" w:rsidTr="00193576">
        <w:trPr>
          <w:trHeight w:val="295"/>
        </w:trPr>
        <w:tc>
          <w:tcPr>
            <w:tcW w:w="3500" w:type="dxa"/>
            <w:hideMark/>
          </w:tcPr>
          <w:p w14:paraId="1F4F88B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Запасная сетевая карта </w:t>
            </w:r>
          </w:p>
        </w:tc>
        <w:tc>
          <w:tcPr>
            <w:tcW w:w="5709" w:type="dxa"/>
            <w:hideMark/>
          </w:tcPr>
          <w:p w14:paraId="493D47EC"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bl>
    <w:p w14:paraId="25596462" w14:textId="77777777" w:rsidR="000B40E5" w:rsidRDefault="000B40E5" w:rsidP="000B40E5">
      <w:pPr>
        <w:pStyle w:val="a7"/>
        <w:spacing w:after="0" w:line="240" w:lineRule="auto"/>
        <w:ind w:left="927"/>
        <w:jc w:val="both"/>
        <w:rPr>
          <w:rFonts w:ascii="Times New Roman" w:hAnsi="Times New Roman" w:cs="Times New Roman"/>
          <w:b/>
          <w:color w:val="000000"/>
          <w:sz w:val="24"/>
          <w:szCs w:val="24"/>
        </w:rPr>
      </w:pPr>
    </w:p>
    <w:p w14:paraId="308DE6C8" w14:textId="6CF8F199" w:rsidR="00292648" w:rsidRPr="006635A4" w:rsidRDefault="006635A4" w:rsidP="006635A4">
      <w:pPr>
        <w:pStyle w:val="a7"/>
        <w:numPr>
          <w:ilvl w:val="1"/>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Сервер тип 3</w:t>
      </w:r>
    </w:p>
    <w:p w14:paraId="240514AA" w14:textId="77777777" w:rsidR="006635A4" w:rsidRDefault="006635A4"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3397"/>
        <w:gridCol w:w="5812"/>
      </w:tblGrid>
      <w:tr w:rsidR="00CF26D8" w:rsidRPr="00CF26D8" w14:paraId="1CE1E10D" w14:textId="77777777" w:rsidTr="00193576">
        <w:trPr>
          <w:trHeight w:val="295"/>
        </w:trPr>
        <w:tc>
          <w:tcPr>
            <w:tcW w:w="9209" w:type="dxa"/>
            <w:gridSpan w:val="2"/>
            <w:noWrap/>
            <w:hideMark/>
          </w:tcPr>
          <w:p w14:paraId="53B9E062"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Общие требования</w:t>
            </w:r>
          </w:p>
        </w:tc>
      </w:tr>
      <w:tr w:rsidR="00CF26D8" w:rsidRPr="00CF26D8" w14:paraId="27B6FC19" w14:textId="77777777" w:rsidTr="00193576">
        <w:trPr>
          <w:trHeight w:val="295"/>
        </w:trPr>
        <w:tc>
          <w:tcPr>
            <w:tcW w:w="3397" w:type="dxa"/>
            <w:noWrap/>
            <w:hideMark/>
          </w:tcPr>
          <w:p w14:paraId="20837436"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Тип корпуса</w:t>
            </w:r>
          </w:p>
        </w:tc>
        <w:tc>
          <w:tcPr>
            <w:tcW w:w="5812" w:type="dxa"/>
            <w:noWrap/>
            <w:hideMark/>
          </w:tcPr>
          <w:p w14:paraId="6E0DEFD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Для монтажа в 19</w:t>
            </w:r>
            <w:proofErr w:type="gramStart"/>
            <w:r w:rsidRPr="00CF26D8">
              <w:rPr>
                <w:rFonts w:ascii="Times New Roman" w:hAnsi="Times New Roman" w:cs="Times New Roman"/>
                <w:color w:val="000000"/>
                <w:sz w:val="24"/>
                <w:szCs w:val="24"/>
              </w:rPr>
              <w:t>"  серверный</w:t>
            </w:r>
            <w:proofErr w:type="gramEnd"/>
            <w:r w:rsidRPr="00CF26D8">
              <w:rPr>
                <w:rFonts w:ascii="Times New Roman" w:hAnsi="Times New Roman" w:cs="Times New Roman"/>
                <w:color w:val="000000"/>
                <w:sz w:val="24"/>
                <w:szCs w:val="24"/>
              </w:rPr>
              <w:t xml:space="preserve"> шкаф</w:t>
            </w:r>
          </w:p>
        </w:tc>
      </w:tr>
      <w:tr w:rsidR="00CF26D8" w:rsidRPr="00CF26D8" w14:paraId="062F92FC" w14:textId="77777777" w:rsidTr="00193576">
        <w:trPr>
          <w:trHeight w:val="295"/>
        </w:trPr>
        <w:tc>
          <w:tcPr>
            <w:tcW w:w="3397" w:type="dxa"/>
            <w:noWrap/>
            <w:hideMark/>
          </w:tcPr>
          <w:p w14:paraId="31F221A0" w14:textId="505C61B0" w:rsidR="00CF26D8" w:rsidRPr="00CF26D8" w:rsidRDefault="00F332D4"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Высота</w:t>
            </w:r>
          </w:p>
        </w:tc>
        <w:tc>
          <w:tcPr>
            <w:tcW w:w="5812" w:type="dxa"/>
            <w:noWrap/>
            <w:hideMark/>
          </w:tcPr>
          <w:p w14:paraId="3100C91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1U </w:t>
            </w:r>
          </w:p>
        </w:tc>
      </w:tr>
      <w:tr w:rsidR="00CF26D8" w:rsidRPr="00CF26D8" w14:paraId="0079F39C" w14:textId="77777777" w:rsidTr="00193576">
        <w:trPr>
          <w:trHeight w:val="295"/>
        </w:trPr>
        <w:tc>
          <w:tcPr>
            <w:tcW w:w="3397" w:type="dxa"/>
            <w:noWrap/>
            <w:hideMark/>
          </w:tcPr>
          <w:p w14:paraId="6A268B4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Глубина</w:t>
            </w:r>
          </w:p>
        </w:tc>
        <w:tc>
          <w:tcPr>
            <w:tcW w:w="5812" w:type="dxa"/>
            <w:noWrap/>
            <w:hideMark/>
          </w:tcPr>
          <w:p w14:paraId="63BA632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необходимая для монтажа в серверный шкаф глубиной 1000мм</w:t>
            </w:r>
          </w:p>
        </w:tc>
      </w:tr>
      <w:tr w:rsidR="00CF26D8" w:rsidRPr="00CF26D8" w14:paraId="608FA934" w14:textId="77777777" w:rsidTr="00193576">
        <w:trPr>
          <w:trHeight w:val="295"/>
        </w:trPr>
        <w:tc>
          <w:tcPr>
            <w:tcW w:w="3397" w:type="dxa"/>
            <w:noWrap/>
            <w:hideMark/>
          </w:tcPr>
          <w:p w14:paraId="61835C7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Количество отказоустойчивых блоков питания </w:t>
            </w:r>
          </w:p>
        </w:tc>
        <w:tc>
          <w:tcPr>
            <w:tcW w:w="5812" w:type="dxa"/>
            <w:noWrap/>
            <w:hideMark/>
          </w:tcPr>
          <w:p w14:paraId="07805027" w14:textId="1170FACA"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не </w:t>
            </w:r>
            <w:r w:rsidR="00B032BA" w:rsidRPr="00CF26D8">
              <w:rPr>
                <w:rFonts w:ascii="Times New Roman" w:hAnsi="Times New Roman" w:cs="Times New Roman"/>
                <w:color w:val="000000"/>
                <w:sz w:val="24"/>
                <w:szCs w:val="24"/>
              </w:rPr>
              <w:t>менее 2</w:t>
            </w:r>
            <w:r w:rsidRPr="00CF26D8">
              <w:rPr>
                <w:rFonts w:ascii="Times New Roman" w:hAnsi="Times New Roman" w:cs="Times New Roman"/>
                <w:color w:val="000000"/>
                <w:sz w:val="24"/>
                <w:szCs w:val="24"/>
              </w:rPr>
              <w:t>х</w:t>
            </w:r>
          </w:p>
        </w:tc>
      </w:tr>
      <w:tr w:rsidR="00CF26D8" w:rsidRPr="00CF26D8" w14:paraId="4487E287" w14:textId="77777777" w:rsidTr="00193576">
        <w:trPr>
          <w:trHeight w:val="295"/>
        </w:trPr>
        <w:tc>
          <w:tcPr>
            <w:tcW w:w="3397" w:type="dxa"/>
            <w:noWrap/>
            <w:hideMark/>
          </w:tcPr>
          <w:p w14:paraId="025B2336"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Мощность блока питания </w:t>
            </w:r>
          </w:p>
        </w:tc>
        <w:tc>
          <w:tcPr>
            <w:tcW w:w="5812" w:type="dxa"/>
            <w:noWrap/>
            <w:hideMark/>
          </w:tcPr>
          <w:p w14:paraId="7D6270A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700 Вт</w:t>
            </w:r>
          </w:p>
        </w:tc>
      </w:tr>
      <w:tr w:rsidR="00CF26D8" w:rsidRPr="00CF26D8" w14:paraId="652523BF" w14:textId="77777777" w:rsidTr="00193576">
        <w:trPr>
          <w:trHeight w:val="295"/>
        </w:trPr>
        <w:tc>
          <w:tcPr>
            <w:tcW w:w="3397" w:type="dxa"/>
            <w:noWrap/>
            <w:hideMark/>
          </w:tcPr>
          <w:p w14:paraId="2C0A2033"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 </w:t>
            </w:r>
          </w:p>
        </w:tc>
        <w:tc>
          <w:tcPr>
            <w:tcW w:w="5812" w:type="dxa"/>
            <w:noWrap/>
            <w:hideMark/>
          </w:tcPr>
          <w:p w14:paraId="1B81FF20"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 </w:t>
            </w:r>
          </w:p>
        </w:tc>
      </w:tr>
      <w:tr w:rsidR="00CF26D8" w:rsidRPr="00CF26D8" w14:paraId="179C9EE3" w14:textId="77777777" w:rsidTr="00193576">
        <w:trPr>
          <w:trHeight w:val="295"/>
        </w:trPr>
        <w:tc>
          <w:tcPr>
            <w:tcW w:w="9209" w:type="dxa"/>
            <w:gridSpan w:val="2"/>
            <w:noWrap/>
            <w:hideMark/>
          </w:tcPr>
          <w:p w14:paraId="5CD94E45"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Требование к CPU</w:t>
            </w:r>
          </w:p>
        </w:tc>
      </w:tr>
      <w:tr w:rsidR="00CF26D8" w:rsidRPr="00CF26D8" w14:paraId="463D5F17" w14:textId="77777777" w:rsidTr="00193576">
        <w:trPr>
          <w:trHeight w:val="295"/>
        </w:trPr>
        <w:tc>
          <w:tcPr>
            <w:tcW w:w="3397" w:type="dxa"/>
            <w:noWrap/>
            <w:hideMark/>
          </w:tcPr>
          <w:p w14:paraId="6E881A91"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CPU</w:t>
            </w:r>
          </w:p>
        </w:tc>
        <w:tc>
          <w:tcPr>
            <w:tcW w:w="5812" w:type="dxa"/>
            <w:noWrap/>
            <w:hideMark/>
          </w:tcPr>
          <w:p w14:paraId="76701E0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w:t>
            </w:r>
          </w:p>
        </w:tc>
      </w:tr>
      <w:tr w:rsidR="00CF26D8" w:rsidRPr="00CF26D8" w14:paraId="69C3A06B" w14:textId="77777777" w:rsidTr="00193576">
        <w:trPr>
          <w:trHeight w:val="295"/>
        </w:trPr>
        <w:tc>
          <w:tcPr>
            <w:tcW w:w="3397" w:type="dxa"/>
            <w:noWrap/>
            <w:hideMark/>
          </w:tcPr>
          <w:p w14:paraId="3B75E021"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Архитектура CPU</w:t>
            </w:r>
          </w:p>
        </w:tc>
        <w:tc>
          <w:tcPr>
            <w:tcW w:w="5812" w:type="dxa"/>
            <w:noWrap/>
            <w:hideMark/>
          </w:tcPr>
          <w:p w14:paraId="3424259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x86</w:t>
            </w:r>
          </w:p>
        </w:tc>
      </w:tr>
      <w:tr w:rsidR="00CF26D8" w:rsidRPr="0040367A" w14:paraId="5DD88F26" w14:textId="77777777" w:rsidTr="00193576">
        <w:trPr>
          <w:trHeight w:val="295"/>
        </w:trPr>
        <w:tc>
          <w:tcPr>
            <w:tcW w:w="3397" w:type="dxa"/>
            <w:noWrap/>
            <w:hideMark/>
          </w:tcPr>
          <w:p w14:paraId="10EE2568"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Линейка </w:t>
            </w:r>
          </w:p>
        </w:tc>
        <w:tc>
          <w:tcPr>
            <w:tcW w:w="5812" w:type="dxa"/>
            <w:noWrap/>
            <w:hideMark/>
          </w:tcPr>
          <w:p w14:paraId="1B1DB5EA" w14:textId="79D7B165" w:rsidR="00CF26D8" w:rsidRPr="00CF26D8" w:rsidRDefault="00CF26D8" w:rsidP="00CF26D8">
            <w:pPr>
              <w:jc w:val="both"/>
              <w:rPr>
                <w:rFonts w:ascii="Times New Roman" w:hAnsi="Times New Roman" w:cs="Times New Roman"/>
                <w:color w:val="000000"/>
                <w:sz w:val="24"/>
                <w:szCs w:val="24"/>
                <w:lang w:val="en-US"/>
              </w:rPr>
            </w:pPr>
            <w:r w:rsidRPr="00CF26D8">
              <w:rPr>
                <w:rFonts w:ascii="Times New Roman" w:hAnsi="Times New Roman" w:cs="Times New Roman"/>
                <w:color w:val="000000"/>
                <w:sz w:val="24"/>
                <w:szCs w:val="24"/>
                <w:lang w:val="en-US"/>
              </w:rPr>
              <w:t xml:space="preserve">3 </w:t>
            </w:r>
            <w:r w:rsidRPr="00CF26D8">
              <w:rPr>
                <w:rFonts w:ascii="Times New Roman" w:hAnsi="Times New Roman" w:cs="Times New Roman"/>
                <w:color w:val="000000"/>
                <w:sz w:val="24"/>
                <w:szCs w:val="24"/>
              </w:rPr>
              <w:t>или</w:t>
            </w:r>
            <w:r w:rsidRPr="00CF26D8">
              <w:rPr>
                <w:rFonts w:ascii="Times New Roman" w:hAnsi="Times New Roman" w:cs="Times New Roman"/>
                <w:color w:val="000000"/>
                <w:sz w:val="24"/>
                <w:szCs w:val="24"/>
                <w:lang w:val="en-US"/>
              </w:rPr>
              <w:t xml:space="preserve"> 4 </w:t>
            </w:r>
            <w:r w:rsidR="00F332D4" w:rsidRPr="00CF26D8">
              <w:rPr>
                <w:rFonts w:ascii="Times New Roman" w:hAnsi="Times New Roman" w:cs="Times New Roman"/>
                <w:color w:val="000000"/>
                <w:sz w:val="24"/>
                <w:szCs w:val="24"/>
                <w:lang w:val="en-US"/>
              </w:rPr>
              <w:t>Generation</w:t>
            </w:r>
            <w:r w:rsidRPr="00CF26D8">
              <w:rPr>
                <w:rFonts w:ascii="Times New Roman" w:hAnsi="Times New Roman" w:cs="Times New Roman"/>
                <w:color w:val="000000"/>
                <w:sz w:val="24"/>
                <w:szCs w:val="24"/>
                <w:lang w:val="en-US"/>
              </w:rPr>
              <w:t xml:space="preserve"> Intel Xeon Silver </w:t>
            </w:r>
            <w:proofErr w:type="gramStart"/>
            <w:r w:rsidR="00F332D4" w:rsidRPr="00CF26D8">
              <w:rPr>
                <w:rFonts w:ascii="Times New Roman" w:hAnsi="Times New Roman" w:cs="Times New Roman"/>
                <w:color w:val="000000"/>
                <w:sz w:val="24"/>
                <w:szCs w:val="24"/>
                <w:lang w:val="en-US"/>
              </w:rPr>
              <w:t>Scalable</w:t>
            </w:r>
            <w:r w:rsidRPr="00CF26D8">
              <w:rPr>
                <w:rFonts w:ascii="Times New Roman" w:hAnsi="Times New Roman" w:cs="Times New Roman"/>
                <w:color w:val="000000"/>
                <w:sz w:val="24"/>
                <w:szCs w:val="24"/>
                <w:lang w:val="en-US"/>
              </w:rPr>
              <w:t xml:space="preserve">  </w:t>
            </w:r>
            <w:r w:rsidRPr="00CF26D8">
              <w:rPr>
                <w:rFonts w:ascii="Times New Roman" w:hAnsi="Times New Roman" w:cs="Times New Roman"/>
                <w:color w:val="000000"/>
                <w:sz w:val="24"/>
                <w:szCs w:val="24"/>
              </w:rPr>
              <w:t>или</w:t>
            </w:r>
            <w:proofErr w:type="gramEnd"/>
            <w:r w:rsidRPr="00CF26D8">
              <w:rPr>
                <w:rFonts w:ascii="Times New Roman" w:hAnsi="Times New Roman" w:cs="Times New Roman"/>
                <w:color w:val="000000"/>
                <w:sz w:val="24"/>
                <w:szCs w:val="24"/>
                <w:lang w:val="en-US"/>
              </w:rPr>
              <w:t xml:space="preserve"> </w:t>
            </w:r>
            <w:r w:rsidRPr="00CF26D8">
              <w:rPr>
                <w:rFonts w:ascii="Times New Roman" w:hAnsi="Times New Roman" w:cs="Times New Roman"/>
                <w:color w:val="000000"/>
                <w:sz w:val="24"/>
                <w:szCs w:val="24"/>
              </w:rPr>
              <w:t>аналог</w:t>
            </w:r>
          </w:p>
        </w:tc>
      </w:tr>
      <w:tr w:rsidR="00CF26D8" w:rsidRPr="00CF26D8" w14:paraId="5259212E" w14:textId="77777777" w:rsidTr="00193576">
        <w:trPr>
          <w:trHeight w:val="295"/>
        </w:trPr>
        <w:tc>
          <w:tcPr>
            <w:tcW w:w="3397" w:type="dxa"/>
            <w:noWrap/>
            <w:hideMark/>
          </w:tcPr>
          <w:p w14:paraId="57F8870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ядер</w:t>
            </w:r>
          </w:p>
        </w:tc>
        <w:tc>
          <w:tcPr>
            <w:tcW w:w="5812" w:type="dxa"/>
            <w:noWrap/>
            <w:hideMark/>
          </w:tcPr>
          <w:p w14:paraId="7461432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20</w:t>
            </w:r>
          </w:p>
        </w:tc>
      </w:tr>
      <w:tr w:rsidR="00CF26D8" w:rsidRPr="00CF26D8" w14:paraId="5F940F2B" w14:textId="77777777" w:rsidTr="00193576">
        <w:trPr>
          <w:trHeight w:val="295"/>
        </w:trPr>
        <w:tc>
          <w:tcPr>
            <w:tcW w:w="3397" w:type="dxa"/>
            <w:noWrap/>
            <w:hideMark/>
          </w:tcPr>
          <w:p w14:paraId="405AB39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Тактовая частота</w:t>
            </w:r>
          </w:p>
        </w:tc>
        <w:tc>
          <w:tcPr>
            <w:tcW w:w="5812" w:type="dxa"/>
            <w:noWrap/>
            <w:hideMark/>
          </w:tcPr>
          <w:p w14:paraId="72A92F9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2.0 ГГц</w:t>
            </w:r>
          </w:p>
        </w:tc>
      </w:tr>
      <w:tr w:rsidR="00CF26D8" w:rsidRPr="00CF26D8" w14:paraId="5D66DA91" w14:textId="77777777" w:rsidTr="00193576">
        <w:trPr>
          <w:trHeight w:val="295"/>
        </w:trPr>
        <w:tc>
          <w:tcPr>
            <w:tcW w:w="9209" w:type="dxa"/>
            <w:gridSpan w:val="2"/>
            <w:noWrap/>
            <w:hideMark/>
          </w:tcPr>
          <w:p w14:paraId="4E16D7EF"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Материнская плата</w:t>
            </w:r>
          </w:p>
        </w:tc>
      </w:tr>
      <w:tr w:rsidR="00CF26D8" w:rsidRPr="00CF26D8" w14:paraId="6EE5507D" w14:textId="77777777" w:rsidTr="00193576">
        <w:trPr>
          <w:trHeight w:val="295"/>
        </w:trPr>
        <w:tc>
          <w:tcPr>
            <w:tcW w:w="3397" w:type="dxa"/>
            <w:noWrap/>
            <w:hideMark/>
          </w:tcPr>
          <w:p w14:paraId="4DDBD85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Поддержка PCI </w:t>
            </w:r>
            <w:proofErr w:type="spellStart"/>
            <w:r w:rsidRPr="00CF26D8">
              <w:rPr>
                <w:rFonts w:ascii="Times New Roman" w:hAnsi="Times New Roman" w:cs="Times New Roman"/>
                <w:color w:val="000000"/>
                <w:sz w:val="24"/>
                <w:szCs w:val="24"/>
              </w:rPr>
              <w:t>Express</w:t>
            </w:r>
            <w:proofErr w:type="spellEnd"/>
            <w:r w:rsidRPr="00CF26D8">
              <w:rPr>
                <w:rFonts w:ascii="Times New Roman" w:hAnsi="Times New Roman" w:cs="Times New Roman"/>
                <w:color w:val="000000"/>
                <w:sz w:val="24"/>
                <w:szCs w:val="24"/>
              </w:rPr>
              <w:t xml:space="preserve"> 3.0</w:t>
            </w:r>
          </w:p>
        </w:tc>
        <w:tc>
          <w:tcPr>
            <w:tcW w:w="5812" w:type="dxa"/>
            <w:noWrap/>
            <w:hideMark/>
          </w:tcPr>
          <w:p w14:paraId="0607A8D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да</w:t>
            </w:r>
          </w:p>
        </w:tc>
      </w:tr>
      <w:tr w:rsidR="00CF26D8" w:rsidRPr="00CF26D8" w14:paraId="186BA0C2" w14:textId="77777777" w:rsidTr="00193576">
        <w:trPr>
          <w:trHeight w:val="295"/>
        </w:trPr>
        <w:tc>
          <w:tcPr>
            <w:tcW w:w="3397" w:type="dxa"/>
            <w:noWrap/>
            <w:hideMark/>
          </w:tcPr>
          <w:p w14:paraId="6E4DCC6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слотов PCI-Ex16</w:t>
            </w:r>
          </w:p>
        </w:tc>
        <w:tc>
          <w:tcPr>
            <w:tcW w:w="5812" w:type="dxa"/>
            <w:noWrap/>
            <w:hideMark/>
          </w:tcPr>
          <w:p w14:paraId="39A8B66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2х</w:t>
            </w:r>
          </w:p>
        </w:tc>
      </w:tr>
      <w:tr w:rsidR="00CF26D8" w:rsidRPr="00CF26D8" w14:paraId="0B91A058" w14:textId="77777777" w:rsidTr="00193576">
        <w:trPr>
          <w:trHeight w:val="295"/>
        </w:trPr>
        <w:tc>
          <w:tcPr>
            <w:tcW w:w="3397" w:type="dxa"/>
            <w:noWrap/>
            <w:hideMark/>
          </w:tcPr>
          <w:p w14:paraId="7403038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слотов M.2 для подключения накопителей</w:t>
            </w:r>
          </w:p>
        </w:tc>
        <w:tc>
          <w:tcPr>
            <w:tcW w:w="5812" w:type="dxa"/>
            <w:noWrap/>
            <w:hideMark/>
          </w:tcPr>
          <w:p w14:paraId="32AC003B"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2х</w:t>
            </w:r>
          </w:p>
        </w:tc>
      </w:tr>
      <w:tr w:rsidR="00CF26D8" w:rsidRPr="00CF26D8" w14:paraId="4229EF8C" w14:textId="77777777" w:rsidTr="00193576">
        <w:trPr>
          <w:trHeight w:val="295"/>
        </w:trPr>
        <w:tc>
          <w:tcPr>
            <w:tcW w:w="9209" w:type="dxa"/>
            <w:gridSpan w:val="2"/>
            <w:noWrap/>
            <w:hideMark/>
          </w:tcPr>
          <w:p w14:paraId="6CC0F954"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Требования к RAM</w:t>
            </w:r>
          </w:p>
        </w:tc>
      </w:tr>
      <w:tr w:rsidR="00CF26D8" w:rsidRPr="00CF26D8" w14:paraId="58FFD3D8" w14:textId="77777777" w:rsidTr="00193576">
        <w:trPr>
          <w:trHeight w:val="295"/>
        </w:trPr>
        <w:tc>
          <w:tcPr>
            <w:tcW w:w="3397" w:type="dxa"/>
            <w:noWrap/>
            <w:hideMark/>
          </w:tcPr>
          <w:p w14:paraId="5DD7943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Объем</w:t>
            </w:r>
          </w:p>
        </w:tc>
        <w:tc>
          <w:tcPr>
            <w:tcW w:w="5812" w:type="dxa"/>
            <w:noWrap/>
            <w:hideMark/>
          </w:tcPr>
          <w:p w14:paraId="325DF153" w14:textId="19ED4D16"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не менее 192 </w:t>
            </w:r>
            <w:r w:rsidR="00E36E5E">
              <w:rPr>
                <w:rFonts w:ascii="Times New Roman" w:hAnsi="Times New Roman" w:cs="Times New Roman"/>
                <w:color w:val="000000"/>
                <w:sz w:val="24"/>
                <w:szCs w:val="24"/>
              </w:rPr>
              <w:t>Г</w:t>
            </w:r>
            <w:r w:rsidRPr="00CF26D8">
              <w:rPr>
                <w:rFonts w:ascii="Times New Roman" w:hAnsi="Times New Roman" w:cs="Times New Roman"/>
                <w:color w:val="000000"/>
                <w:sz w:val="24"/>
                <w:szCs w:val="24"/>
              </w:rPr>
              <w:t>Б</w:t>
            </w:r>
          </w:p>
        </w:tc>
      </w:tr>
      <w:tr w:rsidR="00CF26D8" w:rsidRPr="00CF26D8" w14:paraId="03F7B60D" w14:textId="77777777" w:rsidTr="003D44E0">
        <w:trPr>
          <w:trHeight w:val="295"/>
        </w:trPr>
        <w:tc>
          <w:tcPr>
            <w:tcW w:w="3397" w:type="dxa"/>
            <w:shd w:val="clear" w:color="auto" w:fill="auto"/>
            <w:noWrap/>
            <w:hideMark/>
          </w:tcPr>
          <w:p w14:paraId="696EE560" w14:textId="77777777" w:rsidR="00CF26D8" w:rsidRPr="006D1B24" w:rsidRDefault="00CF26D8" w:rsidP="00CF26D8">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 xml:space="preserve">Количество модулей </w:t>
            </w:r>
          </w:p>
        </w:tc>
        <w:tc>
          <w:tcPr>
            <w:tcW w:w="5812" w:type="dxa"/>
            <w:shd w:val="clear" w:color="auto" w:fill="auto"/>
            <w:noWrap/>
            <w:hideMark/>
          </w:tcPr>
          <w:p w14:paraId="5E6280E5" w14:textId="0A3E463E" w:rsidR="00CF26D8" w:rsidRPr="006D1B24" w:rsidRDefault="00CF26D8" w:rsidP="00CF26D8">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 xml:space="preserve">Кратное </w:t>
            </w:r>
            <w:r w:rsidR="00E36E5E" w:rsidRPr="006D1B24">
              <w:rPr>
                <w:rFonts w:ascii="Times New Roman" w:hAnsi="Times New Roman" w:cs="Times New Roman"/>
                <w:b/>
                <w:color w:val="FF0000"/>
                <w:sz w:val="24"/>
                <w:szCs w:val="24"/>
              </w:rPr>
              <w:t>четырем</w:t>
            </w:r>
          </w:p>
        </w:tc>
      </w:tr>
      <w:tr w:rsidR="00CF26D8" w:rsidRPr="00CF26D8" w14:paraId="61F58C15" w14:textId="77777777" w:rsidTr="00193576">
        <w:trPr>
          <w:trHeight w:val="295"/>
        </w:trPr>
        <w:tc>
          <w:tcPr>
            <w:tcW w:w="9209" w:type="dxa"/>
            <w:gridSpan w:val="2"/>
            <w:noWrap/>
            <w:hideMark/>
          </w:tcPr>
          <w:p w14:paraId="510FB091"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Сетевая подсистема</w:t>
            </w:r>
          </w:p>
        </w:tc>
      </w:tr>
      <w:tr w:rsidR="00CF26D8" w:rsidRPr="00CF26D8" w14:paraId="456796A8" w14:textId="77777777" w:rsidTr="00193576">
        <w:trPr>
          <w:trHeight w:val="295"/>
        </w:trPr>
        <w:tc>
          <w:tcPr>
            <w:tcW w:w="3397" w:type="dxa"/>
            <w:noWrap/>
            <w:hideMark/>
          </w:tcPr>
          <w:p w14:paraId="240BE091" w14:textId="3E3FCA2F"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Наличие </w:t>
            </w:r>
            <w:r w:rsidR="00F332D4" w:rsidRPr="00CF26D8">
              <w:rPr>
                <w:rFonts w:ascii="Times New Roman" w:hAnsi="Times New Roman" w:cs="Times New Roman"/>
                <w:color w:val="000000"/>
                <w:sz w:val="24"/>
                <w:szCs w:val="24"/>
              </w:rPr>
              <w:t>интерфейса</w:t>
            </w:r>
            <w:r w:rsidRPr="00CF26D8">
              <w:rPr>
                <w:rFonts w:ascii="Times New Roman" w:hAnsi="Times New Roman" w:cs="Times New Roman"/>
                <w:color w:val="000000"/>
                <w:sz w:val="24"/>
                <w:szCs w:val="24"/>
              </w:rPr>
              <w:t xml:space="preserve"> BMC 1Гбит</w:t>
            </w:r>
          </w:p>
        </w:tc>
        <w:tc>
          <w:tcPr>
            <w:tcW w:w="5812" w:type="dxa"/>
            <w:noWrap/>
            <w:hideMark/>
          </w:tcPr>
          <w:p w14:paraId="76B2D378"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w:t>
            </w:r>
          </w:p>
        </w:tc>
      </w:tr>
      <w:tr w:rsidR="00CF26D8" w:rsidRPr="00CF26D8" w14:paraId="3E8272A1" w14:textId="77777777" w:rsidTr="00193576">
        <w:trPr>
          <w:trHeight w:val="295"/>
        </w:trPr>
        <w:tc>
          <w:tcPr>
            <w:tcW w:w="3397" w:type="dxa"/>
            <w:noWrap/>
            <w:hideMark/>
          </w:tcPr>
          <w:p w14:paraId="320B92C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Сетевые карты</w:t>
            </w:r>
          </w:p>
        </w:tc>
        <w:tc>
          <w:tcPr>
            <w:tcW w:w="5812" w:type="dxa"/>
            <w:noWrap/>
            <w:hideMark/>
          </w:tcPr>
          <w:p w14:paraId="010BD8A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w:t>
            </w:r>
          </w:p>
        </w:tc>
      </w:tr>
      <w:tr w:rsidR="00CF26D8" w:rsidRPr="00CF26D8" w14:paraId="32302444" w14:textId="77777777" w:rsidTr="00193576">
        <w:trPr>
          <w:trHeight w:val="295"/>
        </w:trPr>
        <w:tc>
          <w:tcPr>
            <w:tcW w:w="3397" w:type="dxa"/>
            <w:noWrap/>
            <w:hideMark/>
          </w:tcPr>
          <w:p w14:paraId="2D7451A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Скорость порта</w:t>
            </w:r>
          </w:p>
        </w:tc>
        <w:tc>
          <w:tcPr>
            <w:tcW w:w="5812" w:type="dxa"/>
            <w:noWrap/>
            <w:hideMark/>
          </w:tcPr>
          <w:p w14:paraId="626E07D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25Гбит/сек</w:t>
            </w:r>
          </w:p>
        </w:tc>
      </w:tr>
      <w:tr w:rsidR="00CF26D8" w:rsidRPr="00CF26D8" w14:paraId="7B8C2A98" w14:textId="77777777" w:rsidTr="00193576">
        <w:trPr>
          <w:trHeight w:val="295"/>
        </w:trPr>
        <w:tc>
          <w:tcPr>
            <w:tcW w:w="3397" w:type="dxa"/>
            <w:noWrap/>
            <w:hideMark/>
          </w:tcPr>
          <w:p w14:paraId="7BEC1805"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lastRenderedPageBreak/>
              <w:t xml:space="preserve">Количество портов в одной карте </w:t>
            </w:r>
          </w:p>
        </w:tc>
        <w:tc>
          <w:tcPr>
            <w:tcW w:w="5812" w:type="dxa"/>
            <w:noWrap/>
            <w:hideMark/>
          </w:tcPr>
          <w:p w14:paraId="2B62776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2</w:t>
            </w:r>
          </w:p>
        </w:tc>
      </w:tr>
      <w:tr w:rsidR="00CF26D8" w:rsidRPr="00CF26D8" w14:paraId="18E0641E" w14:textId="77777777" w:rsidTr="00193576">
        <w:trPr>
          <w:trHeight w:val="295"/>
        </w:trPr>
        <w:tc>
          <w:tcPr>
            <w:tcW w:w="9209" w:type="dxa"/>
            <w:gridSpan w:val="2"/>
            <w:noWrap/>
            <w:hideMark/>
          </w:tcPr>
          <w:p w14:paraId="4B4B0A8B"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Дисковая подсистема</w:t>
            </w:r>
          </w:p>
        </w:tc>
      </w:tr>
      <w:tr w:rsidR="00CF26D8" w:rsidRPr="00CF26D8" w14:paraId="36E6B2E3" w14:textId="77777777" w:rsidTr="00193576">
        <w:trPr>
          <w:trHeight w:val="295"/>
        </w:trPr>
        <w:tc>
          <w:tcPr>
            <w:tcW w:w="3397" w:type="dxa"/>
            <w:noWrap/>
            <w:hideMark/>
          </w:tcPr>
          <w:p w14:paraId="736DA2C5"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слотов жестких дисков</w:t>
            </w:r>
          </w:p>
        </w:tc>
        <w:tc>
          <w:tcPr>
            <w:tcW w:w="5812" w:type="dxa"/>
            <w:noWrap/>
            <w:hideMark/>
          </w:tcPr>
          <w:p w14:paraId="500A5188"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8</w:t>
            </w:r>
          </w:p>
        </w:tc>
      </w:tr>
      <w:tr w:rsidR="00CF26D8" w:rsidRPr="00CF26D8" w14:paraId="106139A0" w14:textId="77777777" w:rsidTr="00193576">
        <w:trPr>
          <w:trHeight w:val="295"/>
        </w:trPr>
        <w:tc>
          <w:tcPr>
            <w:tcW w:w="3397" w:type="dxa"/>
            <w:noWrap/>
            <w:hideMark/>
          </w:tcPr>
          <w:p w14:paraId="4B69783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установленных жестких дисков</w:t>
            </w:r>
          </w:p>
        </w:tc>
        <w:tc>
          <w:tcPr>
            <w:tcW w:w="5812" w:type="dxa"/>
            <w:noWrap/>
            <w:hideMark/>
          </w:tcPr>
          <w:p w14:paraId="2834E5D1"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2</w:t>
            </w:r>
          </w:p>
        </w:tc>
      </w:tr>
      <w:tr w:rsidR="00CF26D8" w:rsidRPr="00CF26D8" w14:paraId="534A3C54" w14:textId="77777777" w:rsidTr="00193576">
        <w:trPr>
          <w:trHeight w:val="295"/>
        </w:trPr>
        <w:tc>
          <w:tcPr>
            <w:tcW w:w="3397" w:type="dxa"/>
            <w:noWrap/>
            <w:hideMark/>
          </w:tcPr>
          <w:p w14:paraId="7CEC798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Тип установленных жестких дисков</w:t>
            </w:r>
          </w:p>
        </w:tc>
        <w:tc>
          <w:tcPr>
            <w:tcW w:w="5812" w:type="dxa"/>
            <w:noWrap/>
            <w:hideMark/>
          </w:tcPr>
          <w:p w14:paraId="16FF180C" w14:textId="77777777" w:rsidR="00CF26D8" w:rsidRPr="00CF26D8" w:rsidRDefault="00CF26D8" w:rsidP="00CF26D8">
            <w:pPr>
              <w:jc w:val="both"/>
              <w:rPr>
                <w:rFonts w:ascii="Times New Roman" w:hAnsi="Times New Roman" w:cs="Times New Roman"/>
                <w:color w:val="000000"/>
                <w:sz w:val="24"/>
                <w:szCs w:val="24"/>
              </w:rPr>
            </w:pPr>
            <w:proofErr w:type="gramStart"/>
            <w:r w:rsidRPr="00CF26D8">
              <w:rPr>
                <w:rFonts w:ascii="Times New Roman" w:hAnsi="Times New Roman" w:cs="Times New Roman"/>
                <w:color w:val="000000"/>
                <w:sz w:val="24"/>
                <w:szCs w:val="24"/>
              </w:rPr>
              <w:t>SSD  DWPD</w:t>
            </w:r>
            <w:proofErr w:type="gramEnd"/>
            <w:r w:rsidRPr="00CF26D8">
              <w:rPr>
                <w:rFonts w:ascii="Times New Roman" w:hAnsi="Times New Roman" w:cs="Times New Roman"/>
                <w:color w:val="000000"/>
                <w:sz w:val="24"/>
                <w:szCs w:val="24"/>
              </w:rPr>
              <w:t>=1 (</w:t>
            </w:r>
            <w:proofErr w:type="spellStart"/>
            <w:r w:rsidRPr="00CF26D8">
              <w:rPr>
                <w:rFonts w:ascii="Times New Roman" w:hAnsi="Times New Roman" w:cs="Times New Roman"/>
                <w:color w:val="000000"/>
                <w:sz w:val="24"/>
                <w:szCs w:val="24"/>
              </w:rPr>
              <w:t>Read</w:t>
            </w:r>
            <w:proofErr w:type="spellEnd"/>
            <w:r w:rsidRPr="00CF26D8">
              <w:rPr>
                <w:rFonts w:ascii="Times New Roman" w:hAnsi="Times New Roman" w:cs="Times New Roman"/>
                <w:color w:val="000000"/>
                <w:sz w:val="24"/>
                <w:szCs w:val="24"/>
              </w:rPr>
              <w:t xml:space="preserve"> </w:t>
            </w:r>
            <w:proofErr w:type="spellStart"/>
            <w:r w:rsidRPr="00CF26D8">
              <w:rPr>
                <w:rFonts w:ascii="Times New Roman" w:hAnsi="Times New Roman" w:cs="Times New Roman"/>
                <w:color w:val="000000"/>
                <w:sz w:val="24"/>
                <w:szCs w:val="24"/>
              </w:rPr>
              <w:t>Intensive</w:t>
            </w:r>
            <w:proofErr w:type="spellEnd"/>
            <w:r w:rsidRPr="00CF26D8">
              <w:rPr>
                <w:rFonts w:ascii="Times New Roman" w:hAnsi="Times New Roman" w:cs="Times New Roman"/>
                <w:color w:val="000000"/>
                <w:sz w:val="24"/>
                <w:szCs w:val="24"/>
              </w:rPr>
              <w:t>)</w:t>
            </w:r>
          </w:p>
        </w:tc>
      </w:tr>
      <w:tr w:rsidR="00CF26D8" w:rsidRPr="00CF26D8" w14:paraId="45844EF2" w14:textId="77777777" w:rsidTr="00193576">
        <w:trPr>
          <w:trHeight w:val="295"/>
        </w:trPr>
        <w:tc>
          <w:tcPr>
            <w:tcW w:w="3397" w:type="dxa"/>
            <w:noWrap/>
            <w:hideMark/>
          </w:tcPr>
          <w:p w14:paraId="61F956A7" w14:textId="7575AC61"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Инте</w:t>
            </w:r>
            <w:r w:rsidR="000B40E5">
              <w:rPr>
                <w:rFonts w:ascii="Times New Roman" w:hAnsi="Times New Roman" w:cs="Times New Roman"/>
                <w:color w:val="000000"/>
                <w:sz w:val="24"/>
                <w:szCs w:val="24"/>
              </w:rPr>
              <w:t>р</w:t>
            </w:r>
            <w:r w:rsidRPr="00CF26D8">
              <w:rPr>
                <w:rFonts w:ascii="Times New Roman" w:hAnsi="Times New Roman" w:cs="Times New Roman"/>
                <w:color w:val="000000"/>
                <w:sz w:val="24"/>
                <w:szCs w:val="24"/>
              </w:rPr>
              <w:t>фейс установленных жестких дисков</w:t>
            </w:r>
          </w:p>
        </w:tc>
        <w:tc>
          <w:tcPr>
            <w:tcW w:w="5812" w:type="dxa"/>
            <w:noWrap/>
            <w:hideMark/>
          </w:tcPr>
          <w:p w14:paraId="357E335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SAS 3</w:t>
            </w:r>
          </w:p>
        </w:tc>
      </w:tr>
      <w:tr w:rsidR="00CF26D8" w:rsidRPr="00CF26D8" w14:paraId="7E7B658F" w14:textId="77777777" w:rsidTr="003D44E0">
        <w:trPr>
          <w:trHeight w:val="295"/>
        </w:trPr>
        <w:tc>
          <w:tcPr>
            <w:tcW w:w="3397" w:type="dxa"/>
            <w:shd w:val="clear" w:color="auto" w:fill="auto"/>
            <w:noWrap/>
            <w:hideMark/>
          </w:tcPr>
          <w:p w14:paraId="7FD5788C" w14:textId="77777777" w:rsidR="00CF26D8" w:rsidRPr="006D1B24" w:rsidRDefault="00CF26D8" w:rsidP="00CF26D8">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Объем установленных жестких дисков</w:t>
            </w:r>
          </w:p>
        </w:tc>
        <w:tc>
          <w:tcPr>
            <w:tcW w:w="5812" w:type="dxa"/>
            <w:shd w:val="clear" w:color="auto" w:fill="auto"/>
            <w:noWrap/>
            <w:hideMark/>
          </w:tcPr>
          <w:p w14:paraId="3B7E7C82" w14:textId="5CFA5BE9" w:rsidR="00CF26D8" w:rsidRPr="006D1B24" w:rsidRDefault="00E36E5E" w:rsidP="00CF26D8">
            <w:pPr>
              <w:jc w:val="both"/>
              <w:rPr>
                <w:rFonts w:ascii="Times New Roman" w:hAnsi="Times New Roman" w:cs="Times New Roman"/>
                <w:b/>
                <w:color w:val="FF0000"/>
                <w:sz w:val="24"/>
                <w:szCs w:val="24"/>
              </w:rPr>
            </w:pPr>
            <w:r w:rsidRPr="006D1B24">
              <w:rPr>
                <w:rFonts w:ascii="Times New Roman" w:hAnsi="Times New Roman" w:cs="Times New Roman"/>
                <w:b/>
                <w:color w:val="FF0000"/>
                <w:sz w:val="24"/>
                <w:szCs w:val="24"/>
              </w:rPr>
              <w:t>3.68</w:t>
            </w:r>
            <w:r w:rsidR="00CF26D8" w:rsidRPr="006D1B24">
              <w:rPr>
                <w:rFonts w:ascii="Times New Roman" w:hAnsi="Times New Roman" w:cs="Times New Roman"/>
                <w:b/>
                <w:color w:val="FF0000"/>
                <w:sz w:val="24"/>
                <w:szCs w:val="24"/>
              </w:rPr>
              <w:t>ТБ</w:t>
            </w:r>
          </w:p>
        </w:tc>
      </w:tr>
      <w:tr w:rsidR="00CF26D8" w:rsidRPr="00CF26D8" w14:paraId="4556F4D7" w14:textId="77777777" w:rsidTr="00193576">
        <w:trPr>
          <w:trHeight w:val="295"/>
        </w:trPr>
        <w:tc>
          <w:tcPr>
            <w:tcW w:w="3397" w:type="dxa"/>
            <w:noWrap/>
            <w:hideMark/>
          </w:tcPr>
          <w:p w14:paraId="5EF41316"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Наличие аппаратного контроллера RAID</w:t>
            </w:r>
          </w:p>
        </w:tc>
        <w:tc>
          <w:tcPr>
            <w:tcW w:w="5812" w:type="dxa"/>
            <w:noWrap/>
            <w:hideMark/>
          </w:tcPr>
          <w:p w14:paraId="548D21C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да</w:t>
            </w:r>
          </w:p>
        </w:tc>
      </w:tr>
      <w:tr w:rsidR="00CF26D8" w:rsidRPr="00CF26D8" w14:paraId="24B10AEA" w14:textId="77777777" w:rsidTr="00193576">
        <w:trPr>
          <w:trHeight w:val="295"/>
        </w:trPr>
        <w:tc>
          <w:tcPr>
            <w:tcW w:w="3397" w:type="dxa"/>
            <w:noWrap/>
            <w:hideMark/>
          </w:tcPr>
          <w:p w14:paraId="33FBB28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Наличие защиты кэш контроллера</w:t>
            </w:r>
          </w:p>
        </w:tc>
        <w:tc>
          <w:tcPr>
            <w:tcW w:w="5812" w:type="dxa"/>
            <w:noWrap/>
            <w:hideMark/>
          </w:tcPr>
          <w:p w14:paraId="59FB9C8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да</w:t>
            </w:r>
          </w:p>
        </w:tc>
      </w:tr>
      <w:tr w:rsidR="00CF26D8" w:rsidRPr="00CF26D8" w14:paraId="711D1858" w14:textId="77777777" w:rsidTr="00193576">
        <w:trPr>
          <w:trHeight w:val="295"/>
        </w:trPr>
        <w:tc>
          <w:tcPr>
            <w:tcW w:w="3397" w:type="dxa"/>
            <w:noWrap/>
            <w:hideMark/>
          </w:tcPr>
          <w:p w14:paraId="36FC7000" w14:textId="716CC95B"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Поддерживаемые уровни RAID</w:t>
            </w:r>
          </w:p>
        </w:tc>
        <w:tc>
          <w:tcPr>
            <w:tcW w:w="5812" w:type="dxa"/>
            <w:noWrap/>
            <w:hideMark/>
          </w:tcPr>
          <w:p w14:paraId="0D61844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1, 10, 5, 6 </w:t>
            </w:r>
          </w:p>
        </w:tc>
      </w:tr>
      <w:tr w:rsidR="00CF26D8" w:rsidRPr="00CF26D8" w14:paraId="2F4FF6CB" w14:textId="77777777" w:rsidTr="00193576">
        <w:trPr>
          <w:trHeight w:val="295"/>
        </w:trPr>
        <w:tc>
          <w:tcPr>
            <w:tcW w:w="3397" w:type="dxa"/>
            <w:noWrap/>
            <w:hideMark/>
          </w:tcPr>
          <w:p w14:paraId="043BE5C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установленных накопителей SSD M2</w:t>
            </w:r>
          </w:p>
        </w:tc>
        <w:tc>
          <w:tcPr>
            <w:tcW w:w="5812" w:type="dxa"/>
            <w:noWrap/>
            <w:hideMark/>
          </w:tcPr>
          <w:p w14:paraId="08EAB5E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2</w:t>
            </w:r>
          </w:p>
        </w:tc>
      </w:tr>
      <w:tr w:rsidR="00CF26D8" w:rsidRPr="00CF26D8" w14:paraId="3B12B01A" w14:textId="77777777" w:rsidTr="00193576">
        <w:trPr>
          <w:trHeight w:val="295"/>
        </w:trPr>
        <w:tc>
          <w:tcPr>
            <w:tcW w:w="3397" w:type="dxa"/>
            <w:noWrap/>
            <w:hideMark/>
          </w:tcPr>
          <w:p w14:paraId="29BB87DD"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Объем накопителей SSD M2</w:t>
            </w:r>
          </w:p>
        </w:tc>
        <w:tc>
          <w:tcPr>
            <w:tcW w:w="5812" w:type="dxa"/>
            <w:noWrap/>
            <w:hideMark/>
          </w:tcPr>
          <w:p w14:paraId="1A57F304"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128ГБ</w:t>
            </w:r>
          </w:p>
        </w:tc>
      </w:tr>
      <w:tr w:rsidR="00CF26D8" w:rsidRPr="00CF26D8" w14:paraId="6A9EEFA1" w14:textId="77777777" w:rsidTr="00193576">
        <w:trPr>
          <w:trHeight w:val="295"/>
        </w:trPr>
        <w:tc>
          <w:tcPr>
            <w:tcW w:w="9209" w:type="dxa"/>
            <w:gridSpan w:val="2"/>
            <w:noWrap/>
            <w:hideMark/>
          </w:tcPr>
          <w:p w14:paraId="56FAB281"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 </w:t>
            </w:r>
          </w:p>
        </w:tc>
      </w:tr>
      <w:tr w:rsidR="00CF26D8" w:rsidRPr="00CF26D8" w14:paraId="550028BE" w14:textId="77777777" w:rsidTr="00193576">
        <w:trPr>
          <w:trHeight w:val="295"/>
        </w:trPr>
        <w:tc>
          <w:tcPr>
            <w:tcW w:w="9209" w:type="dxa"/>
            <w:gridSpan w:val="2"/>
            <w:noWrap/>
            <w:hideMark/>
          </w:tcPr>
          <w:p w14:paraId="6E5BDB7C"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Требования к ЗИП на каждые 3 сервера</w:t>
            </w:r>
          </w:p>
        </w:tc>
      </w:tr>
      <w:tr w:rsidR="00CF26D8" w:rsidRPr="00CF26D8" w14:paraId="306926E9" w14:textId="77777777" w:rsidTr="00193576">
        <w:trPr>
          <w:trHeight w:val="295"/>
        </w:trPr>
        <w:tc>
          <w:tcPr>
            <w:tcW w:w="3397" w:type="dxa"/>
            <w:noWrap/>
            <w:hideMark/>
          </w:tcPr>
          <w:p w14:paraId="0227F53E"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Запасной блок питания </w:t>
            </w:r>
          </w:p>
        </w:tc>
        <w:tc>
          <w:tcPr>
            <w:tcW w:w="5812" w:type="dxa"/>
            <w:noWrap/>
            <w:hideMark/>
          </w:tcPr>
          <w:p w14:paraId="51F7F46F"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4B3EDB1A" w14:textId="77777777" w:rsidTr="00193576">
        <w:trPr>
          <w:trHeight w:val="295"/>
        </w:trPr>
        <w:tc>
          <w:tcPr>
            <w:tcW w:w="3397" w:type="dxa"/>
            <w:noWrap/>
            <w:hideMark/>
          </w:tcPr>
          <w:p w14:paraId="4D06884B"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модуль памяти</w:t>
            </w:r>
          </w:p>
        </w:tc>
        <w:tc>
          <w:tcPr>
            <w:tcW w:w="5812" w:type="dxa"/>
            <w:noWrap/>
            <w:hideMark/>
          </w:tcPr>
          <w:p w14:paraId="0EA7824F"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15F91687" w14:textId="77777777" w:rsidTr="00193576">
        <w:trPr>
          <w:trHeight w:val="295"/>
        </w:trPr>
        <w:tc>
          <w:tcPr>
            <w:tcW w:w="3397" w:type="dxa"/>
            <w:noWrap/>
            <w:hideMark/>
          </w:tcPr>
          <w:p w14:paraId="45685C7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блок вентилятор</w:t>
            </w:r>
          </w:p>
        </w:tc>
        <w:tc>
          <w:tcPr>
            <w:tcW w:w="5812" w:type="dxa"/>
            <w:noWrap/>
            <w:hideMark/>
          </w:tcPr>
          <w:p w14:paraId="4FAF5FC0"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6A876FE7" w14:textId="77777777" w:rsidTr="00193576">
        <w:trPr>
          <w:trHeight w:val="295"/>
        </w:trPr>
        <w:tc>
          <w:tcPr>
            <w:tcW w:w="3397" w:type="dxa"/>
            <w:noWrap/>
            <w:hideMark/>
          </w:tcPr>
          <w:p w14:paraId="0FE2015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диск M2 SSD</w:t>
            </w:r>
          </w:p>
        </w:tc>
        <w:tc>
          <w:tcPr>
            <w:tcW w:w="5812" w:type="dxa"/>
            <w:noWrap/>
            <w:hideMark/>
          </w:tcPr>
          <w:p w14:paraId="6C5A9809"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0FEEAA05" w14:textId="77777777" w:rsidTr="00193576">
        <w:trPr>
          <w:trHeight w:val="295"/>
        </w:trPr>
        <w:tc>
          <w:tcPr>
            <w:tcW w:w="3397" w:type="dxa"/>
            <w:noWrap/>
            <w:hideMark/>
          </w:tcPr>
          <w:p w14:paraId="68DCDAA4"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диск SAS SSD</w:t>
            </w:r>
          </w:p>
        </w:tc>
        <w:tc>
          <w:tcPr>
            <w:tcW w:w="5812" w:type="dxa"/>
            <w:noWrap/>
            <w:hideMark/>
          </w:tcPr>
          <w:p w14:paraId="7BBCAABA"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0B7BF4AA" w14:textId="77777777" w:rsidTr="00193576">
        <w:trPr>
          <w:trHeight w:val="295"/>
        </w:trPr>
        <w:tc>
          <w:tcPr>
            <w:tcW w:w="3397" w:type="dxa"/>
            <w:noWrap/>
            <w:hideMark/>
          </w:tcPr>
          <w:p w14:paraId="51FD2C73"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Запасная сетевая карта </w:t>
            </w:r>
          </w:p>
        </w:tc>
        <w:tc>
          <w:tcPr>
            <w:tcW w:w="5812" w:type="dxa"/>
            <w:noWrap/>
            <w:hideMark/>
          </w:tcPr>
          <w:p w14:paraId="789F1F2D"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bl>
    <w:p w14:paraId="0898FB74" w14:textId="6680F755" w:rsidR="00CC5751" w:rsidRDefault="00CC5751" w:rsidP="00292648">
      <w:pPr>
        <w:spacing w:after="0" w:line="240" w:lineRule="auto"/>
        <w:jc w:val="both"/>
        <w:rPr>
          <w:rFonts w:ascii="Times New Roman" w:hAnsi="Times New Roman" w:cs="Times New Roman"/>
          <w:b/>
          <w:color w:val="000000"/>
          <w:sz w:val="24"/>
          <w:szCs w:val="24"/>
        </w:rPr>
      </w:pPr>
    </w:p>
    <w:p w14:paraId="236D8BF3" w14:textId="77777777" w:rsidR="00CF26D8" w:rsidRDefault="00CF26D8" w:rsidP="00292648">
      <w:pPr>
        <w:spacing w:after="0" w:line="240" w:lineRule="auto"/>
        <w:jc w:val="both"/>
        <w:rPr>
          <w:rFonts w:ascii="Times New Roman" w:hAnsi="Times New Roman" w:cs="Times New Roman"/>
          <w:b/>
          <w:color w:val="000000"/>
          <w:sz w:val="24"/>
          <w:szCs w:val="24"/>
        </w:rPr>
      </w:pPr>
    </w:p>
    <w:p w14:paraId="60408E3A" w14:textId="65C72833" w:rsidR="00CC5751" w:rsidRDefault="00CF26D8" w:rsidP="00743CE4">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Системы хранения данных</w:t>
      </w:r>
    </w:p>
    <w:p w14:paraId="245E107C" w14:textId="77777777" w:rsidR="00966513" w:rsidRPr="00966513" w:rsidRDefault="00966513" w:rsidP="00966513">
      <w:pPr>
        <w:spacing w:after="0" w:line="240" w:lineRule="auto"/>
        <w:ind w:left="360"/>
        <w:jc w:val="both"/>
        <w:rPr>
          <w:rFonts w:ascii="Times New Roman" w:hAnsi="Times New Roman" w:cs="Times New Roman"/>
          <w:b/>
          <w:color w:val="000000"/>
          <w:sz w:val="24"/>
          <w:szCs w:val="24"/>
        </w:rPr>
      </w:pPr>
    </w:p>
    <w:p w14:paraId="09A9F27D" w14:textId="68A7802F" w:rsidR="00966513" w:rsidRPr="00966513" w:rsidRDefault="00966513" w:rsidP="00966513">
      <w:pPr>
        <w:spacing w:after="0" w:line="240" w:lineRule="auto"/>
        <w:jc w:val="both"/>
        <w:rPr>
          <w:rFonts w:ascii="Times New Roman" w:hAnsi="Times New Roman" w:cs="Times New Roman"/>
          <w:b/>
          <w:color w:val="000000"/>
          <w:sz w:val="24"/>
          <w:szCs w:val="24"/>
        </w:rPr>
      </w:pPr>
      <w:r w:rsidRPr="00966513">
        <w:rPr>
          <w:rFonts w:ascii="Times New Roman" w:hAnsi="Times New Roman" w:cs="Times New Roman"/>
          <w:b/>
          <w:color w:val="000000"/>
          <w:sz w:val="24"/>
          <w:szCs w:val="24"/>
        </w:rPr>
        <w:t>2.</w:t>
      </w:r>
      <w:r>
        <w:rPr>
          <w:rFonts w:ascii="Times New Roman" w:hAnsi="Times New Roman" w:cs="Times New Roman"/>
          <w:b/>
          <w:color w:val="000000"/>
          <w:sz w:val="24"/>
          <w:szCs w:val="24"/>
        </w:rPr>
        <w:t>1</w:t>
      </w:r>
      <w:r w:rsidRPr="00966513">
        <w:rPr>
          <w:rFonts w:ascii="Times New Roman" w:hAnsi="Times New Roman" w:cs="Times New Roman"/>
          <w:b/>
          <w:color w:val="000000"/>
          <w:sz w:val="24"/>
          <w:szCs w:val="24"/>
        </w:rPr>
        <w:t xml:space="preserve"> СХД тип </w:t>
      </w:r>
      <w:r>
        <w:rPr>
          <w:rFonts w:ascii="Times New Roman" w:hAnsi="Times New Roman" w:cs="Times New Roman"/>
          <w:b/>
          <w:color w:val="000000"/>
          <w:sz w:val="24"/>
          <w:szCs w:val="24"/>
        </w:rPr>
        <w:t>1</w:t>
      </w:r>
    </w:p>
    <w:p w14:paraId="06F95C11" w14:textId="77777777" w:rsidR="00CF26D8" w:rsidRPr="00966513" w:rsidRDefault="00CF26D8" w:rsidP="00CF26D8">
      <w:pPr>
        <w:spacing w:after="0" w:line="240" w:lineRule="auto"/>
        <w:jc w:val="both"/>
        <w:rPr>
          <w:rFonts w:ascii="Times New Roman" w:hAnsi="Times New Roman" w:cs="Times New Roman"/>
          <w:b/>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2"/>
      </w:tblGrid>
      <w:tr w:rsidR="00966513" w:rsidRPr="00966513" w14:paraId="125A4057" w14:textId="77777777" w:rsidTr="00193576">
        <w:trPr>
          <w:trHeight w:val="300"/>
        </w:trPr>
        <w:tc>
          <w:tcPr>
            <w:tcW w:w="3397" w:type="dxa"/>
            <w:shd w:val="clear" w:color="auto" w:fill="auto"/>
            <w:noWrap/>
            <w:vAlign w:val="bottom"/>
            <w:hideMark/>
          </w:tcPr>
          <w:p w14:paraId="66C7D19F" w14:textId="77777777" w:rsidR="00966513" w:rsidRPr="00966513" w:rsidRDefault="00966513" w:rsidP="00966513">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Тип корпуса</w:t>
            </w:r>
          </w:p>
        </w:tc>
        <w:tc>
          <w:tcPr>
            <w:tcW w:w="5812" w:type="dxa"/>
            <w:shd w:val="clear" w:color="auto" w:fill="auto"/>
            <w:noWrap/>
            <w:vAlign w:val="bottom"/>
            <w:hideMark/>
          </w:tcPr>
          <w:p w14:paraId="1AC1A817" w14:textId="77777777" w:rsidR="00966513" w:rsidRPr="00966513" w:rsidRDefault="00966513"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Монтируемый в 19" стойку</w:t>
            </w:r>
          </w:p>
        </w:tc>
      </w:tr>
      <w:tr w:rsidR="00EA6E06" w:rsidRPr="00966513" w14:paraId="50821D75" w14:textId="77777777" w:rsidTr="00193576">
        <w:trPr>
          <w:trHeight w:val="300"/>
        </w:trPr>
        <w:tc>
          <w:tcPr>
            <w:tcW w:w="3397" w:type="dxa"/>
            <w:shd w:val="clear" w:color="auto" w:fill="auto"/>
            <w:noWrap/>
          </w:tcPr>
          <w:p w14:paraId="62825890" w14:textId="7C54D18F"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463EB5">
              <w:rPr>
                <w:rFonts w:ascii="Times New Roman" w:hAnsi="Times New Roman" w:cs="Times New Roman"/>
                <w:color w:val="000000"/>
                <w:sz w:val="24"/>
                <w:szCs w:val="24"/>
              </w:rPr>
              <w:t>Глубина</w:t>
            </w:r>
          </w:p>
        </w:tc>
        <w:tc>
          <w:tcPr>
            <w:tcW w:w="5812" w:type="dxa"/>
            <w:shd w:val="clear" w:color="auto" w:fill="auto"/>
            <w:noWrap/>
          </w:tcPr>
          <w:p w14:paraId="3D8C7570" w14:textId="5CF863FE"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463EB5">
              <w:rPr>
                <w:rFonts w:ascii="Times New Roman" w:hAnsi="Times New Roman" w:cs="Times New Roman"/>
                <w:color w:val="000000"/>
                <w:sz w:val="24"/>
                <w:szCs w:val="24"/>
              </w:rPr>
              <w:t>необходимая для монтажа в серверный шкаф глубиной 1000мм</w:t>
            </w:r>
          </w:p>
        </w:tc>
      </w:tr>
      <w:tr w:rsidR="00EA6E06" w:rsidRPr="00966513" w14:paraId="2AF15D17" w14:textId="77777777" w:rsidTr="00193576">
        <w:trPr>
          <w:trHeight w:val="300"/>
        </w:trPr>
        <w:tc>
          <w:tcPr>
            <w:tcW w:w="3397" w:type="dxa"/>
            <w:shd w:val="clear" w:color="auto" w:fill="auto"/>
            <w:noWrap/>
            <w:vAlign w:val="bottom"/>
            <w:hideMark/>
          </w:tcPr>
          <w:p w14:paraId="16EEEAD9"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Количество отказоустойчивых контроллеров</w:t>
            </w:r>
          </w:p>
        </w:tc>
        <w:tc>
          <w:tcPr>
            <w:tcW w:w="5812" w:type="dxa"/>
            <w:shd w:val="clear" w:color="auto" w:fill="auto"/>
            <w:noWrap/>
            <w:vAlign w:val="bottom"/>
            <w:hideMark/>
          </w:tcPr>
          <w:p w14:paraId="66B438BB" w14:textId="3B6CF4D6"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w:t>
            </w:r>
            <w:r w:rsidR="00DB3A74">
              <w:rPr>
                <w:rFonts w:ascii="Times New Roman" w:eastAsia="Times New Roman" w:hAnsi="Times New Roman" w:cs="Times New Roman"/>
                <w:color w:val="000000"/>
                <w:sz w:val="24"/>
                <w:szCs w:val="24"/>
                <w:lang w:eastAsia="ru-RU"/>
              </w:rPr>
              <w:t>-</w:t>
            </w:r>
            <w:r w:rsidRPr="00966513">
              <w:rPr>
                <w:rFonts w:ascii="Times New Roman" w:eastAsia="Times New Roman" w:hAnsi="Times New Roman" w:cs="Times New Roman"/>
                <w:color w:val="000000"/>
                <w:sz w:val="24"/>
                <w:szCs w:val="24"/>
                <w:lang w:eastAsia="ru-RU"/>
              </w:rPr>
              <w:t>х</w:t>
            </w:r>
          </w:p>
        </w:tc>
      </w:tr>
      <w:tr w:rsidR="00EA6E06" w:rsidRPr="00966513" w14:paraId="4B1C0772" w14:textId="77777777" w:rsidTr="00193576">
        <w:trPr>
          <w:trHeight w:val="300"/>
        </w:trPr>
        <w:tc>
          <w:tcPr>
            <w:tcW w:w="3397" w:type="dxa"/>
            <w:shd w:val="clear" w:color="auto" w:fill="auto"/>
            <w:noWrap/>
            <w:vAlign w:val="bottom"/>
            <w:hideMark/>
          </w:tcPr>
          <w:p w14:paraId="088CF833"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Кэш-память контроллера</w:t>
            </w:r>
          </w:p>
        </w:tc>
        <w:tc>
          <w:tcPr>
            <w:tcW w:w="5812" w:type="dxa"/>
            <w:shd w:val="clear" w:color="auto" w:fill="auto"/>
            <w:noWrap/>
            <w:vAlign w:val="bottom"/>
            <w:hideMark/>
          </w:tcPr>
          <w:p w14:paraId="231A82E3" w14:textId="1A60911D"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не </w:t>
            </w:r>
            <w:proofErr w:type="gramStart"/>
            <w:r w:rsidRPr="00966513">
              <w:rPr>
                <w:rFonts w:ascii="Times New Roman" w:eastAsia="Times New Roman" w:hAnsi="Times New Roman" w:cs="Times New Roman"/>
                <w:color w:val="000000"/>
                <w:sz w:val="24"/>
                <w:szCs w:val="24"/>
                <w:lang w:eastAsia="ru-RU"/>
              </w:rPr>
              <w:t>менее  256</w:t>
            </w:r>
            <w:proofErr w:type="gramEnd"/>
            <w:r w:rsidR="00804F83">
              <w:rPr>
                <w:rFonts w:ascii="Times New Roman" w:eastAsia="Times New Roman" w:hAnsi="Times New Roman" w:cs="Times New Roman"/>
                <w:color w:val="000000"/>
                <w:sz w:val="24"/>
                <w:szCs w:val="24"/>
                <w:lang w:eastAsia="ru-RU"/>
              </w:rPr>
              <w:t xml:space="preserve"> </w:t>
            </w:r>
            <w:r w:rsidRPr="00966513">
              <w:rPr>
                <w:rFonts w:ascii="Times New Roman" w:eastAsia="Times New Roman" w:hAnsi="Times New Roman" w:cs="Times New Roman"/>
                <w:color w:val="000000"/>
                <w:sz w:val="24"/>
                <w:szCs w:val="24"/>
                <w:lang w:eastAsia="ru-RU"/>
              </w:rPr>
              <w:t>ГБ</w:t>
            </w:r>
          </w:p>
        </w:tc>
      </w:tr>
      <w:tr w:rsidR="00EA6E06" w:rsidRPr="00966513" w14:paraId="0AEE2781" w14:textId="77777777" w:rsidTr="00193576">
        <w:trPr>
          <w:trHeight w:val="300"/>
        </w:trPr>
        <w:tc>
          <w:tcPr>
            <w:tcW w:w="3397" w:type="dxa"/>
            <w:shd w:val="clear" w:color="auto" w:fill="auto"/>
            <w:noWrap/>
            <w:vAlign w:val="bottom"/>
            <w:hideMark/>
          </w:tcPr>
          <w:p w14:paraId="0D56771C"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Количество интерфейсов </w:t>
            </w:r>
            <w:proofErr w:type="spellStart"/>
            <w:r w:rsidRPr="00966513">
              <w:rPr>
                <w:rFonts w:ascii="Times New Roman" w:eastAsia="Times New Roman" w:hAnsi="Times New Roman" w:cs="Times New Roman"/>
                <w:color w:val="000000"/>
                <w:sz w:val="24"/>
                <w:szCs w:val="24"/>
                <w:lang w:eastAsia="ru-RU"/>
              </w:rPr>
              <w:t>iSCSI</w:t>
            </w:r>
            <w:proofErr w:type="spellEnd"/>
            <w:r w:rsidRPr="00966513">
              <w:rPr>
                <w:rFonts w:ascii="Times New Roman" w:eastAsia="Times New Roman" w:hAnsi="Times New Roman" w:cs="Times New Roman"/>
                <w:color w:val="000000"/>
                <w:sz w:val="24"/>
                <w:szCs w:val="24"/>
                <w:lang w:eastAsia="ru-RU"/>
              </w:rPr>
              <w:t xml:space="preserve"> в контроллере</w:t>
            </w:r>
          </w:p>
        </w:tc>
        <w:tc>
          <w:tcPr>
            <w:tcW w:w="5812" w:type="dxa"/>
            <w:shd w:val="clear" w:color="auto" w:fill="auto"/>
            <w:noWrap/>
            <w:vAlign w:val="bottom"/>
            <w:hideMark/>
          </w:tcPr>
          <w:p w14:paraId="492426B7"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4</w:t>
            </w:r>
          </w:p>
        </w:tc>
      </w:tr>
      <w:tr w:rsidR="00EA6E06" w:rsidRPr="00966513" w14:paraId="7099E52F" w14:textId="77777777" w:rsidTr="00193576">
        <w:trPr>
          <w:trHeight w:val="300"/>
        </w:trPr>
        <w:tc>
          <w:tcPr>
            <w:tcW w:w="3397" w:type="dxa"/>
            <w:shd w:val="clear" w:color="auto" w:fill="auto"/>
            <w:noWrap/>
            <w:vAlign w:val="bottom"/>
            <w:hideMark/>
          </w:tcPr>
          <w:p w14:paraId="6D6E3E5A"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Скорость интерфейса </w:t>
            </w:r>
            <w:proofErr w:type="spellStart"/>
            <w:r w:rsidRPr="00966513">
              <w:rPr>
                <w:rFonts w:ascii="Times New Roman" w:eastAsia="Times New Roman" w:hAnsi="Times New Roman" w:cs="Times New Roman"/>
                <w:color w:val="000000"/>
                <w:sz w:val="24"/>
                <w:szCs w:val="24"/>
                <w:lang w:eastAsia="ru-RU"/>
              </w:rPr>
              <w:t>iSCSI</w:t>
            </w:r>
            <w:proofErr w:type="spellEnd"/>
          </w:p>
        </w:tc>
        <w:tc>
          <w:tcPr>
            <w:tcW w:w="5812" w:type="dxa"/>
            <w:shd w:val="clear" w:color="auto" w:fill="auto"/>
            <w:noWrap/>
            <w:vAlign w:val="bottom"/>
            <w:hideMark/>
          </w:tcPr>
          <w:p w14:paraId="395AEF44" w14:textId="18DEC198"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25</w:t>
            </w:r>
            <w:r w:rsidR="00C82964">
              <w:rPr>
                <w:rFonts w:ascii="Times New Roman" w:eastAsia="Times New Roman" w:hAnsi="Times New Roman" w:cs="Times New Roman"/>
                <w:color w:val="000000"/>
                <w:sz w:val="24"/>
                <w:szCs w:val="24"/>
                <w:lang w:eastAsia="ru-RU"/>
              </w:rPr>
              <w:t xml:space="preserve"> </w:t>
            </w:r>
            <w:r w:rsidRPr="00966513">
              <w:rPr>
                <w:rFonts w:ascii="Times New Roman" w:eastAsia="Times New Roman" w:hAnsi="Times New Roman" w:cs="Times New Roman"/>
                <w:color w:val="000000"/>
                <w:sz w:val="24"/>
                <w:szCs w:val="24"/>
                <w:lang w:eastAsia="ru-RU"/>
              </w:rPr>
              <w:t>Гбит/с</w:t>
            </w:r>
          </w:p>
        </w:tc>
      </w:tr>
      <w:tr w:rsidR="00EA6E06" w:rsidRPr="00966513" w14:paraId="2C3C1C00" w14:textId="77777777" w:rsidTr="00193576">
        <w:trPr>
          <w:trHeight w:val="300"/>
        </w:trPr>
        <w:tc>
          <w:tcPr>
            <w:tcW w:w="3397" w:type="dxa"/>
            <w:shd w:val="clear" w:color="auto" w:fill="auto"/>
            <w:noWrap/>
            <w:vAlign w:val="bottom"/>
            <w:hideMark/>
          </w:tcPr>
          <w:p w14:paraId="5AFA21FA"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Поддерживаемые протоколы хранения </w:t>
            </w:r>
          </w:p>
        </w:tc>
        <w:tc>
          <w:tcPr>
            <w:tcW w:w="5812" w:type="dxa"/>
            <w:shd w:val="clear" w:color="auto" w:fill="auto"/>
            <w:noWrap/>
            <w:vAlign w:val="bottom"/>
            <w:hideMark/>
          </w:tcPr>
          <w:p w14:paraId="48F64EDC" w14:textId="5E0937C8"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966513">
              <w:rPr>
                <w:rFonts w:ascii="Times New Roman" w:eastAsia="Times New Roman" w:hAnsi="Times New Roman" w:cs="Times New Roman"/>
                <w:color w:val="000000"/>
                <w:sz w:val="24"/>
                <w:szCs w:val="24"/>
                <w:lang w:eastAsia="ru-RU"/>
              </w:rPr>
              <w:t>iSCSI</w:t>
            </w:r>
            <w:proofErr w:type="spellEnd"/>
            <w:r w:rsidRPr="00966513">
              <w:rPr>
                <w:rFonts w:ascii="Times New Roman" w:eastAsia="Times New Roman" w:hAnsi="Times New Roman" w:cs="Times New Roman"/>
                <w:color w:val="000000"/>
                <w:sz w:val="24"/>
                <w:szCs w:val="24"/>
                <w:lang w:eastAsia="ru-RU"/>
              </w:rPr>
              <w:t xml:space="preserve"> ,</w:t>
            </w:r>
            <w:proofErr w:type="gramEnd"/>
            <w:r w:rsidRPr="00966513">
              <w:rPr>
                <w:rFonts w:ascii="Times New Roman" w:eastAsia="Times New Roman" w:hAnsi="Times New Roman" w:cs="Times New Roman"/>
                <w:color w:val="000000"/>
                <w:sz w:val="24"/>
                <w:szCs w:val="24"/>
                <w:lang w:eastAsia="ru-RU"/>
              </w:rPr>
              <w:t xml:space="preserve"> NFS</w:t>
            </w:r>
            <w:r w:rsidR="00B032BA">
              <w:rPr>
                <w:rFonts w:ascii="Times New Roman" w:eastAsia="Times New Roman" w:hAnsi="Times New Roman" w:cs="Times New Roman"/>
                <w:color w:val="000000"/>
                <w:sz w:val="24"/>
                <w:szCs w:val="24"/>
                <w:lang w:eastAsia="ru-RU"/>
              </w:rPr>
              <w:t xml:space="preserve"> (опционально)</w:t>
            </w:r>
            <w:r w:rsidRPr="00966513">
              <w:rPr>
                <w:rFonts w:ascii="Times New Roman" w:eastAsia="Times New Roman" w:hAnsi="Times New Roman" w:cs="Times New Roman"/>
                <w:color w:val="000000"/>
                <w:sz w:val="24"/>
                <w:szCs w:val="24"/>
                <w:lang w:eastAsia="ru-RU"/>
              </w:rPr>
              <w:t>, CIFS</w:t>
            </w:r>
            <w:r w:rsidR="00B032BA">
              <w:rPr>
                <w:rFonts w:ascii="Times New Roman" w:eastAsia="Times New Roman" w:hAnsi="Times New Roman" w:cs="Times New Roman"/>
                <w:color w:val="000000"/>
                <w:sz w:val="24"/>
                <w:szCs w:val="24"/>
                <w:lang w:eastAsia="ru-RU"/>
              </w:rPr>
              <w:t xml:space="preserve"> (опционально)</w:t>
            </w:r>
          </w:p>
        </w:tc>
      </w:tr>
      <w:tr w:rsidR="00EA6E06" w:rsidRPr="00966513" w14:paraId="16562A94" w14:textId="77777777" w:rsidTr="00193576">
        <w:trPr>
          <w:trHeight w:val="300"/>
        </w:trPr>
        <w:tc>
          <w:tcPr>
            <w:tcW w:w="3397" w:type="dxa"/>
            <w:shd w:val="clear" w:color="auto" w:fill="auto"/>
            <w:noWrap/>
            <w:vAlign w:val="bottom"/>
            <w:hideMark/>
          </w:tcPr>
          <w:p w14:paraId="190AE9D2"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Количество отказоустойчивых блоков питания</w:t>
            </w:r>
          </w:p>
        </w:tc>
        <w:tc>
          <w:tcPr>
            <w:tcW w:w="5812" w:type="dxa"/>
            <w:shd w:val="clear" w:color="auto" w:fill="auto"/>
            <w:noWrap/>
            <w:vAlign w:val="bottom"/>
            <w:hideMark/>
          </w:tcPr>
          <w:p w14:paraId="52B8CB25" w14:textId="05E19DBC"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w:t>
            </w:r>
            <w:r w:rsidR="00DB3A74">
              <w:rPr>
                <w:rFonts w:ascii="Times New Roman" w:eastAsia="Times New Roman" w:hAnsi="Times New Roman" w:cs="Times New Roman"/>
                <w:color w:val="000000"/>
                <w:sz w:val="24"/>
                <w:szCs w:val="24"/>
                <w:lang w:eastAsia="ru-RU"/>
              </w:rPr>
              <w:t>-</w:t>
            </w:r>
            <w:r w:rsidRPr="00966513">
              <w:rPr>
                <w:rFonts w:ascii="Times New Roman" w:eastAsia="Times New Roman" w:hAnsi="Times New Roman" w:cs="Times New Roman"/>
                <w:color w:val="000000"/>
                <w:sz w:val="24"/>
                <w:szCs w:val="24"/>
                <w:lang w:eastAsia="ru-RU"/>
              </w:rPr>
              <w:t>х</w:t>
            </w:r>
          </w:p>
        </w:tc>
      </w:tr>
      <w:tr w:rsidR="00EA6E06" w:rsidRPr="00966513" w14:paraId="6E96820A" w14:textId="77777777" w:rsidTr="00193576">
        <w:trPr>
          <w:trHeight w:val="300"/>
        </w:trPr>
        <w:tc>
          <w:tcPr>
            <w:tcW w:w="3397" w:type="dxa"/>
            <w:shd w:val="clear" w:color="auto" w:fill="auto"/>
            <w:noWrap/>
            <w:vAlign w:val="bottom"/>
            <w:hideMark/>
          </w:tcPr>
          <w:p w14:paraId="02AC24F8"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lastRenderedPageBreak/>
              <w:t>Выделенный интерфейс управления СХД</w:t>
            </w:r>
          </w:p>
        </w:tc>
        <w:tc>
          <w:tcPr>
            <w:tcW w:w="5812" w:type="dxa"/>
            <w:shd w:val="clear" w:color="auto" w:fill="auto"/>
            <w:noWrap/>
            <w:vAlign w:val="bottom"/>
            <w:hideMark/>
          </w:tcPr>
          <w:p w14:paraId="2112F039" w14:textId="7BBAA1C3" w:rsidR="00EA6E06" w:rsidRPr="00966513" w:rsidRDefault="00B032BA"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w:t>
            </w:r>
            <w:r w:rsidR="00EA6E06" w:rsidRPr="00966513">
              <w:rPr>
                <w:rFonts w:ascii="Times New Roman" w:eastAsia="Times New Roman" w:hAnsi="Times New Roman" w:cs="Times New Roman"/>
                <w:color w:val="000000"/>
                <w:sz w:val="24"/>
                <w:szCs w:val="24"/>
                <w:lang w:eastAsia="ru-RU"/>
              </w:rPr>
              <w:t xml:space="preserve"> 1 в контроллере</w:t>
            </w:r>
          </w:p>
        </w:tc>
      </w:tr>
      <w:tr w:rsidR="00EA6E06" w:rsidRPr="00966513" w14:paraId="3264DC6D" w14:textId="77777777" w:rsidTr="00193576">
        <w:trPr>
          <w:trHeight w:val="300"/>
        </w:trPr>
        <w:tc>
          <w:tcPr>
            <w:tcW w:w="3397" w:type="dxa"/>
            <w:shd w:val="clear" w:color="auto" w:fill="auto"/>
            <w:noWrap/>
            <w:vAlign w:val="bottom"/>
            <w:hideMark/>
          </w:tcPr>
          <w:p w14:paraId="1F07A77B"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ПО управления СХД</w:t>
            </w:r>
          </w:p>
        </w:tc>
        <w:tc>
          <w:tcPr>
            <w:tcW w:w="5812" w:type="dxa"/>
            <w:shd w:val="clear" w:color="auto" w:fill="auto"/>
            <w:noWrap/>
            <w:vAlign w:val="bottom"/>
            <w:hideMark/>
          </w:tcPr>
          <w:p w14:paraId="03B0D841" w14:textId="04396FEB"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Отсутствие необходимости </w:t>
            </w:r>
            <w:r w:rsidR="00804F83" w:rsidRPr="00966513">
              <w:rPr>
                <w:rFonts w:ascii="Times New Roman" w:eastAsia="Times New Roman" w:hAnsi="Times New Roman" w:cs="Times New Roman"/>
                <w:color w:val="000000"/>
                <w:sz w:val="24"/>
                <w:szCs w:val="24"/>
                <w:lang w:eastAsia="ru-RU"/>
              </w:rPr>
              <w:t>установки дополнительного</w:t>
            </w:r>
            <w:r w:rsidRPr="00966513">
              <w:rPr>
                <w:rFonts w:ascii="Times New Roman" w:eastAsia="Times New Roman" w:hAnsi="Times New Roman" w:cs="Times New Roman"/>
                <w:color w:val="000000"/>
                <w:sz w:val="24"/>
                <w:szCs w:val="24"/>
                <w:lang w:eastAsia="ru-RU"/>
              </w:rPr>
              <w:t xml:space="preserve"> ПО</w:t>
            </w:r>
            <w:r w:rsidR="009B5FDB">
              <w:rPr>
                <w:rFonts w:ascii="Times New Roman" w:eastAsia="Times New Roman" w:hAnsi="Times New Roman" w:cs="Times New Roman"/>
                <w:color w:val="000000"/>
                <w:sz w:val="24"/>
                <w:szCs w:val="24"/>
                <w:lang w:eastAsia="ru-RU"/>
              </w:rPr>
              <w:t xml:space="preserve"> </w:t>
            </w:r>
            <w:r w:rsidR="009B5FDB" w:rsidRPr="00966513">
              <w:rPr>
                <w:rFonts w:ascii="Times New Roman" w:eastAsia="Times New Roman" w:hAnsi="Times New Roman" w:cs="Times New Roman"/>
                <w:color w:val="000000"/>
                <w:sz w:val="24"/>
                <w:szCs w:val="24"/>
                <w:lang w:eastAsia="ru-RU"/>
              </w:rPr>
              <w:t xml:space="preserve">для управления СХД (наличие </w:t>
            </w:r>
            <w:proofErr w:type="spellStart"/>
            <w:r w:rsidR="009B5FDB" w:rsidRPr="00966513">
              <w:rPr>
                <w:rFonts w:ascii="Times New Roman" w:eastAsia="Times New Roman" w:hAnsi="Times New Roman" w:cs="Times New Roman"/>
                <w:color w:val="000000"/>
                <w:sz w:val="24"/>
                <w:szCs w:val="24"/>
                <w:lang w:eastAsia="ru-RU"/>
              </w:rPr>
              <w:t>Web</w:t>
            </w:r>
            <w:proofErr w:type="spellEnd"/>
            <w:r w:rsidR="009B5FDB" w:rsidRPr="00966513">
              <w:rPr>
                <w:rFonts w:ascii="Times New Roman" w:eastAsia="Times New Roman" w:hAnsi="Times New Roman" w:cs="Times New Roman"/>
                <w:color w:val="000000"/>
                <w:sz w:val="24"/>
                <w:szCs w:val="24"/>
                <w:lang w:eastAsia="ru-RU"/>
              </w:rPr>
              <w:t>-интерфе</w:t>
            </w:r>
            <w:r w:rsidR="009B5FDB">
              <w:rPr>
                <w:rFonts w:ascii="Times New Roman" w:eastAsia="Times New Roman" w:hAnsi="Times New Roman" w:cs="Times New Roman"/>
                <w:color w:val="000000"/>
                <w:sz w:val="24"/>
                <w:szCs w:val="24"/>
                <w:lang w:eastAsia="ru-RU"/>
              </w:rPr>
              <w:t>й</w:t>
            </w:r>
            <w:r w:rsidR="009B5FDB" w:rsidRPr="00966513">
              <w:rPr>
                <w:rFonts w:ascii="Times New Roman" w:eastAsia="Times New Roman" w:hAnsi="Times New Roman" w:cs="Times New Roman"/>
                <w:color w:val="000000"/>
                <w:sz w:val="24"/>
                <w:szCs w:val="24"/>
                <w:lang w:eastAsia="ru-RU"/>
              </w:rPr>
              <w:t>са)</w:t>
            </w:r>
          </w:p>
        </w:tc>
      </w:tr>
      <w:tr w:rsidR="00EA6E06" w:rsidRPr="00966513" w14:paraId="2F9486FB" w14:textId="77777777" w:rsidTr="00193576">
        <w:trPr>
          <w:trHeight w:val="300"/>
        </w:trPr>
        <w:tc>
          <w:tcPr>
            <w:tcW w:w="3397" w:type="dxa"/>
            <w:shd w:val="clear" w:color="auto" w:fill="auto"/>
            <w:noWrap/>
            <w:vAlign w:val="bottom"/>
            <w:hideMark/>
          </w:tcPr>
          <w:p w14:paraId="44531378" w14:textId="4716DA79" w:rsidR="00EA6E06" w:rsidRPr="00966513" w:rsidRDefault="00C82964" w:rsidP="00EA6E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EA6E06" w:rsidRPr="00966513">
              <w:rPr>
                <w:rFonts w:ascii="Times New Roman" w:eastAsia="Times New Roman" w:hAnsi="Times New Roman" w:cs="Times New Roman"/>
                <w:color w:val="000000"/>
                <w:sz w:val="24"/>
                <w:szCs w:val="24"/>
                <w:lang w:eastAsia="ru-RU"/>
              </w:rPr>
              <w:t>Сырая</w:t>
            </w:r>
            <w:r>
              <w:rPr>
                <w:rFonts w:ascii="Times New Roman" w:eastAsia="Times New Roman" w:hAnsi="Times New Roman" w:cs="Times New Roman"/>
                <w:color w:val="000000"/>
                <w:sz w:val="24"/>
                <w:szCs w:val="24"/>
                <w:lang w:eastAsia="ru-RU"/>
              </w:rPr>
              <w:t>»</w:t>
            </w:r>
            <w:r w:rsidR="00EA6E06" w:rsidRPr="00966513">
              <w:rPr>
                <w:rFonts w:ascii="Times New Roman" w:eastAsia="Times New Roman" w:hAnsi="Times New Roman" w:cs="Times New Roman"/>
                <w:color w:val="000000"/>
                <w:sz w:val="24"/>
                <w:szCs w:val="24"/>
                <w:lang w:eastAsia="ru-RU"/>
              </w:rPr>
              <w:t xml:space="preserve"> емкость накопителей </w:t>
            </w:r>
          </w:p>
        </w:tc>
        <w:tc>
          <w:tcPr>
            <w:tcW w:w="5812" w:type="dxa"/>
            <w:shd w:val="clear" w:color="auto" w:fill="auto"/>
            <w:noWrap/>
            <w:vAlign w:val="bottom"/>
            <w:hideMark/>
          </w:tcPr>
          <w:p w14:paraId="421EB863" w14:textId="5EF69175" w:rsidR="00EA6E06" w:rsidRPr="00966513" w:rsidRDefault="00804F83"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w:t>
            </w:r>
            <w:r w:rsidR="00EA6E06" w:rsidRPr="00966513">
              <w:rPr>
                <w:rFonts w:ascii="Times New Roman" w:eastAsia="Times New Roman" w:hAnsi="Times New Roman" w:cs="Times New Roman"/>
                <w:color w:val="000000"/>
                <w:sz w:val="24"/>
                <w:szCs w:val="24"/>
                <w:lang w:eastAsia="ru-RU"/>
              </w:rPr>
              <w:t xml:space="preserve"> 200ТБ</w:t>
            </w:r>
          </w:p>
        </w:tc>
      </w:tr>
      <w:tr w:rsidR="00EA6E06" w:rsidRPr="00966513" w14:paraId="40AF608B" w14:textId="77777777" w:rsidTr="00193576">
        <w:trPr>
          <w:trHeight w:val="300"/>
        </w:trPr>
        <w:tc>
          <w:tcPr>
            <w:tcW w:w="3397" w:type="dxa"/>
            <w:shd w:val="clear" w:color="auto" w:fill="auto"/>
            <w:noWrap/>
            <w:vAlign w:val="bottom"/>
            <w:hideMark/>
          </w:tcPr>
          <w:p w14:paraId="700B1CEE"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Максимальная возможная емкость СХД </w:t>
            </w:r>
          </w:p>
        </w:tc>
        <w:tc>
          <w:tcPr>
            <w:tcW w:w="5812" w:type="dxa"/>
            <w:shd w:val="clear" w:color="auto" w:fill="auto"/>
            <w:noWrap/>
            <w:vAlign w:val="bottom"/>
            <w:hideMark/>
          </w:tcPr>
          <w:p w14:paraId="7561B6D1"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1600ТБ</w:t>
            </w:r>
          </w:p>
        </w:tc>
      </w:tr>
      <w:tr w:rsidR="00EA6E06" w:rsidRPr="00966513" w14:paraId="60AC73F5" w14:textId="77777777" w:rsidTr="00193576">
        <w:trPr>
          <w:trHeight w:val="300"/>
        </w:trPr>
        <w:tc>
          <w:tcPr>
            <w:tcW w:w="3397" w:type="dxa"/>
            <w:shd w:val="clear" w:color="auto" w:fill="auto"/>
            <w:noWrap/>
            <w:vAlign w:val="bottom"/>
            <w:hideMark/>
          </w:tcPr>
          <w:p w14:paraId="23178EA3"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Тип дисков</w:t>
            </w:r>
          </w:p>
        </w:tc>
        <w:tc>
          <w:tcPr>
            <w:tcW w:w="5812" w:type="dxa"/>
            <w:shd w:val="clear" w:color="auto" w:fill="auto"/>
            <w:noWrap/>
            <w:vAlign w:val="bottom"/>
            <w:hideMark/>
          </w:tcPr>
          <w:p w14:paraId="59C7CA65" w14:textId="2257B8FD"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SSD</w:t>
            </w:r>
            <w:r w:rsidR="00804F83">
              <w:rPr>
                <w:rFonts w:ascii="Times New Roman" w:eastAsia="Times New Roman" w:hAnsi="Times New Roman" w:cs="Times New Roman"/>
                <w:color w:val="000000"/>
                <w:sz w:val="24"/>
                <w:szCs w:val="24"/>
                <w:lang w:eastAsia="ru-RU"/>
              </w:rPr>
              <w:t xml:space="preserve"> или</w:t>
            </w:r>
            <w:r w:rsidRPr="00966513">
              <w:rPr>
                <w:rFonts w:ascii="Times New Roman" w:eastAsia="Times New Roman" w:hAnsi="Times New Roman" w:cs="Times New Roman"/>
                <w:color w:val="000000"/>
                <w:sz w:val="24"/>
                <w:szCs w:val="24"/>
                <w:lang w:eastAsia="ru-RU"/>
              </w:rPr>
              <w:t xml:space="preserve"> </w:t>
            </w:r>
            <w:proofErr w:type="spellStart"/>
            <w:r w:rsidRPr="00966513">
              <w:rPr>
                <w:rFonts w:ascii="Times New Roman" w:eastAsia="Times New Roman" w:hAnsi="Times New Roman" w:cs="Times New Roman"/>
                <w:color w:val="000000"/>
                <w:sz w:val="24"/>
                <w:szCs w:val="24"/>
                <w:lang w:eastAsia="ru-RU"/>
              </w:rPr>
              <w:t>NVMe</w:t>
            </w:r>
            <w:proofErr w:type="spellEnd"/>
          </w:p>
        </w:tc>
      </w:tr>
      <w:tr w:rsidR="00EA6E06" w:rsidRPr="00966513" w14:paraId="5CBEEE3F" w14:textId="77777777" w:rsidTr="00193576">
        <w:trPr>
          <w:trHeight w:val="300"/>
        </w:trPr>
        <w:tc>
          <w:tcPr>
            <w:tcW w:w="3397" w:type="dxa"/>
            <w:shd w:val="clear" w:color="auto" w:fill="auto"/>
            <w:noWrap/>
            <w:vAlign w:val="bottom"/>
            <w:hideMark/>
          </w:tcPr>
          <w:p w14:paraId="52E97417"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Интерфейс связи компонентов дисковой подсистемы </w:t>
            </w:r>
          </w:p>
        </w:tc>
        <w:tc>
          <w:tcPr>
            <w:tcW w:w="5812" w:type="dxa"/>
            <w:shd w:val="clear" w:color="auto" w:fill="auto"/>
            <w:noWrap/>
            <w:vAlign w:val="bottom"/>
            <w:hideMark/>
          </w:tcPr>
          <w:p w14:paraId="61177A62"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ниже SAS3</w:t>
            </w:r>
          </w:p>
        </w:tc>
      </w:tr>
      <w:tr w:rsidR="00EA6E06" w:rsidRPr="00966513" w14:paraId="274D6FB4" w14:textId="77777777" w:rsidTr="00193576">
        <w:trPr>
          <w:trHeight w:val="300"/>
        </w:trPr>
        <w:tc>
          <w:tcPr>
            <w:tcW w:w="3397" w:type="dxa"/>
            <w:shd w:val="clear" w:color="auto" w:fill="auto"/>
            <w:noWrap/>
            <w:vAlign w:val="bottom"/>
            <w:hideMark/>
          </w:tcPr>
          <w:p w14:paraId="23C6CF44"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Количество отказоустойчивых путей дисковой подсистемы</w:t>
            </w:r>
          </w:p>
        </w:tc>
        <w:tc>
          <w:tcPr>
            <w:tcW w:w="5812" w:type="dxa"/>
            <w:shd w:val="clear" w:color="auto" w:fill="auto"/>
            <w:noWrap/>
            <w:vAlign w:val="bottom"/>
            <w:hideMark/>
          </w:tcPr>
          <w:p w14:paraId="1D0A1828"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2х</w:t>
            </w:r>
          </w:p>
        </w:tc>
      </w:tr>
      <w:tr w:rsidR="00EA6E06" w:rsidRPr="00966513" w14:paraId="07CFAD0E" w14:textId="77777777" w:rsidTr="00193576">
        <w:trPr>
          <w:trHeight w:val="300"/>
        </w:trPr>
        <w:tc>
          <w:tcPr>
            <w:tcW w:w="3397" w:type="dxa"/>
            <w:shd w:val="clear" w:color="auto" w:fill="auto"/>
            <w:noWrap/>
            <w:vAlign w:val="bottom"/>
            <w:hideMark/>
          </w:tcPr>
          <w:p w14:paraId="60C31691"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Максимальная возможная нагрузка на </w:t>
            </w:r>
            <w:proofErr w:type="spellStart"/>
            <w:r w:rsidRPr="00966513">
              <w:rPr>
                <w:rFonts w:ascii="Times New Roman" w:eastAsia="Times New Roman" w:hAnsi="Times New Roman" w:cs="Times New Roman"/>
                <w:color w:val="000000"/>
                <w:sz w:val="24"/>
                <w:szCs w:val="24"/>
                <w:lang w:eastAsia="ru-RU"/>
              </w:rPr>
              <w:t>Backend</w:t>
            </w:r>
            <w:proofErr w:type="spellEnd"/>
            <w:r w:rsidRPr="00966513">
              <w:rPr>
                <w:rFonts w:ascii="Times New Roman" w:eastAsia="Times New Roman" w:hAnsi="Times New Roman" w:cs="Times New Roman"/>
                <w:color w:val="000000"/>
                <w:sz w:val="24"/>
                <w:szCs w:val="24"/>
                <w:lang w:eastAsia="ru-RU"/>
              </w:rPr>
              <w:t xml:space="preserve"> </w:t>
            </w:r>
          </w:p>
        </w:tc>
        <w:tc>
          <w:tcPr>
            <w:tcW w:w="5812" w:type="dxa"/>
            <w:shd w:val="clear" w:color="auto" w:fill="auto"/>
            <w:noWrap/>
            <w:vAlign w:val="bottom"/>
            <w:hideMark/>
          </w:tcPr>
          <w:p w14:paraId="3745B223" w14:textId="1739A8DB"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более 60% от суммарно й производительности</w:t>
            </w:r>
            <w:r w:rsidR="00804F83">
              <w:rPr>
                <w:rFonts w:ascii="Times New Roman" w:eastAsia="Times New Roman" w:hAnsi="Times New Roman" w:cs="Times New Roman"/>
                <w:color w:val="000000"/>
                <w:sz w:val="24"/>
                <w:szCs w:val="24"/>
                <w:lang w:eastAsia="ru-RU"/>
              </w:rPr>
              <w:t xml:space="preserve"> </w:t>
            </w:r>
            <w:r w:rsidR="00804F83" w:rsidRPr="00966513">
              <w:rPr>
                <w:rFonts w:ascii="Times New Roman" w:eastAsia="Times New Roman" w:hAnsi="Times New Roman" w:cs="Times New Roman"/>
                <w:color w:val="000000"/>
                <w:sz w:val="24"/>
                <w:szCs w:val="24"/>
                <w:lang w:eastAsia="ru-RU"/>
              </w:rPr>
              <w:t>установленных дисков в максимальной комплектации</w:t>
            </w:r>
          </w:p>
        </w:tc>
      </w:tr>
      <w:tr w:rsidR="00EA6E06" w:rsidRPr="00966513" w14:paraId="7CB2FBC8" w14:textId="77777777" w:rsidTr="00193576">
        <w:trPr>
          <w:trHeight w:val="300"/>
        </w:trPr>
        <w:tc>
          <w:tcPr>
            <w:tcW w:w="3397" w:type="dxa"/>
            <w:shd w:val="clear" w:color="auto" w:fill="auto"/>
            <w:noWrap/>
            <w:vAlign w:val="bottom"/>
            <w:hideMark/>
          </w:tcPr>
          <w:p w14:paraId="12A7D3BB"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Количество модулей расширения </w:t>
            </w:r>
          </w:p>
        </w:tc>
        <w:tc>
          <w:tcPr>
            <w:tcW w:w="5812" w:type="dxa"/>
            <w:shd w:val="clear" w:color="auto" w:fill="auto"/>
            <w:noWrap/>
            <w:vAlign w:val="bottom"/>
            <w:hideMark/>
          </w:tcPr>
          <w:p w14:paraId="4B725851" w14:textId="60B6AE8B" w:rsidR="00EA6E06" w:rsidRPr="00966513" w:rsidRDefault="00EA6E06" w:rsidP="0019357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Не </w:t>
            </w:r>
            <w:r w:rsidR="00804F83" w:rsidRPr="00966513">
              <w:rPr>
                <w:rFonts w:ascii="Times New Roman" w:eastAsia="Times New Roman" w:hAnsi="Times New Roman" w:cs="Times New Roman"/>
                <w:color w:val="000000"/>
                <w:sz w:val="24"/>
                <w:szCs w:val="24"/>
                <w:lang w:eastAsia="ru-RU"/>
              </w:rPr>
              <w:t>более 8</w:t>
            </w:r>
          </w:p>
        </w:tc>
      </w:tr>
      <w:tr w:rsidR="00EA6E06" w:rsidRPr="00966513" w14:paraId="488F6214" w14:textId="77777777" w:rsidTr="00193576">
        <w:trPr>
          <w:trHeight w:val="300"/>
        </w:trPr>
        <w:tc>
          <w:tcPr>
            <w:tcW w:w="9209" w:type="dxa"/>
            <w:gridSpan w:val="2"/>
            <w:shd w:val="clear" w:color="auto" w:fill="auto"/>
            <w:noWrap/>
            <w:vAlign w:val="bottom"/>
            <w:hideMark/>
          </w:tcPr>
          <w:p w14:paraId="0B474785" w14:textId="5CAA3CFF" w:rsidR="00EA6E06" w:rsidRPr="00966513" w:rsidRDefault="00EA6E06" w:rsidP="00EA6E06">
            <w:pPr>
              <w:spacing w:after="0" w:line="240" w:lineRule="auto"/>
              <w:jc w:val="center"/>
              <w:rPr>
                <w:rFonts w:ascii="Times New Roman" w:eastAsia="Times New Roman" w:hAnsi="Times New Roman" w:cs="Times New Roman"/>
                <w:b/>
                <w:color w:val="000000"/>
                <w:sz w:val="24"/>
                <w:szCs w:val="24"/>
                <w:lang w:eastAsia="ru-RU"/>
              </w:rPr>
            </w:pPr>
            <w:r w:rsidRPr="00966513">
              <w:rPr>
                <w:rFonts w:ascii="Times New Roman" w:eastAsia="Times New Roman" w:hAnsi="Times New Roman" w:cs="Times New Roman"/>
                <w:b/>
                <w:color w:val="000000"/>
                <w:sz w:val="24"/>
                <w:szCs w:val="24"/>
                <w:lang w:eastAsia="ru-RU"/>
              </w:rPr>
              <w:t xml:space="preserve">Требования к ЗИП </w:t>
            </w:r>
          </w:p>
        </w:tc>
      </w:tr>
      <w:tr w:rsidR="00EA6E06" w:rsidRPr="00966513" w14:paraId="25A92692" w14:textId="77777777" w:rsidTr="00193576">
        <w:trPr>
          <w:trHeight w:val="300"/>
        </w:trPr>
        <w:tc>
          <w:tcPr>
            <w:tcW w:w="3397" w:type="dxa"/>
            <w:shd w:val="clear" w:color="auto" w:fill="auto"/>
            <w:noWrap/>
            <w:vAlign w:val="bottom"/>
            <w:hideMark/>
          </w:tcPr>
          <w:p w14:paraId="3FB26BE9"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Запасной блок питания, каждого типа </w:t>
            </w:r>
          </w:p>
        </w:tc>
        <w:tc>
          <w:tcPr>
            <w:tcW w:w="5812" w:type="dxa"/>
            <w:shd w:val="clear" w:color="auto" w:fill="auto"/>
            <w:noWrap/>
            <w:vAlign w:val="bottom"/>
            <w:hideMark/>
          </w:tcPr>
          <w:p w14:paraId="3AE2B0E5" w14:textId="77777777" w:rsidR="00EA6E06" w:rsidRPr="00966513" w:rsidRDefault="00EA6E06" w:rsidP="00193576">
            <w:pPr>
              <w:spacing w:after="0" w:line="240" w:lineRule="auto"/>
              <w:jc w:val="center"/>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1</w:t>
            </w:r>
          </w:p>
        </w:tc>
      </w:tr>
      <w:tr w:rsidR="00EA6E06" w:rsidRPr="00966513" w14:paraId="531941FB" w14:textId="77777777" w:rsidTr="00193576">
        <w:trPr>
          <w:trHeight w:val="300"/>
        </w:trPr>
        <w:tc>
          <w:tcPr>
            <w:tcW w:w="3397" w:type="dxa"/>
            <w:shd w:val="clear" w:color="auto" w:fill="auto"/>
            <w:noWrap/>
            <w:vAlign w:val="bottom"/>
            <w:hideMark/>
          </w:tcPr>
          <w:p w14:paraId="65397FA9"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Запасной блок вентилятор, каждого типа</w:t>
            </w:r>
          </w:p>
        </w:tc>
        <w:tc>
          <w:tcPr>
            <w:tcW w:w="5812" w:type="dxa"/>
            <w:shd w:val="clear" w:color="auto" w:fill="auto"/>
            <w:noWrap/>
            <w:vAlign w:val="bottom"/>
            <w:hideMark/>
          </w:tcPr>
          <w:p w14:paraId="69E36151" w14:textId="77777777" w:rsidR="00EA6E06" w:rsidRPr="00966513" w:rsidRDefault="00EA6E06" w:rsidP="00193576">
            <w:pPr>
              <w:spacing w:after="0" w:line="240" w:lineRule="auto"/>
              <w:jc w:val="center"/>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1</w:t>
            </w:r>
          </w:p>
        </w:tc>
      </w:tr>
      <w:tr w:rsidR="00EA6E06" w:rsidRPr="00966513" w14:paraId="34F0C3D0" w14:textId="77777777" w:rsidTr="00193576">
        <w:trPr>
          <w:trHeight w:val="300"/>
        </w:trPr>
        <w:tc>
          <w:tcPr>
            <w:tcW w:w="3397" w:type="dxa"/>
            <w:shd w:val="clear" w:color="auto" w:fill="auto"/>
            <w:noWrap/>
            <w:vAlign w:val="bottom"/>
            <w:hideMark/>
          </w:tcPr>
          <w:p w14:paraId="0B05270F"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Запасной диск, каждого типа установленного в СХД</w:t>
            </w:r>
          </w:p>
        </w:tc>
        <w:tc>
          <w:tcPr>
            <w:tcW w:w="5812" w:type="dxa"/>
            <w:shd w:val="clear" w:color="auto" w:fill="auto"/>
            <w:noWrap/>
            <w:vAlign w:val="bottom"/>
            <w:hideMark/>
          </w:tcPr>
          <w:p w14:paraId="5FB81B00" w14:textId="77777777" w:rsidR="00EA6E06" w:rsidRPr="00966513" w:rsidRDefault="00EA6E06" w:rsidP="00193576">
            <w:pPr>
              <w:spacing w:after="0" w:line="240" w:lineRule="auto"/>
              <w:jc w:val="center"/>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1 на каждый модуль расширения</w:t>
            </w:r>
          </w:p>
        </w:tc>
      </w:tr>
    </w:tbl>
    <w:p w14:paraId="7BF421F2" w14:textId="7CED86ED" w:rsidR="00743CE4" w:rsidRDefault="00743CE4" w:rsidP="00292648">
      <w:pPr>
        <w:spacing w:after="0" w:line="240" w:lineRule="auto"/>
        <w:jc w:val="both"/>
        <w:rPr>
          <w:rFonts w:ascii="Times New Roman" w:hAnsi="Times New Roman" w:cs="Times New Roman"/>
          <w:b/>
          <w:color w:val="000000"/>
          <w:sz w:val="24"/>
          <w:szCs w:val="24"/>
        </w:rPr>
      </w:pPr>
    </w:p>
    <w:p w14:paraId="3F5E3BF7" w14:textId="77777777" w:rsidR="00966513" w:rsidRDefault="00966513" w:rsidP="00292648">
      <w:pPr>
        <w:spacing w:after="0" w:line="240" w:lineRule="auto"/>
        <w:jc w:val="both"/>
        <w:rPr>
          <w:rFonts w:ascii="Times New Roman" w:hAnsi="Times New Roman" w:cs="Times New Roman"/>
          <w:b/>
          <w:color w:val="000000"/>
          <w:sz w:val="24"/>
          <w:szCs w:val="24"/>
        </w:rPr>
      </w:pPr>
    </w:p>
    <w:p w14:paraId="4CCA8B15" w14:textId="21B56693" w:rsidR="00292648" w:rsidRDefault="006635A4"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966513">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СХД тип </w:t>
      </w:r>
      <w:r w:rsidR="00966513">
        <w:rPr>
          <w:rFonts w:ascii="Times New Roman" w:hAnsi="Times New Roman" w:cs="Times New Roman"/>
          <w:b/>
          <w:color w:val="000000"/>
          <w:sz w:val="24"/>
          <w:szCs w:val="24"/>
        </w:rPr>
        <w:t>2</w:t>
      </w:r>
    </w:p>
    <w:p w14:paraId="70BCA48D" w14:textId="1001AA30" w:rsidR="000A4F02" w:rsidRDefault="000A4F02"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4248"/>
        <w:gridCol w:w="4961"/>
      </w:tblGrid>
      <w:tr w:rsidR="000A4F02" w:rsidRPr="000A4F02" w14:paraId="040ED0DB" w14:textId="77777777" w:rsidTr="00193576">
        <w:trPr>
          <w:trHeight w:val="295"/>
        </w:trPr>
        <w:tc>
          <w:tcPr>
            <w:tcW w:w="4248" w:type="dxa"/>
            <w:hideMark/>
          </w:tcPr>
          <w:p w14:paraId="7BFC0317" w14:textId="77777777" w:rsidR="000A4F02" w:rsidRPr="000A4F02" w:rsidRDefault="000A4F02" w:rsidP="000A4F02">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Тип корпуса</w:t>
            </w:r>
          </w:p>
        </w:tc>
        <w:tc>
          <w:tcPr>
            <w:tcW w:w="4961" w:type="dxa"/>
            <w:hideMark/>
          </w:tcPr>
          <w:p w14:paraId="0E0F8285" w14:textId="77FB9D0F" w:rsidR="000A4F02" w:rsidRPr="000A4F02" w:rsidRDefault="4427BF44" w:rsidP="4427BF44">
            <w:pPr>
              <w:jc w:val="both"/>
              <w:rPr>
                <w:rFonts w:ascii="Times New Roman" w:hAnsi="Times New Roman" w:cs="Times New Roman"/>
                <w:color w:val="000000" w:themeColor="text1"/>
                <w:sz w:val="24"/>
                <w:szCs w:val="24"/>
              </w:rPr>
            </w:pPr>
            <w:r w:rsidRPr="4427BF44">
              <w:rPr>
                <w:rFonts w:ascii="Times New Roman" w:hAnsi="Times New Roman" w:cs="Times New Roman"/>
                <w:color w:val="000000" w:themeColor="text1"/>
                <w:sz w:val="24"/>
                <w:szCs w:val="24"/>
              </w:rPr>
              <w:t>Монтируемый в 19" стойку</w:t>
            </w:r>
          </w:p>
        </w:tc>
      </w:tr>
      <w:tr w:rsidR="00EA6E06" w:rsidRPr="000A4F02" w14:paraId="137EAA71" w14:textId="77777777" w:rsidTr="00193576">
        <w:trPr>
          <w:trHeight w:val="295"/>
        </w:trPr>
        <w:tc>
          <w:tcPr>
            <w:tcW w:w="4248" w:type="dxa"/>
          </w:tcPr>
          <w:p w14:paraId="16D5DD2F" w14:textId="60FBEFEC" w:rsidR="00EA6E06" w:rsidRPr="000A4F02" w:rsidRDefault="00EA6E06" w:rsidP="00EA6E06">
            <w:pPr>
              <w:jc w:val="both"/>
              <w:rPr>
                <w:rFonts w:ascii="Times New Roman" w:hAnsi="Times New Roman" w:cs="Times New Roman"/>
                <w:color w:val="000000"/>
                <w:sz w:val="24"/>
                <w:szCs w:val="24"/>
              </w:rPr>
            </w:pPr>
            <w:r w:rsidRPr="00463EB5">
              <w:rPr>
                <w:rFonts w:ascii="Times New Roman" w:hAnsi="Times New Roman" w:cs="Times New Roman"/>
                <w:color w:val="000000"/>
                <w:sz w:val="24"/>
                <w:szCs w:val="24"/>
              </w:rPr>
              <w:t>Глубина</w:t>
            </w:r>
          </w:p>
        </w:tc>
        <w:tc>
          <w:tcPr>
            <w:tcW w:w="4961" w:type="dxa"/>
          </w:tcPr>
          <w:p w14:paraId="25930049" w14:textId="3C3019A2" w:rsidR="00EA6E06" w:rsidRPr="4427BF44" w:rsidRDefault="00EA6E06" w:rsidP="00EA6E06">
            <w:pPr>
              <w:jc w:val="both"/>
              <w:rPr>
                <w:rFonts w:ascii="Times New Roman" w:hAnsi="Times New Roman" w:cs="Times New Roman"/>
                <w:color w:val="000000" w:themeColor="text1"/>
                <w:sz w:val="24"/>
                <w:szCs w:val="24"/>
              </w:rPr>
            </w:pPr>
            <w:r w:rsidRPr="00463EB5">
              <w:rPr>
                <w:rFonts w:ascii="Times New Roman" w:hAnsi="Times New Roman" w:cs="Times New Roman"/>
                <w:color w:val="000000"/>
                <w:sz w:val="24"/>
                <w:szCs w:val="24"/>
              </w:rPr>
              <w:t>необходимая для монтажа в серверный шкаф глубиной 1000мм</w:t>
            </w:r>
          </w:p>
        </w:tc>
      </w:tr>
      <w:tr w:rsidR="00EA6E06" w:rsidRPr="000A4F02" w14:paraId="2D2E5B99" w14:textId="77777777" w:rsidTr="00193576">
        <w:trPr>
          <w:trHeight w:val="590"/>
        </w:trPr>
        <w:tc>
          <w:tcPr>
            <w:tcW w:w="4248" w:type="dxa"/>
            <w:hideMark/>
          </w:tcPr>
          <w:p w14:paraId="50F960F6"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Количество отказоустойчивых контроллеров</w:t>
            </w:r>
          </w:p>
        </w:tc>
        <w:tc>
          <w:tcPr>
            <w:tcW w:w="4961" w:type="dxa"/>
            <w:hideMark/>
          </w:tcPr>
          <w:p w14:paraId="0A09988F" w14:textId="4A3416BB"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w:t>
            </w:r>
            <w:r w:rsidR="00DB3A74">
              <w:rPr>
                <w:rFonts w:ascii="Times New Roman" w:hAnsi="Times New Roman" w:cs="Times New Roman"/>
                <w:color w:val="000000"/>
                <w:sz w:val="24"/>
                <w:szCs w:val="24"/>
              </w:rPr>
              <w:t>-</w:t>
            </w:r>
            <w:r w:rsidRPr="000A4F02">
              <w:rPr>
                <w:rFonts w:ascii="Times New Roman" w:hAnsi="Times New Roman" w:cs="Times New Roman"/>
                <w:color w:val="000000"/>
                <w:sz w:val="24"/>
                <w:szCs w:val="24"/>
              </w:rPr>
              <w:t>х</w:t>
            </w:r>
          </w:p>
        </w:tc>
      </w:tr>
      <w:tr w:rsidR="00EA6E06" w:rsidRPr="000A4F02" w14:paraId="1E6E389D" w14:textId="77777777" w:rsidTr="00193576">
        <w:trPr>
          <w:trHeight w:val="295"/>
        </w:trPr>
        <w:tc>
          <w:tcPr>
            <w:tcW w:w="4248" w:type="dxa"/>
            <w:hideMark/>
          </w:tcPr>
          <w:p w14:paraId="667CD884"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Кэш-память контроллера</w:t>
            </w:r>
          </w:p>
        </w:tc>
        <w:tc>
          <w:tcPr>
            <w:tcW w:w="4961" w:type="dxa"/>
            <w:hideMark/>
          </w:tcPr>
          <w:p w14:paraId="5E8B3B49"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не </w:t>
            </w:r>
            <w:proofErr w:type="gramStart"/>
            <w:r w:rsidRPr="000A4F02">
              <w:rPr>
                <w:rFonts w:ascii="Times New Roman" w:hAnsi="Times New Roman" w:cs="Times New Roman"/>
                <w:color w:val="000000"/>
                <w:sz w:val="24"/>
                <w:szCs w:val="24"/>
              </w:rPr>
              <w:t>менее  64</w:t>
            </w:r>
            <w:proofErr w:type="gramEnd"/>
            <w:r w:rsidRPr="000A4F02">
              <w:rPr>
                <w:rFonts w:ascii="Times New Roman" w:hAnsi="Times New Roman" w:cs="Times New Roman"/>
                <w:color w:val="000000"/>
                <w:sz w:val="24"/>
                <w:szCs w:val="24"/>
              </w:rPr>
              <w:t>ГБ</w:t>
            </w:r>
          </w:p>
        </w:tc>
      </w:tr>
      <w:tr w:rsidR="00EA6E06" w:rsidRPr="000A4F02" w14:paraId="00FD1860" w14:textId="77777777" w:rsidTr="00193576">
        <w:trPr>
          <w:trHeight w:val="590"/>
        </w:trPr>
        <w:tc>
          <w:tcPr>
            <w:tcW w:w="4248" w:type="dxa"/>
            <w:hideMark/>
          </w:tcPr>
          <w:p w14:paraId="057E9164"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Количество интерфейсов </w:t>
            </w:r>
            <w:proofErr w:type="spellStart"/>
            <w:r w:rsidRPr="000A4F02">
              <w:rPr>
                <w:rFonts w:ascii="Times New Roman" w:hAnsi="Times New Roman" w:cs="Times New Roman"/>
                <w:color w:val="000000"/>
                <w:sz w:val="24"/>
                <w:szCs w:val="24"/>
              </w:rPr>
              <w:t>iSCSI</w:t>
            </w:r>
            <w:proofErr w:type="spellEnd"/>
            <w:r w:rsidRPr="000A4F02">
              <w:rPr>
                <w:rFonts w:ascii="Times New Roman" w:hAnsi="Times New Roman" w:cs="Times New Roman"/>
                <w:color w:val="000000"/>
                <w:sz w:val="24"/>
                <w:szCs w:val="24"/>
              </w:rPr>
              <w:t xml:space="preserve"> в контроллере</w:t>
            </w:r>
          </w:p>
        </w:tc>
        <w:tc>
          <w:tcPr>
            <w:tcW w:w="4961" w:type="dxa"/>
            <w:hideMark/>
          </w:tcPr>
          <w:p w14:paraId="639C5F33"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4</w:t>
            </w:r>
          </w:p>
        </w:tc>
      </w:tr>
      <w:tr w:rsidR="00EA6E06" w:rsidRPr="000A4F02" w14:paraId="012DEC31" w14:textId="77777777" w:rsidTr="00193576">
        <w:trPr>
          <w:trHeight w:val="295"/>
        </w:trPr>
        <w:tc>
          <w:tcPr>
            <w:tcW w:w="4248" w:type="dxa"/>
            <w:hideMark/>
          </w:tcPr>
          <w:p w14:paraId="089CBD1F"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Скорость интерфейса </w:t>
            </w:r>
            <w:proofErr w:type="spellStart"/>
            <w:r w:rsidRPr="000A4F02">
              <w:rPr>
                <w:rFonts w:ascii="Times New Roman" w:hAnsi="Times New Roman" w:cs="Times New Roman"/>
                <w:color w:val="000000"/>
                <w:sz w:val="24"/>
                <w:szCs w:val="24"/>
              </w:rPr>
              <w:t>iSCSI</w:t>
            </w:r>
            <w:proofErr w:type="spellEnd"/>
          </w:p>
        </w:tc>
        <w:tc>
          <w:tcPr>
            <w:tcW w:w="4961" w:type="dxa"/>
            <w:hideMark/>
          </w:tcPr>
          <w:p w14:paraId="0010021E" w14:textId="2BF4265E"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25</w:t>
            </w:r>
            <w:r w:rsidR="00CB4645">
              <w:rPr>
                <w:rFonts w:ascii="Times New Roman" w:hAnsi="Times New Roman" w:cs="Times New Roman"/>
                <w:color w:val="000000"/>
                <w:sz w:val="24"/>
                <w:szCs w:val="24"/>
              </w:rPr>
              <w:t xml:space="preserve"> </w:t>
            </w:r>
            <w:r w:rsidRPr="000A4F02">
              <w:rPr>
                <w:rFonts w:ascii="Times New Roman" w:hAnsi="Times New Roman" w:cs="Times New Roman"/>
                <w:color w:val="000000"/>
                <w:sz w:val="24"/>
                <w:szCs w:val="24"/>
              </w:rPr>
              <w:t>Гбит/с</w:t>
            </w:r>
          </w:p>
        </w:tc>
      </w:tr>
      <w:tr w:rsidR="009B5FDB" w:rsidRPr="000A4F02" w14:paraId="49AAE5E1" w14:textId="77777777" w:rsidTr="00193576">
        <w:trPr>
          <w:trHeight w:val="590"/>
        </w:trPr>
        <w:tc>
          <w:tcPr>
            <w:tcW w:w="4248" w:type="dxa"/>
            <w:hideMark/>
          </w:tcPr>
          <w:p w14:paraId="59CAC0DF"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Поддерживаемые протоколы хранения </w:t>
            </w:r>
          </w:p>
        </w:tc>
        <w:tc>
          <w:tcPr>
            <w:tcW w:w="4961" w:type="dxa"/>
            <w:vAlign w:val="bottom"/>
            <w:hideMark/>
          </w:tcPr>
          <w:p w14:paraId="5256092D" w14:textId="03D7416A" w:rsidR="009B5FDB" w:rsidRPr="000A4F02" w:rsidRDefault="009B5FDB" w:rsidP="009B5FDB">
            <w:pPr>
              <w:rPr>
                <w:rFonts w:ascii="Times New Roman" w:hAnsi="Times New Roman" w:cs="Times New Roman"/>
                <w:color w:val="000000"/>
                <w:sz w:val="24"/>
                <w:szCs w:val="24"/>
              </w:rPr>
            </w:pPr>
            <w:proofErr w:type="spellStart"/>
            <w:r w:rsidRPr="00966513">
              <w:rPr>
                <w:rFonts w:ascii="Times New Roman" w:eastAsia="Times New Roman" w:hAnsi="Times New Roman" w:cs="Times New Roman"/>
                <w:color w:val="000000"/>
                <w:sz w:val="24"/>
                <w:szCs w:val="24"/>
                <w:lang w:eastAsia="ru-RU"/>
              </w:rPr>
              <w:t>iSCSI</w:t>
            </w:r>
            <w:proofErr w:type="spellEnd"/>
            <w:r w:rsidRPr="009665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966513">
              <w:rPr>
                <w:rFonts w:ascii="Times New Roman" w:eastAsia="Times New Roman" w:hAnsi="Times New Roman" w:cs="Times New Roman"/>
                <w:color w:val="000000"/>
                <w:sz w:val="24"/>
                <w:szCs w:val="24"/>
                <w:lang w:eastAsia="ru-RU"/>
              </w:rPr>
              <w:t>NFS</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опционально)</w:t>
            </w:r>
            <w:r w:rsidRPr="009665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66513">
              <w:rPr>
                <w:rFonts w:ascii="Times New Roman" w:eastAsia="Times New Roman" w:hAnsi="Times New Roman" w:cs="Times New Roman"/>
                <w:color w:val="000000"/>
                <w:sz w:val="24"/>
                <w:szCs w:val="24"/>
                <w:lang w:eastAsia="ru-RU"/>
              </w:rPr>
              <w:t>CIFS</w:t>
            </w:r>
            <w:r>
              <w:rPr>
                <w:rFonts w:ascii="Times New Roman" w:eastAsia="Times New Roman" w:hAnsi="Times New Roman" w:cs="Times New Roman"/>
                <w:color w:val="000000"/>
                <w:sz w:val="24"/>
                <w:szCs w:val="24"/>
                <w:lang w:eastAsia="ru-RU"/>
              </w:rPr>
              <w:t xml:space="preserve"> (опционально)</w:t>
            </w:r>
          </w:p>
        </w:tc>
      </w:tr>
      <w:tr w:rsidR="009B5FDB" w:rsidRPr="000A4F02" w14:paraId="5075650F" w14:textId="77777777" w:rsidTr="00193576">
        <w:trPr>
          <w:trHeight w:val="590"/>
        </w:trPr>
        <w:tc>
          <w:tcPr>
            <w:tcW w:w="4248" w:type="dxa"/>
            <w:hideMark/>
          </w:tcPr>
          <w:p w14:paraId="3C41BD1C"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Количество отказоустойчивых блоков питания</w:t>
            </w:r>
          </w:p>
        </w:tc>
        <w:tc>
          <w:tcPr>
            <w:tcW w:w="4961" w:type="dxa"/>
            <w:hideMark/>
          </w:tcPr>
          <w:p w14:paraId="4100A2E1" w14:textId="5DF990C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w:t>
            </w:r>
            <w:r w:rsidR="00DB3A74">
              <w:rPr>
                <w:rFonts w:ascii="Times New Roman" w:hAnsi="Times New Roman" w:cs="Times New Roman"/>
                <w:color w:val="000000"/>
                <w:sz w:val="24"/>
                <w:szCs w:val="24"/>
              </w:rPr>
              <w:t>-</w:t>
            </w:r>
            <w:r w:rsidRPr="000A4F02">
              <w:rPr>
                <w:rFonts w:ascii="Times New Roman" w:hAnsi="Times New Roman" w:cs="Times New Roman"/>
                <w:color w:val="000000"/>
                <w:sz w:val="24"/>
                <w:szCs w:val="24"/>
              </w:rPr>
              <w:t>х</w:t>
            </w:r>
          </w:p>
        </w:tc>
      </w:tr>
      <w:tr w:rsidR="009B5FDB" w:rsidRPr="000A4F02" w14:paraId="2090B3DA" w14:textId="77777777" w:rsidTr="00193576">
        <w:trPr>
          <w:trHeight w:val="590"/>
        </w:trPr>
        <w:tc>
          <w:tcPr>
            <w:tcW w:w="4248" w:type="dxa"/>
            <w:hideMark/>
          </w:tcPr>
          <w:p w14:paraId="42B2C9B0"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Выделенный интерфейс управления СХД</w:t>
            </w:r>
          </w:p>
        </w:tc>
        <w:tc>
          <w:tcPr>
            <w:tcW w:w="4961" w:type="dxa"/>
            <w:hideMark/>
          </w:tcPr>
          <w:p w14:paraId="5FF04B96" w14:textId="212D59A9"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1 в контроллере</w:t>
            </w:r>
          </w:p>
        </w:tc>
      </w:tr>
      <w:tr w:rsidR="009B5FDB" w:rsidRPr="000A4F02" w14:paraId="6E897C42" w14:textId="77777777" w:rsidTr="00193576">
        <w:trPr>
          <w:trHeight w:val="590"/>
        </w:trPr>
        <w:tc>
          <w:tcPr>
            <w:tcW w:w="4248" w:type="dxa"/>
            <w:hideMark/>
          </w:tcPr>
          <w:p w14:paraId="6A507D6C"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 управления СХД</w:t>
            </w:r>
          </w:p>
        </w:tc>
        <w:tc>
          <w:tcPr>
            <w:tcW w:w="4961" w:type="dxa"/>
            <w:hideMark/>
          </w:tcPr>
          <w:p w14:paraId="2CE88029" w14:textId="0B62B638"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Отсутствие необходимости установки дополнительного ПО</w:t>
            </w:r>
            <w:r>
              <w:rPr>
                <w:rFonts w:ascii="Times New Roman" w:hAnsi="Times New Roman" w:cs="Times New Roman"/>
                <w:color w:val="000000"/>
                <w:sz w:val="24"/>
                <w:szCs w:val="24"/>
              </w:rPr>
              <w:t xml:space="preserve"> </w:t>
            </w:r>
            <w:r w:rsidRPr="000A4F02">
              <w:rPr>
                <w:rFonts w:ascii="Times New Roman" w:hAnsi="Times New Roman" w:cs="Times New Roman"/>
                <w:color w:val="000000"/>
                <w:sz w:val="24"/>
                <w:szCs w:val="24"/>
              </w:rPr>
              <w:t xml:space="preserve">для управления </w:t>
            </w:r>
            <w:r w:rsidR="00DB3A74" w:rsidRPr="000A4F02">
              <w:rPr>
                <w:rFonts w:ascii="Times New Roman" w:hAnsi="Times New Roman" w:cs="Times New Roman"/>
                <w:color w:val="000000"/>
                <w:sz w:val="24"/>
                <w:szCs w:val="24"/>
              </w:rPr>
              <w:t>СХД (</w:t>
            </w:r>
            <w:r w:rsidRPr="000A4F02">
              <w:rPr>
                <w:rFonts w:ascii="Times New Roman" w:hAnsi="Times New Roman" w:cs="Times New Roman"/>
                <w:color w:val="000000"/>
                <w:sz w:val="24"/>
                <w:szCs w:val="24"/>
              </w:rPr>
              <w:t xml:space="preserve">наличие </w:t>
            </w:r>
            <w:proofErr w:type="spellStart"/>
            <w:r w:rsidRPr="000A4F02">
              <w:rPr>
                <w:rFonts w:ascii="Times New Roman" w:hAnsi="Times New Roman" w:cs="Times New Roman"/>
                <w:color w:val="000000"/>
                <w:sz w:val="24"/>
                <w:szCs w:val="24"/>
              </w:rPr>
              <w:t>Web</w:t>
            </w:r>
            <w:proofErr w:type="spellEnd"/>
            <w:r w:rsidRPr="000A4F02">
              <w:rPr>
                <w:rFonts w:ascii="Times New Roman" w:hAnsi="Times New Roman" w:cs="Times New Roman"/>
                <w:color w:val="000000"/>
                <w:sz w:val="24"/>
                <w:szCs w:val="24"/>
              </w:rPr>
              <w:t>-интерфе</w:t>
            </w:r>
            <w:r>
              <w:rPr>
                <w:rFonts w:ascii="Times New Roman" w:hAnsi="Times New Roman" w:cs="Times New Roman"/>
                <w:color w:val="000000"/>
                <w:sz w:val="24"/>
                <w:szCs w:val="24"/>
              </w:rPr>
              <w:t>й</w:t>
            </w:r>
            <w:r w:rsidRPr="000A4F02">
              <w:rPr>
                <w:rFonts w:ascii="Times New Roman" w:hAnsi="Times New Roman" w:cs="Times New Roman"/>
                <w:color w:val="000000"/>
                <w:sz w:val="24"/>
                <w:szCs w:val="24"/>
              </w:rPr>
              <w:t>са)</w:t>
            </w:r>
          </w:p>
        </w:tc>
      </w:tr>
      <w:tr w:rsidR="009B5FDB" w:rsidRPr="000A4F02" w14:paraId="3620D36B" w14:textId="77777777" w:rsidTr="00193576">
        <w:trPr>
          <w:trHeight w:val="295"/>
        </w:trPr>
        <w:tc>
          <w:tcPr>
            <w:tcW w:w="4248" w:type="dxa"/>
            <w:hideMark/>
          </w:tcPr>
          <w:p w14:paraId="514F27C8"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Сырая емкость накопителей </w:t>
            </w:r>
          </w:p>
        </w:tc>
        <w:tc>
          <w:tcPr>
            <w:tcW w:w="4961" w:type="dxa"/>
            <w:hideMark/>
          </w:tcPr>
          <w:p w14:paraId="64B60669" w14:textId="5DBC4443"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1600ТБ</w:t>
            </w:r>
          </w:p>
        </w:tc>
      </w:tr>
      <w:tr w:rsidR="009B5FDB" w:rsidRPr="000A4F02" w14:paraId="7E0A794A" w14:textId="77777777" w:rsidTr="00193576">
        <w:trPr>
          <w:trHeight w:val="590"/>
        </w:trPr>
        <w:tc>
          <w:tcPr>
            <w:tcW w:w="4248" w:type="dxa"/>
            <w:hideMark/>
          </w:tcPr>
          <w:p w14:paraId="245B9194"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Максимальная возможная емкость СХД </w:t>
            </w:r>
          </w:p>
        </w:tc>
        <w:tc>
          <w:tcPr>
            <w:tcW w:w="4961" w:type="dxa"/>
            <w:hideMark/>
          </w:tcPr>
          <w:p w14:paraId="67ECAF35"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3600ТБ</w:t>
            </w:r>
          </w:p>
        </w:tc>
      </w:tr>
      <w:tr w:rsidR="009B5FDB" w:rsidRPr="000A4F02" w14:paraId="40E46B9E" w14:textId="77777777" w:rsidTr="00193576">
        <w:trPr>
          <w:trHeight w:val="295"/>
        </w:trPr>
        <w:tc>
          <w:tcPr>
            <w:tcW w:w="4248" w:type="dxa"/>
            <w:hideMark/>
          </w:tcPr>
          <w:p w14:paraId="72DC0171"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lastRenderedPageBreak/>
              <w:t>Тип дисков</w:t>
            </w:r>
          </w:p>
        </w:tc>
        <w:tc>
          <w:tcPr>
            <w:tcW w:w="4961" w:type="dxa"/>
            <w:hideMark/>
          </w:tcPr>
          <w:p w14:paraId="7D304C1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SAS, NL-SAS</w:t>
            </w:r>
          </w:p>
        </w:tc>
      </w:tr>
      <w:tr w:rsidR="009B5FDB" w:rsidRPr="000A4F02" w14:paraId="6861C21E" w14:textId="77777777" w:rsidTr="00193576">
        <w:trPr>
          <w:trHeight w:val="590"/>
        </w:trPr>
        <w:tc>
          <w:tcPr>
            <w:tcW w:w="4248" w:type="dxa"/>
            <w:hideMark/>
          </w:tcPr>
          <w:p w14:paraId="16017513"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Интерфейс связи компонентов дисковой подсистемы </w:t>
            </w:r>
          </w:p>
        </w:tc>
        <w:tc>
          <w:tcPr>
            <w:tcW w:w="4961" w:type="dxa"/>
            <w:hideMark/>
          </w:tcPr>
          <w:p w14:paraId="50F52A3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ниже SAS3</w:t>
            </w:r>
          </w:p>
        </w:tc>
      </w:tr>
      <w:tr w:rsidR="009B5FDB" w:rsidRPr="000A4F02" w14:paraId="3D4A26F4" w14:textId="77777777" w:rsidTr="00193576">
        <w:trPr>
          <w:trHeight w:val="590"/>
        </w:trPr>
        <w:tc>
          <w:tcPr>
            <w:tcW w:w="4248" w:type="dxa"/>
            <w:hideMark/>
          </w:tcPr>
          <w:p w14:paraId="0960EAF1"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Количество отказоустойчивых путей дисковой подсистемы</w:t>
            </w:r>
          </w:p>
        </w:tc>
        <w:tc>
          <w:tcPr>
            <w:tcW w:w="4961" w:type="dxa"/>
            <w:hideMark/>
          </w:tcPr>
          <w:p w14:paraId="6621E48F" w14:textId="6104F03F"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w:t>
            </w:r>
            <w:r w:rsidR="00DB3A74">
              <w:rPr>
                <w:rFonts w:ascii="Times New Roman" w:hAnsi="Times New Roman" w:cs="Times New Roman"/>
                <w:color w:val="000000"/>
                <w:sz w:val="24"/>
                <w:szCs w:val="24"/>
              </w:rPr>
              <w:t>-</w:t>
            </w:r>
            <w:r w:rsidRPr="000A4F02">
              <w:rPr>
                <w:rFonts w:ascii="Times New Roman" w:hAnsi="Times New Roman" w:cs="Times New Roman"/>
                <w:color w:val="000000"/>
                <w:sz w:val="24"/>
                <w:szCs w:val="24"/>
              </w:rPr>
              <w:t>х</w:t>
            </w:r>
          </w:p>
        </w:tc>
      </w:tr>
      <w:tr w:rsidR="009B5FDB" w:rsidRPr="000A4F02" w14:paraId="393E44C2" w14:textId="77777777" w:rsidTr="00193576">
        <w:trPr>
          <w:trHeight w:val="590"/>
        </w:trPr>
        <w:tc>
          <w:tcPr>
            <w:tcW w:w="4248" w:type="dxa"/>
            <w:hideMark/>
          </w:tcPr>
          <w:p w14:paraId="60C532C9"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Максимальная возможная нагрузка на </w:t>
            </w:r>
            <w:proofErr w:type="spellStart"/>
            <w:r w:rsidRPr="000A4F02">
              <w:rPr>
                <w:rFonts w:ascii="Times New Roman" w:hAnsi="Times New Roman" w:cs="Times New Roman"/>
                <w:color w:val="000000"/>
                <w:sz w:val="24"/>
                <w:szCs w:val="24"/>
              </w:rPr>
              <w:t>Backend</w:t>
            </w:r>
            <w:proofErr w:type="spellEnd"/>
            <w:r w:rsidRPr="000A4F02">
              <w:rPr>
                <w:rFonts w:ascii="Times New Roman" w:hAnsi="Times New Roman" w:cs="Times New Roman"/>
                <w:color w:val="000000"/>
                <w:sz w:val="24"/>
                <w:szCs w:val="24"/>
              </w:rPr>
              <w:t xml:space="preserve"> </w:t>
            </w:r>
          </w:p>
        </w:tc>
        <w:tc>
          <w:tcPr>
            <w:tcW w:w="4961" w:type="dxa"/>
            <w:hideMark/>
          </w:tcPr>
          <w:p w14:paraId="083A2230"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более 60% от суммарно й производительности</w:t>
            </w:r>
          </w:p>
        </w:tc>
      </w:tr>
      <w:tr w:rsidR="009B5FDB" w:rsidRPr="000A4F02" w14:paraId="69A9B5FC" w14:textId="77777777" w:rsidTr="00193576">
        <w:trPr>
          <w:trHeight w:val="295"/>
        </w:trPr>
        <w:tc>
          <w:tcPr>
            <w:tcW w:w="4248" w:type="dxa"/>
            <w:hideMark/>
          </w:tcPr>
          <w:p w14:paraId="24E09E98"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w:t>
            </w:r>
          </w:p>
        </w:tc>
        <w:tc>
          <w:tcPr>
            <w:tcW w:w="4961" w:type="dxa"/>
            <w:hideMark/>
          </w:tcPr>
          <w:p w14:paraId="5830F812"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установленных дисков в максимальной комплектации</w:t>
            </w:r>
          </w:p>
        </w:tc>
      </w:tr>
      <w:tr w:rsidR="009B5FDB" w:rsidRPr="000A4F02" w14:paraId="7DE9D924" w14:textId="77777777" w:rsidTr="00193576">
        <w:trPr>
          <w:trHeight w:val="295"/>
        </w:trPr>
        <w:tc>
          <w:tcPr>
            <w:tcW w:w="4248" w:type="dxa"/>
            <w:hideMark/>
          </w:tcPr>
          <w:p w14:paraId="2EB77085"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Количество модулей расширения </w:t>
            </w:r>
          </w:p>
        </w:tc>
        <w:tc>
          <w:tcPr>
            <w:tcW w:w="4961" w:type="dxa"/>
            <w:hideMark/>
          </w:tcPr>
          <w:p w14:paraId="4E646E57"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Не </w:t>
            </w:r>
            <w:proofErr w:type="gramStart"/>
            <w:r w:rsidRPr="000A4F02">
              <w:rPr>
                <w:rFonts w:ascii="Times New Roman" w:hAnsi="Times New Roman" w:cs="Times New Roman"/>
                <w:color w:val="000000"/>
                <w:sz w:val="24"/>
                <w:szCs w:val="24"/>
              </w:rPr>
              <w:t>более  8</w:t>
            </w:r>
            <w:proofErr w:type="gramEnd"/>
          </w:p>
        </w:tc>
      </w:tr>
      <w:tr w:rsidR="009B5FDB" w:rsidRPr="000A4F02" w14:paraId="4D059053" w14:textId="77777777" w:rsidTr="00193576">
        <w:trPr>
          <w:trHeight w:val="295"/>
        </w:trPr>
        <w:tc>
          <w:tcPr>
            <w:tcW w:w="4248" w:type="dxa"/>
            <w:hideMark/>
          </w:tcPr>
          <w:p w14:paraId="016A09C3"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Поддерживаемые уровни RAID</w:t>
            </w:r>
          </w:p>
        </w:tc>
        <w:tc>
          <w:tcPr>
            <w:tcW w:w="4961" w:type="dxa"/>
            <w:hideMark/>
          </w:tcPr>
          <w:p w14:paraId="5C052912"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5, 6, 10, TP</w:t>
            </w:r>
          </w:p>
        </w:tc>
      </w:tr>
      <w:tr w:rsidR="009B5FDB" w:rsidRPr="000A4F02" w14:paraId="5101E782" w14:textId="77777777" w:rsidTr="00193576">
        <w:trPr>
          <w:trHeight w:val="153"/>
        </w:trPr>
        <w:tc>
          <w:tcPr>
            <w:tcW w:w="4248" w:type="dxa"/>
            <w:hideMark/>
          </w:tcPr>
          <w:p w14:paraId="697E9DF6"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Поддерживаемый функционал</w:t>
            </w:r>
          </w:p>
        </w:tc>
        <w:tc>
          <w:tcPr>
            <w:tcW w:w="4961" w:type="dxa"/>
            <w:hideMark/>
          </w:tcPr>
          <w:p w14:paraId="397ED017" w14:textId="44857F7E"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Компрессия и </w:t>
            </w:r>
            <w:proofErr w:type="spellStart"/>
            <w:r>
              <w:rPr>
                <w:rFonts w:ascii="Times New Roman" w:hAnsi="Times New Roman" w:cs="Times New Roman"/>
                <w:color w:val="000000"/>
                <w:sz w:val="24"/>
                <w:szCs w:val="24"/>
              </w:rPr>
              <w:t>де</w:t>
            </w:r>
            <w:r w:rsidRPr="000A4F02">
              <w:rPr>
                <w:rFonts w:ascii="Times New Roman" w:hAnsi="Times New Roman" w:cs="Times New Roman"/>
                <w:color w:val="000000"/>
                <w:sz w:val="24"/>
                <w:szCs w:val="24"/>
              </w:rPr>
              <w:t>дупликация</w:t>
            </w:r>
            <w:proofErr w:type="spellEnd"/>
            <w:r w:rsidRPr="000A4F02">
              <w:rPr>
                <w:rFonts w:ascii="Times New Roman" w:hAnsi="Times New Roman" w:cs="Times New Roman"/>
                <w:color w:val="000000"/>
                <w:sz w:val="24"/>
                <w:szCs w:val="24"/>
              </w:rPr>
              <w:t xml:space="preserve"> данных</w:t>
            </w:r>
          </w:p>
        </w:tc>
      </w:tr>
      <w:tr w:rsidR="009B5FDB" w:rsidRPr="000A4F02" w14:paraId="2676E732" w14:textId="77777777" w:rsidTr="00193576">
        <w:trPr>
          <w:trHeight w:val="590"/>
        </w:trPr>
        <w:tc>
          <w:tcPr>
            <w:tcW w:w="4248" w:type="dxa"/>
            <w:hideMark/>
          </w:tcPr>
          <w:p w14:paraId="511B484F"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w:t>
            </w:r>
          </w:p>
        </w:tc>
        <w:tc>
          <w:tcPr>
            <w:tcW w:w="4961" w:type="dxa"/>
            <w:hideMark/>
          </w:tcPr>
          <w:p w14:paraId="1EB1CFA0"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Возможность выделения пространства по необходимости (</w:t>
            </w:r>
            <w:proofErr w:type="spellStart"/>
            <w:r w:rsidRPr="000A4F02">
              <w:rPr>
                <w:rFonts w:ascii="Times New Roman" w:hAnsi="Times New Roman" w:cs="Times New Roman"/>
                <w:color w:val="000000"/>
                <w:sz w:val="24"/>
                <w:szCs w:val="24"/>
              </w:rPr>
              <w:t>ThinDisk</w:t>
            </w:r>
            <w:proofErr w:type="spellEnd"/>
            <w:r w:rsidRPr="000A4F02">
              <w:rPr>
                <w:rFonts w:ascii="Times New Roman" w:hAnsi="Times New Roman" w:cs="Times New Roman"/>
                <w:color w:val="000000"/>
                <w:sz w:val="24"/>
                <w:szCs w:val="24"/>
              </w:rPr>
              <w:t>)</w:t>
            </w:r>
          </w:p>
        </w:tc>
      </w:tr>
      <w:tr w:rsidR="009B5FDB" w:rsidRPr="000A4F02" w14:paraId="6F218073" w14:textId="77777777" w:rsidTr="00193576">
        <w:trPr>
          <w:trHeight w:val="590"/>
        </w:trPr>
        <w:tc>
          <w:tcPr>
            <w:tcW w:w="4248" w:type="dxa"/>
            <w:hideMark/>
          </w:tcPr>
          <w:p w14:paraId="3A903A3D"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w:t>
            </w:r>
          </w:p>
        </w:tc>
        <w:tc>
          <w:tcPr>
            <w:tcW w:w="4961" w:type="dxa"/>
            <w:hideMark/>
          </w:tcPr>
          <w:p w14:paraId="4A16FE2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Поддержка мгновенных консистентных снимков (</w:t>
            </w:r>
            <w:proofErr w:type="spellStart"/>
            <w:r w:rsidRPr="000A4F02">
              <w:rPr>
                <w:rFonts w:ascii="Times New Roman" w:hAnsi="Times New Roman" w:cs="Times New Roman"/>
                <w:color w:val="000000"/>
                <w:sz w:val="24"/>
                <w:szCs w:val="24"/>
              </w:rPr>
              <w:t>Snapshot</w:t>
            </w:r>
            <w:proofErr w:type="spellEnd"/>
            <w:r w:rsidRPr="000A4F02">
              <w:rPr>
                <w:rFonts w:ascii="Times New Roman" w:hAnsi="Times New Roman" w:cs="Times New Roman"/>
                <w:color w:val="000000"/>
                <w:sz w:val="24"/>
                <w:szCs w:val="24"/>
              </w:rPr>
              <w:t>)</w:t>
            </w:r>
          </w:p>
        </w:tc>
      </w:tr>
      <w:tr w:rsidR="009B5FDB" w:rsidRPr="000A4F02" w14:paraId="3B1304D3" w14:textId="77777777" w:rsidTr="00193576">
        <w:trPr>
          <w:trHeight w:val="590"/>
        </w:trPr>
        <w:tc>
          <w:tcPr>
            <w:tcW w:w="4248" w:type="dxa"/>
            <w:hideMark/>
          </w:tcPr>
          <w:p w14:paraId="7349AAE5" w14:textId="60CACB5D"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Клиентский функционал</w:t>
            </w:r>
          </w:p>
        </w:tc>
        <w:tc>
          <w:tcPr>
            <w:tcW w:w="4961" w:type="dxa"/>
            <w:hideMark/>
          </w:tcPr>
          <w:p w14:paraId="6C2DFB6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Поддержка обмена данными по нескольким путям (</w:t>
            </w:r>
            <w:proofErr w:type="spellStart"/>
            <w:r w:rsidRPr="000A4F02">
              <w:rPr>
                <w:rFonts w:ascii="Times New Roman" w:hAnsi="Times New Roman" w:cs="Times New Roman"/>
                <w:color w:val="000000"/>
                <w:sz w:val="24"/>
                <w:szCs w:val="24"/>
              </w:rPr>
              <w:t>Multipath</w:t>
            </w:r>
            <w:proofErr w:type="spellEnd"/>
            <w:r w:rsidRPr="000A4F02">
              <w:rPr>
                <w:rFonts w:ascii="Times New Roman" w:hAnsi="Times New Roman" w:cs="Times New Roman"/>
                <w:color w:val="000000"/>
                <w:sz w:val="24"/>
                <w:szCs w:val="24"/>
              </w:rPr>
              <w:t>)</w:t>
            </w:r>
          </w:p>
        </w:tc>
      </w:tr>
      <w:tr w:rsidR="009B5FDB" w:rsidRPr="000A4F02" w14:paraId="3B654B2C" w14:textId="77777777" w:rsidTr="00193576">
        <w:trPr>
          <w:trHeight w:val="590"/>
        </w:trPr>
        <w:tc>
          <w:tcPr>
            <w:tcW w:w="4248" w:type="dxa"/>
            <w:hideMark/>
          </w:tcPr>
          <w:p w14:paraId="63ACDB1B" w14:textId="081E92FD"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Поддержка распространёнными дистрибутивами ОС</w:t>
            </w:r>
          </w:p>
        </w:tc>
        <w:tc>
          <w:tcPr>
            <w:tcW w:w="4961" w:type="dxa"/>
            <w:hideMark/>
          </w:tcPr>
          <w:p w14:paraId="795E8D72"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да</w:t>
            </w:r>
          </w:p>
        </w:tc>
      </w:tr>
      <w:tr w:rsidR="009B5FDB" w:rsidRPr="000A4F02" w14:paraId="17C61010" w14:textId="77777777" w:rsidTr="00193576">
        <w:trPr>
          <w:trHeight w:val="295"/>
        </w:trPr>
        <w:tc>
          <w:tcPr>
            <w:tcW w:w="9209" w:type="dxa"/>
            <w:gridSpan w:val="2"/>
            <w:hideMark/>
          </w:tcPr>
          <w:p w14:paraId="3359D17A" w14:textId="0652F6AB" w:rsidR="009B5FDB" w:rsidRPr="000A4F02" w:rsidRDefault="009B5FDB" w:rsidP="009B5FDB">
            <w:pPr>
              <w:jc w:val="both"/>
              <w:rPr>
                <w:rFonts w:ascii="Times New Roman" w:hAnsi="Times New Roman" w:cs="Times New Roman"/>
                <w:b/>
                <w:color w:val="000000"/>
                <w:sz w:val="24"/>
                <w:szCs w:val="24"/>
              </w:rPr>
            </w:pPr>
            <w:r w:rsidRPr="000A4F02">
              <w:rPr>
                <w:rFonts w:ascii="Times New Roman" w:hAnsi="Times New Roman" w:cs="Times New Roman"/>
                <w:b/>
                <w:color w:val="000000"/>
                <w:sz w:val="24"/>
                <w:szCs w:val="24"/>
              </w:rPr>
              <w:t xml:space="preserve">Требования к ЗИП </w:t>
            </w:r>
          </w:p>
        </w:tc>
      </w:tr>
      <w:tr w:rsidR="009B5FDB" w:rsidRPr="000A4F02" w14:paraId="1B4251D6" w14:textId="77777777" w:rsidTr="00193576">
        <w:trPr>
          <w:trHeight w:val="590"/>
        </w:trPr>
        <w:tc>
          <w:tcPr>
            <w:tcW w:w="4248" w:type="dxa"/>
            <w:hideMark/>
          </w:tcPr>
          <w:p w14:paraId="2462E804"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Запасной блок питания, каждого типа </w:t>
            </w:r>
          </w:p>
        </w:tc>
        <w:tc>
          <w:tcPr>
            <w:tcW w:w="4961" w:type="dxa"/>
            <w:hideMark/>
          </w:tcPr>
          <w:p w14:paraId="016BAFC2" w14:textId="77777777" w:rsidR="009B5FDB" w:rsidRPr="000A4F02" w:rsidRDefault="009B5FDB" w:rsidP="00193576">
            <w:pPr>
              <w:jc w:val="center"/>
              <w:rPr>
                <w:rFonts w:ascii="Times New Roman" w:hAnsi="Times New Roman" w:cs="Times New Roman"/>
                <w:color w:val="000000"/>
                <w:sz w:val="24"/>
                <w:szCs w:val="24"/>
              </w:rPr>
            </w:pPr>
            <w:r w:rsidRPr="000A4F02">
              <w:rPr>
                <w:rFonts w:ascii="Times New Roman" w:hAnsi="Times New Roman" w:cs="Times New Roman"/>
                <w:color w:val="000000"/>
                <w:sz w:val="24"/>
                <w:szCs w:val="24"/>
              </w:rPr>
              <w:t>1</w:t>
            </w:r>
          </w:p>
        </w:tc>
      </w:tr>
      <w:tr w:rsidR="009B5FDB" w:rsidRPr="000A4F02" w14:paraId="3D7B1137" w14:textId="77777777" w:rsidTr="00193576">
        <w:trPr>
          <w:trHeight w:val="590"/>
        </w:trPr>
        <w:tc>
          <w:tcPr>
            <w:tcW w:w="4248" w:type="dxa"/>
            <w:hideMark/>
          </w:tcPr>
          <w:p w14:paraId="5A4A4699"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Запасной блок вентилятор, каждого типа</w:t>
            </w:r>
          </w:p>
        </w:tc>
        <w:tc>
          <w:tcPr>
            <w:tcW w:w="4961" w:type="dxa"/>
            <w:hideMark/>
          </w:tcPr>
          <w:p w14:paraId="6E834857" w14:textId="77777777" w:rsidR="009B5FDB" w:rsidRPr="000A4F02" w:rsidRDefault="009B5FDB" w:rsidP="00193576">
            <w:pPr>
              <w:jc w:val="center"/>
              <w:rPr>
                <w:rFonts w:ascii="Times New Roman" w:hAnsi="Times New Roman" w:cs="Times New Roman"/>
                <w:color w:val="000000"/>
                <w:sz w:val="24"/>
                <w:szCs w:val="24"/>
              </w:rPr>
            </w:pPr>
            <w:r w:rsidRPr="000A4F02">
              <w:rPr>
                <w:rFonts w:ascii="Times New Roman" w:hAnsi="Times New Roman" w:cs="Times New Roman"/>
                <w:color w:val="000000"/>
                <w:sz w:val="24"/>
                <w:szCs w:val="24"/>
              </w:rPr>
              <w:t>1</w:t>
            </w:r>
          </w:p>
        </w:tc>
      </w:tr>
      <w:tr w:rsidR="009B5FDB" w:rsidRPr="000A4F02" w14:paraId="6F6FA470" w14:textId="77777777" w:rsidTr="00193576">
        <w:trPr>
          <w:trHeight w:val="590"/>
        </w:trPr>
        <w:tc>
          <w:tcPr>
            <w:tcW w:w="4248" w:type="dxa"/>
            <w:hideMark/>
          </w:tcPr>
          <w:p w14:paraId="35503C21"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Запасной диск, каждого типа установленного в СХД</w:t>
            </w:r>
          </w:p>
        </w:tc>
        <w:tc>
          <w:tcPr>
            <w:tcW w:w="4961" w:type="dxa"/>
            <w:hideMark/>
          </w:tcPr>
          <w:p w14:paraId="621F8CF6" w14:textId="77777777" w:rsidR="009B5FDB" w:rsidRPr="000A4F02" w:rsidRDefault="009B5FDB" w:rsidP="00193576">
            <w:pPr>
              <w:jc w:val="center"/>
              <w:rPr>
                <w:rFonts w:ascii="Times New Roman" w:hAnsi="Times New Roman" w:cs="Times New Roman"/>
                <w:color w:val="000000"/>
                <w:sz w:val="24"/>
                <w:szCs w:val="24"/>
              </w:rPr>
            </w:pPr>
            <w:r w:rsidRPr="000A4F02">
              <w:rPr>
                <w:rFonts w:ascii="Times New Roman" w:hAnsi="Times New Roman" w:cs="Times New Roman"/>
                <w:color w:val="000000"/>
                <w:sz w:val="24"/>
                <w:szCs w:val="24"/>
              </w:rPr>
              <w:t>1 на каждый модуль расширения</w:t>
            </w:r>
          </w:p>
        </w:tc>
      </w:tr>
    </w:tbl>
    <w:p w14:paraId="2AEABBBF" w14:textId="0A314CBB" w:rsidR="000A4F02" w:rsidRDefault="000A4F02" w:rsidP="00292648">
      <w:pPr>
        <w:spacing w:after="0" w:line="240" w:lineRule="auto"/>
        <w:jc w:val="both"/>
        <w:rPr>
          <w:rFonts w:ascii="Times New Roman" w:hAnsi="Times New Roman" w:cs="Times New Roman"/>
          <w:b/>
          <w:color w:val="000000"/>
          <w:sz w:val="24"/>
          <w:szCs w:val="24"/>
        </w:rPr>
      </w:pPr>
    </w:p>
    <w:p w14:paraId="2D3317E3" w14:textId="6373A51B" w:rsidR="00F058DD" w:rsidRDefault="00F058DD" w:rsidP="00F058DD">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Библиотеки для резервного копирования</w:t>
      </w:r>
    </w:p>
    <w:p w14:paraId="6691DB71" w14:textId="77777777" w:rsidR="006635A4" w:rsidRDefault="006635A4" w:rsidP="006635A4">
      <w:pPr>
        <w:pStyle w:val="a7"/>
        <w:spacing w:after="0" w:line="240" w:lineRule="auto"/>
        <w:jc w:val="both"/>
        <w:rPr>
          <w:rFonts w:ascii="Times New Roman" w:hAnsi="Times New Roman" w:cs="Times New Roman"/>
          <w:b/>
          <w:color w:val="000000"/>
          <w:sz w:val="24"/>
          <w:szCs w:val="24"/>
        </w:rPr>
      </w:pPr>
    </w:p>
    <w:p w14:paraId="5D81D4C7" w14:textId="7DF60D92" w:rsidR="006635A4" w:rsidRDefault="006635A4" w:rsidP="006635A4">
      <w:pPr>
        <w:pStyle w:val="a7"/>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 Ленточная библиотека тип 1</w:t>
      </w:r>
    </w:p>
    <w:p w14:paraId="3B5E19EC" w14:textId="5D2529F5" w:rsidR="00F058DD" w:rsidRDefault="00F058DD" w:rsidP="00F058DD">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6333"/>
        <w:gridCol w:w="2876"/>
      </w:tblGrid>
      <w:tr w:rsidR="000439C0" w:rsidRPr="000439C0" w14:paraId="46FEBD60" w14:textId="77777777" w:rsidTr="00193576">
        <w:trPr>
          <w:trHeight w:val="295"/>
        </w:trPr>
        <w:tc>
          <w:tcPr>
            <w:tcW w:w="6333" w:type="dxa"/>
            <w:noWrap/>
            <w:hideMark/>
          </w:tcPr>
          <w:p w14:paraId="7E09F69F"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Тип корпуса</w:t>
            </w:r>
          </w:p>
        </w:tc>
        <w:tc>
          <w:tcPr>
            <w:tcW w:w="2876" w:type="dxa"/>
            <w:noWrap/>
            <w:hideMark/>
          </w:tcPr>
          <w:p w14:paraId="5F472261"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Монтируемый в стойку 19"</w:t>
            </w:r>
          </w:p>
        </w:tc>
      </w:tr>
      <w:tr w:rsidR="000439C0" w:rsidRPr="000439C0" w14:paraId="118BCDCE" w14:textId="77777777" w:rsidTr="00193576">
        <w:trPr>
          <w:trHeight w:val="529"/>
        </w:trPr>
        <w:tc>
          <w:tcPr>
            <w:tcW w:w="6333" w:type="dxa"/>
            <w:noWrap/>
            <w:hideMark/>
          </w:tcPr>
          <w:p w14:paraId="35B3F96C" w14:textId="7F52D2AF"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Объем библи</w:t>
            </w:r>
            <w:r w:rsidR="00E133F8">
              <w:rPr>
                <w:rFonts w:ascii="Times New Roman" w:hAnsi="Times New Roman" w:cs="Times New Roman"/>
                <w:color w:val="000000"/>
                <w:sz w:val="24"/>
                <w:szCs w:val="24"/>
              </w:rPr>
              <w:t>о</w:t>
            </w:r>
            <w:r w:rsidRPr="000439C0">
              <w:rPr>
                <w:rFonts w:ascii="Times New Roman" w:hAnsi="Times New Roman" w:cs="Times New Roman"/>
                <w:color w:val="000000"/>
                <w:sz w:val="24"/>
                <w:szCs w:val="24"/>
              </w:rPr>
              <w:t>теки (картриджей)</w:t>
            </w:r>
          </w:p>
        </w:tc>
        <w:tc>
          <w:tcPr>
            <w:tcW w:w="2876" w:type="dxa"/>
            <w:noWrap/>
            <w:hideMark/>
          </w:tcPr>
          <w:p w14:paraId="54746D24" w14:textId="590835C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не менее </w:t>
            </w:r>
            <w:r w:rsidR="009B5FDB">
              <w:rPr>
                <w:rFonts w:ascii="Times New Roman" w:hAnsi="Times New Roman" w:cs="Times New Roman"/>
                <w:color w:val="000000"/>
                <w:sz w:val="24"/>
                <w:szCs w:val="24"/>
              </w:rPr>
              <w:t>8</w:t>
            </w:r>
            <w:r w:rsidRPr="000439C0">
              <w:rPr>
                <w:rFonts w:ascii="Times New Roman" w:hAnsi="Times New Roman" w:cs="Times New Roman"/>
                <w:color w:val="000000"/>
                <w:sz w:val="24"/>
                <w:szCs w:val="24"/>
              </w:rPr>
              <w:t>0</w:t>
            </w:r>
          </w:p>
        </w:tc>
      </w:tr>
      <w:tr w:rsidR="000439C0" w:rsidRPr="000439C0" w14:paraId="2C0ABFD1" w14:textId="77777777" w:rsidTr="00193576">
        <w:trPr>
          <w:trHeight w:val="295"/>
        </w:trPr>
        <w:tc>
          <w:tcPr>
            <w:tcW w:w="6333" w:type="dxa"/>
            <w:noWrap/>
            <w:hideMark/>
          </w:tcPr>
          <w:p w14:paraId="3B631581"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Количество отказоустойчивых блоков питания </w:t>
            </w:r>
          </w:p>
        </w:tc>
        <w:tc>
          <w:tcPr>
            <w:tcW w:w="2876" w:type="dxa"/>
            <w:noWrap/>
            <w:hideMark/>
          </w:tcPr>
          <w:p w14:paraId="633CBC25"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2х</w:t>
            </w:r>
          </w:p>
        </w:tc>
      </w:tr>
      <w:tr w:rsidR="000439C0" w:rsidRPr="000439C0" w14:paraId="21E1A883" w14:textId="77777777" w:rsidTr="00193576">
        <w:trPr>
          <w:trHeight w:val="295"/>
        </w:trPr>
        <w:tc>
          <w:tcPr>
            <w:tcW w:w="6333" w:type="dxa"/>
            <w:noWrap/>
            <w:hideMark/>
          </w:tcPr>
          <w:p w14:paraId="0B0FB959" w14:textId="0E25EB75"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Количество ленточных </w:t>
            </w:r>
            <w:r w:rsidR="00E133F8">
              <w:rPr>
                <w:rFonts w:ascii="Times New Roman" w:hAnsi="Times New Roman" w:cs="Times New Roman"/>
                <w:color w:val="000000"/>
                <w:sz w:val="24"/>
                <w:szCs w:val="24"/>
              </w:rPr>
              <w:t>приводов</w:t>
            </w:r>
          </w:p>
        </w:tc>
        <w:tc>
          <w:tcPr>
            <w:tcW w:w="2876" w:type="dxa"/>
            <w:noWrap/>
            <w:hideMark/>
          </w:tcPr>
          <w:p w14:paraId="75463810"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2х</w:t>
            </w:r>
          </w:p>
        </w:tc>
      </w:tr>
      <w:tr w:rsidR="000439C0" w:rsidRPr="000439C0" w14:paraId="51126A4E" w14:textId="77777777" w:rsidTr="00193576">
        <w:trPr>
          <w:trHeight w:val="295"/>
        </w:trPr>
        <w:tc>
          <w:tcPr>
            <w:tcW w:w="6333" w:type="dxa"/>
            <w:noWrap/>
            <w:hideMark/>
          </w:tcPr>
          <w:p w14:paraId="51429910" w14:textId="0245D175"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Тип инте</w:t>
            </w:r>
            <w:r w:rsidR="00BA170A">
              <w:rPr>
                <w:rFonts w:ascii="Times New Roman" w:hAnsi="Times New Roman" w:cs="Times New Roman"/>
                <w:color w:val="000000"/>
                <w:sz w:val="24"/>
                <w:szCs w:val="24"/>
              </w:rPr>
              <w:t>р</w:t>
            </w:r>
            <w:r w:rsidRPr="000439C0">
              <w:rPr>
                <w:rFonts w:ascii="Times New Roman" w:hAnsi="Times New Roman" w:cs="Times New Roman"/>
                <w:color w:val="000000"/>
                <w:sz w:val="24"/>
                <w:szCs w:val="24"/>
              </w:rPr>
              <w:t>фе</w:t>
            </w:r>
            <w:r w:rsidR="00E133F8">
              <w:rPr>
                <w:rFonts w:ascii="Times New Roman" w:hAnsi="Times New Roman" w:cs="Times New Roman"/>
                <w:color w:val="000000"/>
                <w:sz w:val="24"/>
                <w:szCs w:val="24"/>
              </w:rPr>
              <w:t>й</w:t>
            </w:r>
            <w:r w:rsidRPr="000439C0">
              <w:rPr>
                <w:rFonts w:ascii="Times New Roman" w:hAnsi="Times New Roman" w:cs="Times New Roman"/>
                <w:color w:val="000000"/>
                <w:sz w:val="24"/>
                <w:szCs w:val="24"/>
              </w:rPr>
              <w:t xml:space="preserve">са передачи данных </w:t>
            </w:r>
          </w:p>
        </w:tc>
        <w:tc>
          <w:tcPr>
            <w:tcW w:w="2876" w:type="dxa"/>
            <w:noWrap/>
            <w:hideMark/>
          </w:tcPr>
          <w:p w14:paraId="02F6CC90" w14:textId="27E3079F" w:rsidR="000439C0" w:rsidRPr="00BA170A"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FC</w:t>
            </w:r>
            <w:r w:rsidR="00BA170A" w:rsidRPr="00BA170A">
              <w:rPr>
                <w:rFonts w:ascii="Times New Roman" w:hAnsi="Times New Roman" w:cs="Times New Roman"/>
                <w:color w:val="000000"/>
                <w:sz w:val="24"/>
                <w:szCs w:val="24"/>
              </w:rPr>
              <w:t xml:space="preserve"> 8</w:t>
            </w:r>
            <w:r w:rsidR="00BA170A">
              <w:rPr>
                <w:rFonts w:ascii="Times New Roman" w:hAnsi="Times New Roman" w:cs="Times New Roman"/>
                <w:color w:val="000000"/>
                <w:sz w:val="24"/>
                <w:szCs w:val="24"/>
                <w:lang w:val="en-US"/>
              </w:rPr>
              <w:t>Gbps</w:t>
            </w:r>
            <w:r w:rsidR="00BA170A" w:rsidRPr="00BA170A">
              <w:rPr>
                <w:rFonts w:ascii="Times New Roman" w:hAnsi="Times New Roman" w:cs="Times New Roman"/>
                <w:color w:val="000000"/>
                <w:sz w:val="24"/>
                <w:szCs w:val="24"/>
              </w:rPr>
              <w:t xml:space="preserve"> </w:t>
            </w:r>
            <w:r w:rsidR="00BA170A">
              <w:rPr>
                <w:rFonts w:ascii="Times New Roman" w:hAnsi="Times New Roman" w:cs="Times New Roman"/>
                <w:color w:val="000000"/>
                <w:sz w:val="24"/>
                <w:szCs w:val="24"/>
              </w:rPr>
              <w:t xml:space="preserve">или </w:t>
            </w:r>
            <w:r w:rsidR="00BA170A">
              <w:rPr>
                <w:rFonts w:ascii="Times New Roman" w:hAnsi="Times New Roman" w:cs="Times New Roman"/>
                <w:color w:val="000000"/>
                <w:sz w:val="24"/>
                <w:szCs w:val="24"/>
                <w:lang w:val="en-US"/>
              </w:rPr>
              <w:t>FC</w:t>
            </w:r>
            <w:r w:rsidR="00BA170A" w:rsidRPr="00BA170A">
              <w:rPr>
                <w:rFonts w:ascii="Times New Roman" w:hAnsi="Times New Roman" w:cs="Times New Roman"/>
                <w:color w:val="000000"/>
                <w:sz w:val="24"/>
                <w:szCs w:val="24"/>
              </w:rPr>
              <w:t xml:space="preserve"> 16</w:t>
            </w:r>
            <w:r w:rsidR="00BA170A">
              <w:rPr>
                <w:rFonts w:ascii="Times New Roman" w:hAnsi="Times New Roman" w:cs="Times New Roman"/>
                <w:color w:val="000000"/>
                <w:sz w:val="24"/>
                <w:szCs w:val="24"/>
                <w:lang w:val="en-US"/>
              </w:rPr>
              <w:t>Gbps</w:t>
            </w:r>
          </w:p>
        </w:tc>
      </w:tr>
      <w:tr w:rsidR="000439C0" w:rsidRPr="000439C0" w14:paraId="235EB87C" w14:textId="77777777" w:rsidTr="00193576">
        <w:trPr>
          <w:trHeight w:val="295"/>
        </w:trPr>
        <w:tc>
          <w:tcPr>
            <w:tcW w:w="6333" w:type="dxa"/>
            <w:noWrap/>
            <w:hideMark/>
          </w:tcPr>
          <w:p w14:paraId="4A8522CE" w14:textId="7DE1AFA1"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Количество портов передачи данных в одном </w:t>
            </w:r>
            <w:r w:rsidR="00BA170A">
              <w:rPr>
                <w:rFonts w:ascii="Times New Roman" w:hAnsi="Times New Roman" w:cs="Times New Roman"/>
                <w:color w:val="000000"/>
                <w:sz w:val="24"/>
                <w:szCs w:val="24"/>
              </w:rPr>
              <w:t>приводе</w:t>
            </w:r>
          </w:p>
        </w:tc>
        <w:tc>
          <w:tcPr>
            <w:tcW w:w="2876" w:type="dxa"/>
            <w:noWrap/>
            <w:hideMark/>
          </w:tcPr>
          <w:p w14:paraId="70951BF7" w14:textId="4B812B3A"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1</w:t>
            </w:r>
          </w:p>
        </w:tc>
      </w:tr>
      <w:tr w:rsidR="000439C0" w:rsidRPr="000439C0" w14:paraId="7B214E78" w14:textId="77777777" w:rsidTr="00193576">
        <w:trPr>
          <w:trHeight w:val="295"/>
        </w:trPr>
        <w:tc>
          <w:tcPr>
            <w:tcW w:w="6333" w:type="dxa"/>
            <w:noWrap/>
            <w:hideMark/>
          </w:tcPr>
          <w:p w14:paraId="03D83A4D" w14:textId="7A95A2B3"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Возможность управления роботом библи</w:t>
            </w:r>
            <w:r w:rsidR="00E133F8">
              <w:rPr>
                <w:rFonts w:ascii="Times New Roman" w:hAnsi="Times New Roman" w:cs="Times New Roman"/>
                <w:color w:val="000000"/>
                <w:sz w:val="24"/>
                <w:szCs w:val="24"/>
              </w:rPr>
              <w:t>о</w:t>
            </w:r>
            <w:r w:rsidRPr="000439C0">
              <w:rPr>
                <w:rFonts w:ascii="Times New Roman" w:hAnsi="Times New Roman" w:cs="Times New Roman"/>
                <w:color w:val="000000"/>
                <w:sz w:val="24"/>
                <w:szCs w:val="24"/>
              </w:rPr>
              <w:t xml:space="preserve">теки через произвольный </w:t>
            </w:r>
            <w:r w:rsidR="00E133F8">
              <w:rPr>
                <w:rFonts w:ascii="Times New Roman" w:hAnsi="Times New Roman" w:cs="Times New Roman"/>
                <w:color w:val="000000"/>
                <w:sz w:val="24"/>
                <w:szCs w:val="24"/>
              </w:rPr>
              <w:t>привод.</w:t>
            </w:r>
          </w:p>
        </w:tc>
        <w:tc>
          <w:tcPr>
            <w:tcW w:w="2876" w:type="dxa"/>
            <w:noWrap/>
            <w:hideMark/>
          </w:tcPr>
          <w:p w14:paraId="194159DE"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0ED260E1" w14:textId="77777777" w:rsidTr="00193576">
        <w:trPr>
          <w:trHeight w:val="295"/>
        </w:trPr>
        <w:tc>
          <w:tcPr>
            <w:tcW w:w="6333" w:type="dxa"/>
            <w:noWrap/>
            <w:hideMark/>
          </w:tcPr>
          <w:p w14:paraId="47CC53F8"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Возможность извлечения свободных картриджей при считывании или записи данных</w:t>
            </w:r>
          </w:p>
        </w:tc>
        <w:tc>
          <w:tcPr>
            <w:tcW w:w="2876" w:type="dxa"/>
            <w:noWrap/>
            <w:hideMark/>
          </w:tcPr>
          <w:p w14:paraId="04BE2D09"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5DBA4DDB" w14:textId="77777777" w:rsidTr="00193576">
        <w:trPr>
          <w:trHeight w:val="295"/>
        </w:trPr>
        <w:tc>
          <w:tcPr>
            <w:tcW w:w="6333" w:type="dxa"/>
            <w:noWrap/>
            <w:hideMark/>
          </w:tcPr>
          <w:p w14:paraId="79D31326" w14:textId="6A11BE15"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Тип ленточного накопителя</w:t>
            </w:r>
          </w:p>
        </w:tc>
        <w:tc>
          <w:tcPr>
            <w:tcW w:w="2876" w:type="dxa"/>
            <w:noWrap/>
            <w:hideMark/>
          </w:tcPr>
          <w:p w14:paraId="319289B9"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ниже LTO-8 или аналог</w:t>
            </w:r>
          </w:p>
        </w:tc>
      </w:tr>
      <w:tr w:rsidR="000439C0" w:rsidRPr="000439C0" w14:paraId="20F3B843" w14:textId="77777777" w:rsidTr="00193576">
        <w:trPr>
          <w:trHeight w:val="295"/>
        </w:trPr>
        <w:tc>
          <w:tcPr>
            <w:tcW w:w="6333" w:type="dxa"/>
            <w:noWrap/>
            <w:hideMark/>
          </w:tcPr>
          <w:p w14:paraId="4F49A79E"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Объем записываемых данных на один картридж при сжатии 1 к 2.5</w:t>
            </w:r>
          </w:p>
        </w:tc>
        <w:tc>
          <w:tcPr>
            <w:tcW w:w="2876" w:type="dxa"/>
            <w:noWrap/>
            <w:hideMark/>
          </w:tcPr>
          <w:p w14:paraId="57B0492A"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30TB</w:t>
            </w:r>
          </w:p>
        </w:tc>
      </w:tr>
      <w:tr w:rsidR="000439C0" w:rsidRPr="000439C0" w14:paraId="25C54C6A" w14:textId="77777777" w:rsidTr="00193576">
        <w:trPr>
          <w:trHeight w:val="295"/>
        </w:trPr>
        <w:tc>
          <w:tcPr>
            <w:tcW w:w="6333" w:type="dxa"/>
            <w:noWrap/>
            <w:hideMark/>
          </w:tcPr>
          <w:p w14:paraId="40F09A50" w14:textId="0ADF796A" w:rsidR="000439C0" w:rsidRPr="009B5FDB" w:rsidRDefault="000439C0" w:rsidP="000439C0">
            <w:pPr>
              <w:jc w:val="both"/>
              <w:rPr>
                <w:rFonts w:ascii="Times New Roman" w:hAnsi="Times New Roman" w:cs="Times New Roman"/>
                <w:b/>
                <w:color w:val="000000"/>
                <w:sz w:val="24"/>
                <w:szCs w:val="24"/>
              </w:rPr>
            </w:pPr>
            <w:r w:rsidRPr="000439C0">
              <w:rPr>
                <w:rFonts w:ascii="Times New Roman" w:hAnsi="Times New Roman" w:cs="Times New Roman"/>
                <w:color w:val="000000"/>
                <w:sz w:val="24"/>
                <w:szCs w:val="24"/>
              </w:rPr>
              <w:lastRenderedPageBreak/>
              <w:t xml:space="preserve">Наличие </w:t>
            </w:r>
            <w:r w:rsidR="00E133F8" w:rsidRPr="000439C0">
              <w:rPr>
                <w:rFonts w:ascii="Times New Roman" w:hAnsi="Times New Roman" w:cs="Times New Roman"/>
                <w:color w:val="000000"/>
                <w:sz w:val="24"/>
                <w:szCs w:val="24"/>
              </w:rPr>
              <w:t>идентификатора</w:t>
            </w:r>
            <w:r w:rsidRPr="000439C0">
              <w:rPr>
                <w:rFonts w:ascii="Times New Roman" w:hAnsi="Times New Roman" w:cs="Times New Roman"/>
                <w:color w:val="000000"/>
                <w:sz w:val="24"/>
                <w:szCs w:val="24"/>
              </w:rPr>
              <w:t xml:space="preserve"> картриджа</w:t>
            </w:r>
            <w:r>
              <w:rPr>
                <w:rFonts w:ascii="Times New Roman" w:hAnsi="Times New Roman" w:cs="Times New Roman"/>
                <w:color w:val="000000"/>
                <w:sz w:val="24"/>
                <w:szCs w:val="24"/>
              </w:rPr>
              <w:t xml:space="preserve"> </w:t>
            </w:r>
            <w:r w:rsidRPr="000439C0">
              <w:rPr>
                <w:rFonts w:ascii="Times New Roman" w:hAnsi="Times New Roman" w:cs="Times New Roman"/>
                <w:color w:val="000000"/>
                <w:sz w:val="24"/>
                <w:szCs w:val="24"/>
              </w:rPr>
              <w:t xml:space="preserve">однозначно </w:t>
            </w:r>
            <w:r w:rsidR="009B5FDB" w:rsidRPr="000439C0">
              <w:rPr>
                <w:rFonts w:ascii="Times New Roman" w:hAnsi="Times New Roman" w:cs="Times New Roman"/>
                <w:color w:val="000000"/>
                <w:sz w:val="24"/>
                <w:szCs w:val="24"/>
              </w:rPr>
              <w:t>определяемого сканером робота библиотеки</w:t>
            </w:r>
          </w:p>
        </w:tc>
        <w:tc>
          <w:tcPr>
            <w:tcW w:w="2876" w:type="dxa"/>
            <w:noWrap/>
            <w:hideMark/>
          </w:tcPr>
          <w:p w14:paraId="695CBCD6"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68A6FCED" w14:textId="77777777" w:rsidTr="00193576">
        <w:trPr>
          <w:trHeight w:val="295"/>
        </w:trPr>
        <w:tc>
          <w:tcPr>
            <w:tcW w:w="6333" w:type="dxa"/>
            <w:noWrap/>
            <w:hideMark/>
          </w:tcPr>
          <w:p w14:paraId="5E3030BC" w14:textId="17BE6C70"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Поддержка </w:t>
            </w:r>
            <w:r w:rsidR="00E133F8" w:rsidRPr="000439C0">
              <w:rPr>
                <w:rFonts w:ascii="Times New Roman" w:hAnsi="Times New Roman" w:cs="Times New Roman"/>
                <w:color w:val="000000"/>
                <w:sz w:val="24"/>
                <w:szCs w:val="24"/>
              </w:rPr>
              <w:t>распространённым</w:t>
            </w:r>
            <w:r w:rsidRPr="000439C0">
              <w:rPr>
                <w:rFonts w:ascii="Times New Roman" w:hAnsi="Times New Roman" w:cs="Times New Roman"/>
                <w:color w:val="000000"/>
                <w:sz w:val="24"/>
                <w:szCs w:val="24"/>
              </w:rPr>
              <w:t xml:space="preserve"> ПО резервного копирования </w:t>
            </w:r>
          </w:p>
        </w:tc>
        <w:tc>
          <w:tcPr>
            <w:tcW w:w="2876" w:type="dxa"/>
            <w:noWrap/>
            <w:hideMark/>
          </w:tcPr>
          <w:p w14:paraId="79CA803F"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7D49874B" w14:textId="77777777" w:rsidTr="00193576">
        <w:trPr>
          <w:trHeight w:val="295"/>
        </w:trPr>
        <w:tc>
          <w:tcPr>
            <w:tcW w:w="9209" w:type="dxa"/>
            <w:gridSpan w:val="2"/>
            <w:noWrap/>
            <w:hideMark/>
          </w:tcPr>
          <w:p w14:paraId="5C2B1ECD" w14:textId="77777777" w:rsidR="000439C0" w:rsidRPr="000439C0" w:rsidRDefault="000439C0" w:rsidP="000439C0">
            <w:pPr>
              <w:jc w:val="both"/>
              <w:rPr>
                <w:rFonts w:ascii="Times New Roman" w:hAnsi="Times New Roman" w:cs="Times New Roman"/>
                <w:b/>
                <w:color w:val="000000"/>
                <w:sz w:val="24"/>
                <w:szCs w:val="24"/>
              </w:rPr>
            </w:pPr>
            <w:r w:rsidRPr="000439C0">
              <w:rPr>
                <w:rFonts w:ascii="Times New Roman" w:hAnsi="Times New Roman" w:cs="Times New Roman"/>
                <w:b/>
                <w:color w:val="000000"/>
                <w:sz w:val="24"/>
                <w:szCs w:val="24"/>
              </w:rPr>
              <w:t>Требования к ЗИП</w:t>
            </w:r>
          </w:p>
        </w:tc>
      </w:tr>
      <w:tr w:rsidR="000439C0" w:rsidRPr="000439C0" w14:paraId="2C2F7D75" w14:textId="77777777" w:rsidTr="00193576">
        <w:trPr>
          <w:trHeight w:val="295"/>
        </w:trPr>
        <w:tc>
          <w:tcPr>
            <w:tcW w:w="6333" w:type="dxa"/>
            <w:noWrap/>
            <w:hideMark/>
          </w:tcPr>
          <w:p w14:paraId="08D84CDF"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Дополнительный набор картриджей</w:t>
            </w:r>
          </w:p>
        </w:tc>
        <w:tc>
          <w:tcPr>
            <w:tcW w:w="2876" w:type="dxa"/>
            <w:noWrap/>
            <w:hideMark/>
          </w:tcPr>
          <w:p w14:paraId="6D09CDF7" w14:textId="77777777" w:rsidR="000439C0" w:rsidRPr="000439C0" w:rsidRDefault="000439C0" w:rsidP="00193576">
            <w:pPr>
              <w:jc w:val="center"/>
              <w:rPr>
                <w:rFonts w:ascii="Times New Roman" w:hAnsi="Times New Roman" w:cs="Times New Roman"/>
                <w:color w:val="000000"/>
                <w:sz w:val="24"/>
                <w:szCs w:val="24"/>
              </w:rPr>
            </w:pPr>
            <w:r w:rsidRPr="000439C0">
              <w:rPr>
                <w:rFonts w:ascii="Times New Roman" w:hAnsi="Times New Roman" w:cs="Times New Roman"/>
                <w:color w:val="000000"/>
                <w:sz w:val="24"/>
                <w:szCs w:val="24"/>
              </w:rPr>
              <w:t>100</w:t>
            </w:r>
          </w:p>
        </w:tc>
      </w:tr>
      <w:tr w:rsidR="000439C0" w:rsidRPr="000439C0" w14:paraId="6D556977" w14:textId="77777777" w:rsidTr="00193576">
        <w:trPr>
          <w:trHeight w:val="295"/>
        </w:trPr>
        <w:tc>
          <w:tcPr>
            <w:tcW w:w="6333" w:type="dxa"/>
            <w:noWrap/>
            <w:hideMark/>
          </w:tcPr>
          <w:p w14:paraId="34ECCDBE"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Запасной блок питания </w:t>
            </w:r>
          </w:p>
        </w:tc>
        <w:tc>
          <w:tcPr>
            <w:tcW w:w="2876" w:type="dxa"/>
            <w:noWrap/>
            <w:hideMark/>
          </w:tcPr>
          <w:p w14:paraId="7B9DBC80" w14:textId="77777777" w:rsidR="000439C0" w:rsidRPr="000439C0" w:rsidRDefault="000439C0" w:rsidP="00193576">
            <w:pPr>
              <w:jc w:val="center"/>
              <w:rPr>
                <w:rFonts w:ascii="Times New Roman" w:hAnsi="Times New Roman" w:cs="Times New Roman"/>
                <w:color w:val="000000"/>
                <w:sz w:val="24"/>
                <w:szCs w:val="24"/>
              </w:rPr>
            </w:pPr>
            <w:r w:rsidRPr="000439C0">
              <w:rPr>
                <w:rFonts w:ascii="Times New Roman" w:hAnsi="Times New Roman" w:cs="Times New Roman"/>
                <w:color w:val="000000"/>
                <w:sz w:val="24"/>
                <w:szCs w:val="24"/>
              </w:rPr>
              <w:t>1</w:t>
            </w:r>
          </w:p>
        </w:tc>
      </w:tr>
    </w:tbl>
    <w:p w14:paraId="51E5FE47" w14:textId="77777777" w:rsidR="009B5FDB" w:rsidRDefault="009B5FDB" w:rsidP="00F058DD">
      <w:pPr>
        <w:spacing w:after="0" w:line="240" w:lineRule="auto"/>
        <w:jc w:val="both"/>
        <w:rPr>
          <w:rFonts w:ascii="Times New Roman" w:hAnsi="Times New Roman" w:cs="Times New Roman"/>
          <w:b/>
          <w:color w:val="000000"/>
          <w:sz w:val="24"/>
          <w:szCs w:val="24"/>
        </w:rPr>
      </w:pPr>
    </w:p>
    <w:p w14:paraId="7C3EC657" w14:textId="7F4D41E6" w:rsidR="000439C0" w:rsidRDefault="006635A4" w:rsidP="00F058D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3.2 Ленточная библиотека тип 2</w:t>
      </w:r>
    </w:p>
    <w:p w14:paraId="455E8D60" w14:textId="57628885" w:rsidR="0039120F" w:rsidRDefault="0039120F" w:rsidP="00F058DD">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6374"/>
        <w:gridCol w:w="2835"/>
      </w:tblGrid>
      <w:tr w:rsidR="0039120F" w:rsidRPr="0039120F" w14:paraId="79DD33F9" w14:textId="77777777" w:rsidTr="00193576">
        <w:trPr>
          <w:trHeight w:val="295"/>
        </w:trPr>
        <w:tc>
          <w:tcPr>
            <w:tcW w:w="6374" w:type="dxa"/>
            <w:hideMark/>
          </w:tcPr>
          <w:p w14:paraId="2B8DBC18"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Тип корпуса</w:t>
            </w:r>
          </w:p>
        </w:tc>
        <w:tc>
          <w:tcPr>
            <w:tcW w:w="2835" w:type="dxa"/>
            <w:hideMark/>
          </w:tcPr>
          <w:p w14:paraId="7775B63D"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Настольный</w:t>
            </w:r>
          </w:p>
        </w:tc>
      </w:tr>
      <w:tr w:rsidR="0039120F" w:rsidRPr="0039120F" w14:paraId="170C5240" w14:textId="77777777" w:rsidTr="00193576">
        <w:trPr>
          <w:trHeight w:val="295"/>
        </w:trPr>
        <w:tc>
          <w:tcPr>
            <w:tcW w:w="6374" w:type="dxa"/>
            <w:hideMark/>
          </w:tcPr>
          <w:p w14:paraId="361FD45D" w14:textId="1CAF87D2"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Объем библи</w:t>
            </w:r>
            <w:r w:rsidR="00E133F8">
              <w:rPr>
                <w:rFonts w:ascii="Times New Roman" w:hAnsi="Times New Roman" w:cs="Times New Roman"/>
                <w:color w:val="000000"/>
                <w:sz w:val="24"/>
                <w:szCs w:val="24"/>
              </w:rPr>
              <w:t>о</w:t>
            </w:r>
            <w:r w:rsidRPr="0039120F">
              <w:rPr>
                <w:rFonts w:ascii="Times New Roman" w:hAnsi="Times New Roman" w:cs="Times New Roman"/>
                <w:color w:val="000000"/>
                <w:sz w:val="24"/>
                <w:szCs w:val="24"/>
              </w:rPr>
              <w:t>теки (картриджей)</w:t>
            </w:r>
          </w:p>
        </w:tc>
        <w:tc>
          <w:tcPr>
            <w:tcW w:w="2835" w:type="dxa"/>
            <w:hideMark/>
          </w:tcPr>
          <w:p w14:paraId="7E22C5D4"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1</w:t>
            </w:r>
          </w:p>
        </w:tc>
      </w:tr>
      <w:tr w:rsidR="0039120F" w:rsidRPr="0039120F" w14:paraId="4AAEE3BA" w14:textId="77777777" w:rsidTr="00193576">
        <w:trPr>
          <w:trHeight w:val="590"/>
        </w:trPr>
        <w:tc>
          <w:tcPr>
            <w:tcW w:w="6374" w:type="dxa"/>
            <w:hideMark/>
          </w:tcPr>
          <w:p w14:paraId="4EBC1B05" w14:textId="65CD46FB"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Количество блоков питания </w:t>
            </w:r>
          </w:p>
        </w:tc>
        <w:tc>
          <w:tcPr>
            <w:tcW w:w="2835" w:type="dxa"/>
            <w:hideMark/>
          </w:tcPr>
          <w:p w14:paraId="21656A62"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1</w:t>
            </w:r>
          </w:p>
        </w:tc>
      </w:tr>
      <w:tr w:rsidR="0039120F" w:rsidRPr="0039120F" w14:paraId="21E80448" w14:textId="77777777" w:rsidTr="00193576">
        <w:trPr>
          <w:trHeight w:val="590"/>
        </w:trPr>
        <w:tc>
          <w:tcPr>
            <w:tcW w:w="6374" w:type="dxa"/>
            <w:hideMark/>
          </w:tcPr>
          <w:p w14:paraId="72ADB157" w14:textId="7B450C31" w:rsidR="0039120F" w:rsidRPr="00BA170A" w:rsidRDefault="0039120F" w:rsidP="0039120F">
            <w:pPr>
              <w:jc w:val="both"/>
              <w:rPr>
                <w:rFonts w:ascii="Times New Roman" w:hAnsi="Times New Roman" w:cs="Times New Roman"/>
                <w:color w:val="000000"/>
                <w:sz w:val="24"/>
                <w:szCs w:val="24"/>
                <w:lang w:val="en-US"/>
              </w:rPr>
            </w:pPr>
            <w:r w:rsidRPr="0039120F">
              <w:rPr>
                <w:rFonts w:ascii="Times New Roman" w:hAnsi="Times New Roman" w:cs="Times New Roman"/>
                <w:color w:val="000000"/>
                <w:sz w:val="24"/>
                <w:szCs w:val="24"/>
              </w:rPr>
              <w:t xml:space="preserve">Количество ленточных </w:t>
            </w:r>
            <w:r w:rsidR="00BA170A">
              <w:rPr>
                <w:rFonts w:ascii="Times New Roman" w:hAnsi="Times New Roman" w:cs="Times New Roman"/>
                <w:color w:val="000000"/>
                <w:sz w:val="24"/>
                <w:szCs w:val="24"/>
              </w:rPr>
              <w:t>приводов</w:t>
            </w:r>
          </w:p>
        </w:tc>
        <w:tc>
          <w:tcPr>
            <w:tcW w:w="2835" w:type="dxa"/>
            <w:hideMark/>
          </w:tcPr>
          <w:p w14:paraId="0C793B63"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1</w:t>
            </w:r>
          </w:p>
        </w:tc>
      </w:tr>
      <w:tr w:rsidR="00BA170A" w:rsidRPr="0039120F" w14:paraId="5409DDD8" w14:textId="77777777" w:rsidTr="00193576">
        <w:trPr>
          <w:trHeight w:val="295"/>
        </w:trPr>
        <w:tc>
          <w:tcPr>
            <w:tcW w:w="6374" w:type="dxa"/>
            <w:hideMark/>
          </w:tcPr>
          <w:p w14:paraId="5CF9044A"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Тип интерфейса передачи данных </w:t>
            </w:r>
          </w:p>
        </w:tc>
        <w:tc>
          <w:tcPr>
            <w:tcW w:w="2835" w:type="dxa"/>
            <w:hideMark/>
          </w:tcPr>
          <w:p w14:paraId="58266552" w14:textId="38B4F5DC" w:rsidR="00BA170A" w:rsidRPr="0039120F" w:rsidRDefault="00BA170A" w:rsidP="00BA170A">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SAS</w:t>
            </w:r>
            <w:r w:rsidRPr="00EA6E06">
              <w:rPr>
                <w:rFonts w:ascii="Times New Roman" w:hAnsi="Times New Roman" w:cs="Times New Roman"/>
                <w:color w:val="000000"/>
                <w:sz w:val="24"/>
                <w:szCs w:val="24"/>
              </w:rPr>
              <w:t xml:space="preserve">, </w:t>
            </w:r>
            <w:r w:rsidRPr="000439C0">
              <w:rPr>
                <w:rFonts w:ascii="Times New Roman" w:hAnsi="Times New Roman" w:cs="Times New Roman"/>
                <w:color w:val="000000"/>
                <w:sz w:val="24"/>
                <w:szCs w:val="24"/>
              </w:rPr>
              <w:t>FC</w:t>
            </w:r>
            <w:r w:rsidRPr="00BA170A">
              <w:rPr>
                <w:rFonts w:ascii="Times New Roman" w:hAnsi="Times New Roman" w:cs="Times New Roman"/>
                <w:color w:val="000000"/>
                <w:sz w:val="24"/>
                <w:szCs w:val="24"/>
              </w:rPr>
              <w:t xml:space="preserve"> 8</w:t>
            </w:r>
            <w:r>
              <w:rPr>
                <w:rFonts w:ascii="Times New Roman" w:hAnsi="Times New Roman" w:cs="Times New Roman"/>
                <w:color w:val="000000"/>
                <w:sz w:val="24"/>
                <w:szCs w:val="24"/>
                <w:lang w:val="en-US"/>
              </w:rPr>
              <w:t>Gbps</w:t>
            </w:r>
            <w:r w:rsidRPr="00BA17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или </w:t>
            </w:r>
            <w:r>
              <w:rPr>
                <w:rFonts w:ascii="Times New Roman" w:hAnsi="Times New Roman" w:cs="Times New Roman"/>
                <w:color w:val="000000"/>
                <w:sz w:val="24"/>
                <w:szCs w:val="24"/>
                <w:lang w:val="en-US"/>
              </w:rPr>
              <w:t>FC</w:t>
            </w:r>
            <w:r w:rsidRPr="00BA170A">
              <w:rPr>
                <w:rFonts w:ascii="Times New Roman" w:hAnsi="Times New Roman" w:cs="Times New Roman"/>
                <w:color w:val="000000"/>
                <w:sz w:val="24"/>
                <w:szCs w:val="24"/>
              </w:rPr>
              <w:t xml:space="preserve"> 16</w:t>
            </w:r>
            <w:r>
              <w:rPr>
                <w:rFonts w:ascii="Times New Roman" w:hAnsi="Times New Roman" w:cs="Times New Roman"/>
                <w:color w:val="000000"/>
                <w:sz w:val="24"/>
                <w:szCs w:val="24"/>
                <w:lang w:val="en-US"/>
              </w:rPr>
              <w:t>Gbps</w:t>
            </w:r>
          </w:p>
        </w:tc>
      </w:tr>
      <w:tr w:rsidR="00BA170A" w:rsidRPr="0039120F" w14:paraId="0AD9B3B0" w14:textId="77777777" w:rsidTr="00193576">
        <w:trPr>
          <w:trHeight w:val="590"/>
        </w:trPr>
        <w:tc>
          <w:tcPr>
            <w:tcW w:w="6374" w:type="dxa"/>
            <w:hideMark/>
          </w:tcPr>
          <w:p w14:paraId="19908641"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Количество портов передачи данных в устройстве</w:t>
            </w:r>
          </w:p>
        </w:tc>
        <w:tc>
          <w:tcPr>
            <w:tcW w:w="2835" w:type="dxa"/>
            <w:hideMark/>
          </w:tcPr>
          <w:p w14:paraId="587B3CD6" w14:textId="14FA50FE"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не менее 1</w:t>
            </w:r>
          </w:p>
        </w:tc>
      </w:tr>
      <w:tr w:rsidR="00BA170A" w:rsidRPr="0039120F" w14:paraId="4428EEF7" w14:textId="77777777" w:rsidTr="00193576">
        <w:trPr>
          <w:trHeight w:val="885"/>
        </w:trPr>
        <w:tc>
          <w:tcPr>
            <w:tcW w:w="6374" w:type="dxa"/>
            <w:hideMark/>
          </w:tcPr>
          <w:p w14:paraId="5CCF2786"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Возможность управления устройством через интерфейс передачи данных</w:t>
            </w:r>
          </w:p>
        </w:tc>
        <w:tc>
          <w:tcPr>
            <w:tcW w:w="2835" w:type="dxa"/>
            <w:hideMark/>
          </w:tcPr>
          <w:p w14:paraId="122C2F8D"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да</w:t>
            </w:r>
          </w:p>
        </w:tc>
      </w:tr>
      <w:tr w:rsidR="00BA170A" w:rsidRPr="0039120F" w14:paraId="3B58176D" w14:textId="77777777" w:rsidTr="00193576">
        <w:trPr>
          <w:trHeight w:val="590"/>
        </w:trPr>
        <w:tc>
          <w:tcPr>
            <w:tcW w:w="6374" w:type="dxa"/>
            <w:hideMark/>
          </w:tcPr>
          <w:p w14:paraId="3C70FDEA" w14:textId="34716415"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Тип ленточного накопителя </w:t>
            </w:r>
          </w:p>
        </w:tc>
        <w:tc>
          <w:tcPr>
            <w:tcW w:w="2835" w:type="dxa"/>
            <w:hideMark/>
          </w:tcPr>
          <w:p w14:paraId="55C9D75E"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не ниже LTO-8 или аналог</w:t>
            </w:r>
          </w:p>
        </w:tc>
      </w:tr>
      <w:tr w:rsidR="00BA170A" w:rsidRPr="0039120F" w14:paraId="557E1C33" w14:textId="77777777" w:rsidTr="00193576">
        <w:trPr>
          <w:trHeight w:val="590"/>
        </w:trPr>
        <w:tc>
          <w:tcPr>
            <w:tcW w:w="6374" w:type="dxa"/>
            <w:hideMark/>
          </w:tcPr>
          <w:p w14:paraId="3D87881D"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Объем записываемых данных на один картридж при сжатии 1 к 2.5</w:t>
            </w:r>
          </w:p>
        </w:tc>
        <w:tc>
          <w:tcPr>
            <w:tcW w:w="2835" w:type="dxa"/>
            <w:hideMark/>
          </w:tcPr>
          <w:p w14:paraId="137DA05F"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не менее 30TB</w:t>
            </w:r>
          </w:p>
        </w:tc>
      </w:tr>
      <w:tr w:rsidR="00BA170A" w:rsidRPr="0039120F" w14:paraId="4AE127FA" w14:textId="77777777" w:rsidTr="00193576">
        <w:trPr>
          <w:trHeight w:val="590"/>
        </w:trPr>
        <w:tc>
          <w:tcPr>
            <w:tcW w:w="6374" w:type="dxa"/>
            <w:hideMark/>
          </w:tcPr>
          <w:p w14:paraId="213F4498" w14:textId="03CE4EBE"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Поддержка распространённым ПО резервного копирования </w:t>
            </w:r>
          </w:p>
        </w:tc>
        <w:tc>
          <w:tcPr>
            <w:tcW w:w="2835" w:type="dxa"/>
            <w:hideMark/>
          </w:tcPr>
          <w:p w14:paraId="13374866"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да</w:t>
            </w:r>
          </w:p>
        </w:tc>
      </w:tr>
    </w:tbl>
    <w:p w14:paraId="7A1C3EB0" w14:textId="289DE71E" w:rsidR="0039120F" w:rsidRPr="00B03A16" w:rsidRDefault="0039120F" w:rsidP="00F058DD">
      <w:pPr>
        <w:spacing w:after="0" w:line="240" w:lineRule="auto"/>
        <w:jc w:val="both"/>
        <w:rPr>
          <w:rFonts w:ascii="Times New Roman" w:hAnsi="Times New Roman" w:cs="Times New Roman"/>
          <w:b/>
          <w:color w:val="000000"/>
          <w:sz w:val="24"/>
          <w:szCs w:val="24"/>
          <w:lang w:val="en-US"/>
        </w:rPr>
      </w:pPr>
    </w:p>
    <w:p w14:paraId="079AECF1" w14:textId="14A1B622" w:rsidR="0039120F" w:rsidRDefault="00120E75" w:rsidP="00120E75">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Сетевое оборудование</w:t>
      </w:r>
    </w:p>
    <w:p w14:paraId="1AD4E961" w14:textId="25D72142" w:rsidR="00120E75" w:rsidRDefault="00120E75" w:rsidP="00120E75">
      <w:pPr>
        <w:spacing w:after="0" w:line="240" w:lineRule="auto"/>
        <w:jc w:val="both"/>
        <w:rPr>
          <w:rFonts w:ascii="Times New Roman" w:hAnsi="Times New Roman" w:cs="Times New Roman"/>
          <w:b/>
          <w:color w:val="000000"/>
          <w:sz w:val="24"/>
          <w:szCs w:val="24"/>
        </w:rPr>
      </w:pPr>
    </w:p>
    <w:p w14:paraId="4923BAF7" w14:textId="79443979" w:rsidR="006635A4" w:rsidRPr="006635A4" w:rsidRDefault="006635A4" w:rsidP="00120E7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lang w:val="en-US"/>
        </w:rPr>
        <w:t>POE</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24 порта</w:t>
      </w:r>
    </w:p>
    <w:p w14:paraId="63D291A0" w14:textId="77777777" w:rsidR="00120E75" w:rsidRPr="00120E75" w:rsidRDefault="00120E75" w:rsidP="00120E75">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6374"/>
        <w:gridCol w:w="2835"/>
      </w:tblGrid>
      <w:tr w:rsidR="00B03A16" w:rsidRPr="00B03A16" w14:paraId="207F5471" w14:textId="77777777" w:rsidTr="00193576">
        <w:trPr>
          <w:trHeight w:val="295"/>
        </w:trPr>
        <w:tc>
          <w:tcPr>
            <w:tcW w:w="9209" w:type="dxa"/>
            <w:gridSpan w:val="2"/>
            <w:hideMark/>
          </w:tcPr>
          <w:p w14:paraId="7383C090" w14:textId="77777777" w:rsidR="00B03A16" w:rsidRPr="00B03A16" w:rsidRDefault="00B03A16" w:rsidP="00B03A16">
            <w:pPr>
              <w:jc w:val="both"/>
              <w:rPr>
                <w:rFonts w:ascii="Times New Roman" w:hAnsi="Times New Roman" w:cs="Times New Roman"/>
                <w:b/>
                <w:color w:val="000000"/>
                <w:sz w:val="24"/>
                <w:szCs w:val="24"/>
              </w:rPr>
            </w:pPr>
            <w:r w:rsidRPr="00B03A16">
              <w:rPr>
                <w:rFonts w:ascii="Times New Roman" w:hAnsi="Times New Roman" w:cs="Times New Roman"/>
                <w:b/>
                <w:color w:val="000000"/>
                <w:sz w:val="24"/>
                <w:szCs w:val="24"/>
              </w:rPr>
              <w:t>Общие требования</w:t>
            </w:r>
          </w:p>
        </w:tc>
      </w:tr>
      <w:tr w:rsidR="00B03A16" w:rsidRPr="00B03A16" w14:paraId="24BD85C2" w14:textId="77777777" w:rsidTr="00193576">
        <w:trPr>
          <w:trHeight w:val="295"/>
        </w:trPr>
        <w:tc>
          <w:tcPr>
            <w:tcW w:w="6374" w:type="dxa"/>
            <w:hideMark/>
          </w:tcPr>
          <w:p w14:paraId="4FD73DE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Тип корпуса</w:t>
            </w:r>
          </w:p>
        </w:tc>
        <w:tc>
          <w:tcPr>
            <w:tcW w:w="2835" w:type="dxa"/>
            <w:hideMark/>
          </w:tcPr>
          <w:p w14:paraId="0F6EB25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Монтируемый в 19" стойку</w:t>
            </w:r>
          </w:p>
        </w:tc>
      </w:tr>
      <w:tr w:rsidR="00B03A16" w:rsidRPr="00B03A16" w14:paraId="7B394ECB" w14:textId="77777777" w:rsidTr="00193576">
        <w:trPr>
          <w:trHeight w:val="590"/>
        </w:trPr>
        <w:tc>
          <w:tcPr>
            <w:tcW w:w="6374" w:type="dxa"/>
            <w:hideMark/>
          </w:tcPr>
          <w:p w14:paraId="15C1338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стека</w:t>
            </w:r>
          </w:p>
        </w:tc>
        <w:tc>
          <w:tcPr>
            <w:tcW w:w="2835" w:type="dxa"/>
            <w:hideMark/>
          </w:tcPr>
          <w:p w14:paraId="2FE18F0A"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да, минимум 4 коммутатора в стеке</w:t>
            </w:r>
          </w:p>
        </w:tc>
      </w:tr>
      <w:tr w:rsidR="00B03A16" w:rsidRPr="00B03A16" w14:paraId="1C05D81F" w14:textId="77777777" w:rsidTr="00193576">
        <w:trPr>
          <w:trHeight w:val="590"/>
        </w:trPr>
        <w:tc>
          <w:tcPr>
            <w:tcW w:w="6374" w:type="dxa"/>
            <w:hideMark/>
          </w:tcPr>
          <w:p w14:paraId="6090AB9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Производительность коммутации, не менее</w:t>
            </w:r>
          </w:p>
        </w:tc>
        <w:tc>
          <w:tcPr>
            <w:tcW w:w="2835" w:type="dxa"/>
            <w:hideMark/>
          </w:tcPr>
          <w:p w14:paraId="2914BF9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56 </w:t>
            </w:r>
            <w:proofErr w:type="spellStart"/>
            <w:r w:rsidRPr="00B03A16">
              <w:rPr>
                <w:rFonts w:ascii="Times New Roman" w:hAnsi="Times New Roman" w:cs="Times New Roman"/>
                <w:color w:val="000000"/>
                <w:sz w:val="24"/>
                <w:szCs w:val="24"/>
              </w:rPr>
              <w:t>Gbps</w:t>
            </w:r>
            <w:proofErr w:type="spellEnd"/>
          </w:p>
        </w:tc>
      </w:tr>
      <w:tr w:rsidR="00B03A16" w:rsidRPr="00B03A16" w14:paraId="578EEC38" w14:textId="77777777" w:rsidTr="00193576">
        <w:trPr>
          <w:trHeight w:val="295"/>
        </w:trPr>
        <w:tc>
          <w:tcPr>
            <w:tcW w:w="6374" w:type="dxa"/>
            <w:hideMark/>
          </w:tcPr>
          <w:p w14:paraId="2740EAD0"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Блок питания</w:t>
            </w:r>
          </w:p>
        </w:tc>
        <w:tc>
          <w:tcPr>
            <w:tcW w:w="2835" w:type="dxa"/>
            <w:hideMark/>
          </w:tcPr>
          <w:p w14:paraId="007D0755"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2шт, Встроенный, ~220V AC</w:t>
            </w:r>
          </w:p>
        </w:tc>
      </w:tr>
      <w:tr w:rsidR="00B03A16" w:rsidRPr="00B03A16" w14:paraId="70FF93DF" w14:textId="77777777" w:rsidTr="00193576">
        <w:trPr>
          <w:trHeight w:val="295"/>
        </w:trPr>
        <w:tc>
          <w:tcPr>
            <w:tcW w:w="9209" w:type="dxa"/>
            <w:gridSpan w:val="2"/>
            <w:hideMark/>
          </w:tcPr>
          <w:p w14:paraId="2108FDDC"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B03A16" w:rsidRPr="00B03A16" w14:paraId="3819800B" w14:textId="77777777" w:rsidTr="00193576">
        <w:trPr>
          <w:trHeight w:val="590"/>
        </w:trPr>
        <w:tc>
          <w:tcPr>
            <w:tcW w:w="6374" w:type="dxa"/>
            <w:hideMark/>
          </w:tcPr>
          <w:p w14:paraId="17D8BFA2"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Интерфейсы 10/100/1000BaseT</w:t>
            </w:r>
          </w:p>
        </w:tc>
        <w:tc>
          <w:tcPr>
            <w:tcW w:w="2835" w:type="dxa"/>
            <w:hideMark/>
          </w:tcPr>
          <w:p w14:paraId="713C79CC"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24</w:t>
            </w:r>
          </w:p>
        </w:tc>
      </w:tr>
      <w:tr w:rsidR="00B03A16" w:rsidRPr="00B03A16" w14:paraId="43F5D047" w14:textId="77777777" w:rsidTr="00193576">
        <w:trPr>
          <w:trHeight w:val="590"/>
        </w:trPr>
        <w:tc>
          <w:tcPr>
            <w:tcW w:w="6374" w:type="dxa"/>
            <w:hideMark/>
          </w:tcPr>
          <w:p w14:paraId="4552066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Интерфейсы 1000BaseX SFP </w:t>
            </w:r>
          </w:p>
        </w:tc>
        <w:tc>
          <w:tcPr>
            <w:tcW w:w="2835" w:type="dxa"/>
            <w:hideMark/>
          </w:tcPr>
          <w:p w14:paraId="76CD7B0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w:t>
            </w:r>
          </w:p>
        </w:tc>
      </w:tr>
      <w:tr w:rsidR="00B03A16" w:rsidRPr="00B03A16" w14:paraId="4D085FC7" w14:textId="77777777" w:rsidTr="00193576">
        <w:trPr>
          <w:trHeight w:val="590"/>
        </w:trPr>
        <w:tc>
          <w:tcPr>
            <w:tcW w:w="6374" w:type="dxa"/>
            <w:hideMark/>
          </w:tcPr>
          <w:p w14:paraId="4843FCB3"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lastRenderedPageBreak/>
              <w:t xml:space="preserve">Количество портов с поддержкой </w:t>
            </w:r>
            <w:proofErr w:type="spellStart"/>
            <w:r w:rsidRPr="00B03A16">
              <w:rPr>
                <w:rFonts w:ascii="Times New Roman" w:hAnsi="Times New Roman" w:cs="Times New Roman"/>
                <w:color w:val="000000"/>
                <w:sz w:val="24"/>
                <w:szCs w:val="24"/>
              </w:rPr>
              <w:t>PoE</w:t>
            </w:r>
            <w:proofErr w:type="spellEnd"/>
            <w:r w:rsidRPr="00B03A16">
              <w:rPr>
                <w:rFonts w:ascii="Times New Roman" w:hAnsi="Times New Roman" w:cs="Times New Roman"/>
                <w:color w:val="000000"/>
                <w:sz w:val="24"/>
                <w:szCs w:val="24"/>
              </w:rPr>
              <w:t xml:space="preserve"> </w:t>
            </w:r>
          </w:p>
        </w:tc>
        <w:tc>
          <w:tcPr>
            <w:tcW w:w="2835" w:type="dxa"/>
            <w:hideMark/>
          </w:tcPr>
          <w:p w14:paraId="73422EC0"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24</w:t>
            </w:r>
          </w:p>
        </w:tc>
      </w:tr>
      <w:tr w:rsidR="00B03A16" w:rsidRPr="00B03A16" w14:paraId="287AE505" w14:textId="77777777" w:rsidTr="00193576">
        <w:trPr>
          <w:trHeight w:val="295"/>
        </w:trPr>
        <w:tc>
          <w:tcPr>
            <w:tcW w:w="6374" w:type="dxa"/>
            <w:hideMark/>
          </w:tcPr>
          <w:p w14:paraId="554F4203" w14:textId="1CB9A7CF" w:rsidR="00B03A16" w:rsidRPr="00B03A16" w:rsidRDefault="00F332D4"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Стандарт</w:t>
            </w:r>
            <w:r w:rsidR="00B03A16" w:rsidRPr="00B03A16">
              <w:rPr>
                <w:rFonts w:ascii="Times New Roman" w:hAnsi="Times New Roman" w:cs="Times New Roman"/>
                <w:color w:val="000000"/>
                <w:sz w:val="24"/>
                <w:szCs w:val="24"/>
              </w:rPr>
              <w:t xml:space="preserve"> </w:t>
            </w:r>
            <w:proofErr w:type="spellStart"/>
            <w:r w:rsidR="00B03A16" w:rsidRPr="00B03A16">
              <w:rPr>
                <w:rFonts w:ascii="Times New Roman" w:hAnsi="Times New Roman" w:cs="Times New Roman"/>
                <w:color w:val="000000"/>
                <w:sz w:val="24"/>
                <w:szCs w:val="24"/>
              </w:rPr>
              <w:t>PoE</w:t>
            </w:r>
            <w:proofErr w:type="spellEnd"/>
          </w:p>
        </w:tc>
        <w:tc>
          <w:tcPr>
            <w:tcW w:w="2835" w:type="dxa"/>
            <w:hideMark/>
          </w:tcPr>
          <w:p w14:paraId="5CA45C6F"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802.3af; 802.3at</w:t>
            </w:r>
          </w:p>
        </w:tc>
      </w:tr>
      <w:tr w:rsidR="00B03A16" w:rsidRPr="00B03A16" w14:paraId="6E0D6BE7" w14:textId="77777777" w:rsidTr="00193576">
        <w:trPr>
          <w:trHeight w:val="295"/>
        </w:trPr>
        <w:tc>
          <w:tcPr>
            <w:tcW w:w="6374" w:type="dxa"/>
            <w:hideMark/>
          </w:tcPr>
          <w:p w14:paraId="0DB0AA5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Бюджет </w:t>
            </w:r>
            <w:proofErr w:type="spellStart"/>
            <w:r w:rsidRPr="00B03A16">
              <w:rPr>
                <w:rFonts w:ascii="Times New Roman" w:hAnsi="Times New Roman" w:cs="Times New Roman"/>
                <w:color w:val="000000"/>
                <w:sz w:val="24"/>
                <w:szCs w:val="24"/>
              </w:rPr>
              <w:t>PoE</w:t>
            </w:r>
            <w:proofErr w:type="spellEnd"/>
          </w:p>
        </w:tc>
        <w:tc>
          <w:tcPr>
            <w:tcW w:w="2835" w:type="dxa"/>
            <w:hideMark/>
          </w:tcPr>
          <w:p w14:paraId="4D84787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370 Вт</w:t>
            </w:r>
          </w:p>
        </w:tc>
      </w:tr>
      <w:tr w:rsidR="00B03A16" w:rsidRPr="00B03A16" w14:paraId="2F68C1E5" w14:textId="77777777" w:rsidTr="00193576">
        <w:trPr>
          <w:trHeight w:val="295"/>
        </w:trPr>
        <w:tc>
          <w:tcPr>
            <w:tcW w:w="9209" w:type="dxa"/>
            <w:gridSpan w:val="2"/>
            <w:hideMark/>
          </w:tcPr>
          <w:p w14:paraId="13F1697E"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программному обеспечению</w:t>
            </w:r>
          </w:p>
        </w:tc>
      </w:tr>
      <w:tr w:rsidR="00B03A16" w:rsidRPr="00B03A16" w14:paraId="67E2D388" w14:textId="77777777" w:rsidTr="00193576">
        <w:trPr>
          <w:trHeight w:val="590"/>
        </w:trPr>
        <w:tc>
          <w:tcPr>
            <w:tcW w:w="6374" w:type="dxa"/>
            <w:hideMark/>
          </w:tcPr>
          <w:p w14:paraId="60E32DBB"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Протоколы L2 резервирования</w:t>
            </w:r>
          </w:p>
        </w:tc>
        <w:tc>
          <w:tcPr>
            <w:tcW w:w="2835" w:type="dxa"/>
            <w:hideMark/>
          </w:tcPr>
          <w:p w14:paraId="065E39FA"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STP/RSTP/MSTP</w:t>
            </w:r>
          </w:p>
        </w:tc>
      </w:tr>
      <w:tr w:rsidR="00B03A16" w:rsidRPr="00B03A16" w14:paraId="31E5C840" w14:textId="77777777" w:rsidTr="00193576">
        <w:trPr>
          <w:trHeight w:val="295"/>
        </w:trPr>
        <w:tc>
          <w:tcPr>
            <w:tcW w:w="6374" w:type="dxa"/>
            <w:hideMark/>
          </w:tcPr>
          <w:p w14:paraId="03D9EC9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Агрегирование портов </w:t>
            </w:r>
          </w:p>
        </w:tc>
        <w:tc>
          <w:tcPr>
            <w:tcW w:w="2835" w:type="dxa"/>
            <w:hideMark/>
          </w:tcPr>
          <w:p w14:paraId="5A560AB6"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LACP 802.3ad / 802.1ax</w:t>
            </w:r>
          </w:p>
        </w:tc>
      </w:tr>
      <w:tr w:rsidR="00B03A16" w:rsidRPr="006357AC" w14:paraId="3D2ABE6B" w14:textId="77777777" w:rsidTr="00193576">
        <w:trPr>
          <w:trHeight w:val="590"/>
        </w:trPr>
        <w:tc>
          <w:tcPr>
            <w:tcW w:w="6374" w:type="dxa"/>
            <w:hideMark/>
          </w:tcPr>
          <w:p w14:paraId="57401AD0"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стандартов</w:t>
            </w:r>
          </w:p>
        </w:tc>
        <w:tc>
          <w:tcPr>
            <w:tcW w:w="2835" w:type="dxa"/>
            <w:hideMark/>
          </w:tcPr>
          <w:p w14:paraId="5151760D" w14:textId="4661097B" w:rsidR="00B03A16" w:rsidRPr="00B03A1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B03A16" w:rsidRPr="006357AC" w14:paraId="1BF21626" w14:textId="77777777" w:rsidTr="00193576">
        <w:trPr>
          <w:trHeight w:val="590"/>
        </w:trPr>
        <w:tc>
          <w:tcPr>
            <w:tcW w:w="6374" w:type="dxa"/>
            <w:hideMark/>
          </w:tcPr>
          <w:p w14:paraId="2BD7E5B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Управление и мониторинг</w:t>
            </w:r>
          </w:p>
        </w:tc>
        <w:tc>
          <w:tcPr>
            <w:tcW w:w="2835" w:type="dxa"/>
            <w:hideMark/>
          </w:tcPr>
          <w:p w14:paraId="149464F7" w14:textId="77777777" w:rsidR="00B03A16" w:rsidRPr="00B03A16" w:rsidRDefault="00B03A16" w:rsidP="00B03A16">
            <w:pPr>
              <w:jc w:val="both"/>
              <w:rPr>
                <w:rFonts w:ascii="Times New Roman" w:hAnsi="Times New Roman" w:cs="Times New Roman"/>
                <w:color w:val="000000"/>
                <w:sz w:val="24"/>
                <w:szCs w:val="24"/>
                <w:lang w:val="en-US"/>
              </w:rPr>
            </w:pPr>
            <w:r w:rsidRPr="00B03A16">
              <w:rPr>
                <w:rFonts w:ascii="Times New Roman" w:hAnsi="Times New Roman" w:cs="Times New Roman"/>
                <w:color w:val="000000"/>
                <w:sz w:val="24"/>
                <w:szCs w:val="24"/>
                <w:lang w:val="en-US"/>
              </w:rPr>
              <w:t>RADIUS, TACACS+, Web/SSL, SSH, Syslog, SNMPv1/v2c/v3</w:t>
            </w:r>
          </w:p>
        </w:tc>
      </w:tr>
      <w:tr w:rsidR="00B03A16" w:rsidRPr="00B03A16" w14:paraId="14DD993E" w14:textId="77777777" w:rsidTr="00193576">
        <w:trPr>
          <w:trHeight w:val="590"/>
        </w:trPr>
        <w:tc>
          <w:tcPr>
            <w:tcW w:w="6374" w:type="dxa"/>
            <w:hideMark/>
          </w:tcPr>
          <w:p w14:paraId="31486F0C" w14:textId="77777777" w:rsidR="00B03A16" w:rsidRPr="00193576" w:rsidRDefault="00B03A16" w:rsidP="00B03A16">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 на каждые 5 коммутаторов</w:t>
            </w:r>
          </w:p>
        </w:tc>
        <w:tc>
          <w:tcPr>
            <w:tcW w:w="2835" w:type="dxa"/>
            <w:hideMark/>
          </w:tcPr>
          <w:p w14:paraId="42D8DE86" w14:textId="77777777" w:rsidR="00B03A16" w:rsidRPr="00B03A16" w:rsidRDefault="00B03A16" w:rsidP="00B03A16">
            <w:pPr>
              <w:jc w:val="both"/>
              <w:rPr>
                <w:rFonts w:ascii="Times New Roman" w:hAnsi="Times New Roman" w:cs="Times New Roman"/>
                <w:b/>
                <w:color w:val="000000"/>
                <w:sz w:val="24"/>
                <w:szCs w:val="24"/>
              </w:rPr>
            </w:pPr>
            <w:r w:rsidRPr="00B03A16">
              <w:rPr>
                <w:rFonts w:ascii="Times New Roman" w:hAnsi="Times New Roman" w:cs="Times New Roman"/>
                <w:b/>
                <w:color w:val="000000"/>
                <w:sz w:val="24"/>
                <w:szCs w:val="24"/>
              </w:rPr>
              <w:t> </w:t>
            </w:r>
          </w:p>
        </w:tc>
      </w:tr>
      <w:tr w:rsidR="00B03A16" w:rsidRPr="00B03A16" w14:paraId="4FEFC6F9" w14:textId="77777777" w:rsidTr="00193576">
        <w:trPr>
          <w:trHeight w:val="590"/>
        </w:trPr>
        <w:tc>
          <w:tcPr>
            <w:tcW w:w="6374" w:type="dxa"/>
            <w:hideMark/>
          </w:tcPr>
          <w:p w14:paraId="144C9BD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Запасной блок питания, каждого типа </w:t>
            </w:r>
          </w:p>
        </w:tc>
        <w:tc>
          <w:tcPr>
            <w:tcW w:w="2835" w:type="dxa"/>
            <w:hideMark/>
          </w:tcPr>
          <w:p w14:paraId="5A036969" w14:textId="77777777" w:rsidR="00B03A16" w:rsidRPr="00B03A16" w:rsidRDefault="00B03A16" w:rsidP="00193576">
            <w:pPr>
              <w:jc w:val="center"/>
              <w:rPr>
                <w:rFonts w:ascii="Times New Roman" w:hAnsi="Times New Roman" w:cs="Times New Roman"/>
                <w:color w:val="000000"/>
                <w:sz w:val="24"/>
                <w:szCs w:val="24"/>
              </w:rPr>
            </w:pPr>
            <w:r w:rsidRPr="00B03A16">
              <w:rPr>
                <w:rFonts w:ascii="Times New Roman" w:hAnsi="Times New Roman" w:cs="Times New Roman"/>
                <w:color w:val="000000"/>
                <w:sz w:val="24"/>
                <w:szCs w:val="24"/>
              </w:rPr>
              <w:t>1</w:t>
            </w:r>
          </w:p>
        </w:tc>
      </w:tr>
      <w:tr w:rsidR="00B03A16" w:rsidRPr="00B03A16" w14:paraId="2D56E2F7" w14:textId="77777777" w:rsidTr="00193576">
        <w:trPr>
          <w:trHeight w:val="295"/>
        </w:trPr>
        <w:tc>
          <w:tcPr>
            <w:tcW w:w="6374" w:type="dxa"/>
            <w:hideMark/>
          </w:tcPr>
          <w:p w14:paraId="3CB1128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Модули 1000BaseX SFP </w:t>
            </w:r>
          </w:p>
        </w:tc>
        <w:tc>
          <w:tcPr>
            <w:tcW w:w="2835" w:type="dxa"/>
            <w:hideMark/>
          </w:tcPr>
          <w:p w14:paraId="7020973D" w14:textId="77777777" w:rsidR="00B03A16" w:rsidRPr="00B03A16" w:rsidRDefault="00B03A16" w:rsidP="00193576">
            <w:pPr>
              <w:jc w:val="center"/>
              <w:rPr>
                <w:rFonts w:ascii="Times New Roman" w:hAnsi="Times New Roman" w:cs="Times New Roman"/>
                <w:color w:val="000000"/>
                <w:sz w:val="24"/>
                <w:szCs w:val="24"/>
              </w:rPr>
            </w:pPr>
            <w:r w:rsidRPr="00B03A16">
              <w:rPr>
                <w:rFonts w:ascii="Times New Roman" w:hAnsi="Times New Roman" w:cs="Times New Roman"/>
                <w:color w:val="000000"/>
                <w:sz w:val="24"/>
                <w:szCs w:val="24"/>
              </w:rPr>
              <w:t>2</w:t>
            </w:r>
          </w:p>
        </w:tc>
      </w:tr>
    </w:tbl>
    <w:p w14:paraId="2A35DA1E" w14:textId="2DFA89C0" w:rsidR="0039120F" w:rsidRDefault="0039120F" w:rsidP="00F058DD">
      <w:pPr>
        <w:spacing w:after="0" w:line="240" w:lineRule="auto"/>
        <w:jc w:val="both"/>
        <w:rPr>
          <w:rFonts w:ascii="Times New Roman" w:hAnsi="Times New Roman" w:cs="Times New Roman"/>
          <w:b/>
          <w:color w:val="000000"/>
          <w:sz w:val="24"/>
          <w:szCs w:val="24"/>
        </w:rPr>
      </w:pPr>
    </w:p>
    <w:p w14:paraId="7F836782" w14:textId="6B3919CA" w:rsidR="006635A4" w:rsidRDefault="006635A4" w:rsidP="00F058D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lang w:val="en-US"/>
        </w:rPr>
        <w:t>POE</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48 портов</w:t>
      </w:r>
    </w:p>
    <w:p w14:paraId="41A5243E" w14:textId="77777777" w:rsidR="006635A4" w:rsidRDefault="006635A4" w:rsidP="00F058DD">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480"/>
        <w:gridCol w:w="5871"/>
      </w:tblGrid>
      <w:tr w:rsidR="00B03A16" w:rsidRPr="00B03A16" w14:paraId="56476555" w14:textId="77777777" w:rsidTr="00193576">
        <w:trPr>
          <w:trHeight w:val="295"/>
        </w:trPr>
        <w:tc>
          <w:tcPr>
            <w:tcW w:w="9351" w:type="dxa"/>
            <w:gridSpan w:val="2"/>
            <w:noWrap/>
            <w:hideMark/>
          </w:tcPr>
          <w:p w14:paraId="248325A1" w14:textId="77777777" w:rsidR="00B03A16" w:rsidRPr="00B03A16" w:rsidRDefault="00B03A16" w:rsidP="00B03A16">
            <w:pPr>
              <w:jc w:val="both"/>
              <w:rPr>
                <w:rFonts w:ascii="Times New Roman" w:hAnsi="Times New Roman" w:cs="Times New Roman"/>
                <w:b/>
                <w:color w:val="000000"/>
                <w:sz w:val="24"/>
                <w:szCs w:val="24"/>
              </w:rPr>
            </w:pPr>
            <w:r w:rsidRPr="00B03A16">
              <w:rPr>
                <w:rFonts w:ascii="Times New Roman" w:hAnsi="Times New Roman" w:cs="Times New Roman"/>
                <w:b/>
                <w:color w:val="000000"/>
                <w:sz w:val="24"/>
                <w:szCs w:val="24"/>
              </w:rPr>
              <w:t>Общие требования</w:t>
            </w:r>
          </w:p>
        </w:tc>
      </w:tr>
      <w:tr w:rsidR="00B03A16" w:rsidRPr="00B03A16" w14:paraId="2FCEE405" w14:textId="77777777" w:rsidTr="00193576">
        <w:trPr>
          <w:trHeight w:val="295"/>
        </w:trPr>
        <w:tc>
          <w:tcPr>
            <w:tcW w:w="3480" w:type="dxa"/>
            <w:hideMark/>
          </w:tcPr>
          <w:p w14:paraId="0C075189"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Тип корпуса</w:t>
            </w:r>
          </w:p>
        </w:tc>
        <w:tc>
          <w:tcPr>
            <w:tcW w:w="5871" w:type="dxa"/>
            <w:hideMark/>
          </w:tcPr>
          <w:p w14:paraId="0FCFBE94"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Монтируемый в 19" стойку</w:t>
            </w:r>
          </w:p>
        </w:tc>
      </w:tr>
      <w:tr w:rsidR="00B03A16" w:rsidRPr="00B03A16" w14:paraId="5C28B717" w14:textId="77777777" w:rsidTr="00193576">
        <w:trPr>
          <w:trHeight w:val="295"/>
        </w:trPr>
        <w:tc>
          <w:tcPr>
            <w:tcW w:w="3480" w:type="dxa"/>
            <w:hideMark/>
          </w:tcPr>
          <w:p w14:paraId="2F0E6CC2"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стека</w:t>
            </w:r>
          </w:p>
        </w:tc>
        <w:tc>
          <w:tcPr>
            <w:tcW w:w="5871" w:type="dxa"/>
            <w:hideMark/>
          </w:tcPr>
          <w:p w14:paraId="576F194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да, минимум 4 коммутатора в стеке</w:t>
            </w:r>
          </w:p>
        </w:tc>
      </w:tr>
      <w:tr w:rsidR="00B03A16" w:rsidRPr="00B03A16" w14:paraId="51A3B6A8" w14:textId="77777777" w:rsidTr="00193576">
        <w:trPr>
          <w:trHeight w:val="590"/>
        </w:trPr>
        <w:tc>
          <w:tcPr>
            <w:tcW w:w="3480" w:type="dxa"/>
            <w:hideMark/>
          </w:tcPr>
          <w:p w14:paraId="2104DD73"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Производительность коммутации, не менее</w:t>
            </w:r>
          </w:p>
        </w:tc>
        <w:tc>
          <w:tcPr>
            <w:tcW w:w="5871" w:type="dxa"/>
            <w:hideMark/>
          </w:tcPr>
          <w:p w14:paraId="52B0546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104Gbps</w:t>
            </w:r>
          </w:p>
        </w:tc>
      </w:tr>
      <w:tr w:rsidR="00B03A16" w:rsidRPr="00B03A16" w14:paraId="05B0B583" w14:textId="77777777" w:rsidTr="00193576">
        <w:trPr>
          <w:trHeight w:val="295"/>
        </w:trPr>
        <w:tc>
          <w:tcPr>
            <w:tcW w:w="3480" w:type="dxa"/>
            <w:hideMark/>
          </w:tcPr>
          <w:p w14:paraId="10A33BC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Блок питания</w:t>
            </w:r>
          </w:p>
        </w:tc>
        <w:tc>
          <w:tcPr>
            <w:tcW w:w="5871" w:type="dxa"/>
            <w:hideMark/>
          </w:tcPr>
          <w:p w14:paraId="6139E91C"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2шт, Встроенный, ~220V AC</w:t>
            </w:r>
          </w:p>
        </w:tc>
      </w:tr>
      <w:tr w:rsidR="00B03A16" w:rsidRPr="00B03A16" w14:paraId="38FC90AB" w14:textId="77777777" w:rsidTr="00193576">
        <w:trPr>
          <w:trHeight w:val="295"/>
        </w:trPr>
        <w:tc>
          <w:tcPr>
            <w:tcW w:w="9351" w:type="dxa"/>
            <w:gridSpan w:val="2"/>
            <w:noWrap/>
            <w:hideMark/>
          </w:tcPr>
          <w:p w14:paraId="67300A00"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B03A16" w:rsidRPr="00B03A16" w14:paraId="6EEFB72A" w14:textId="77777777" w:rsidTr="00193576">
        <w:trPr>
          <w:trHeight w:val="295"/>
        </w:trPr>
        <w:tc>
          <w:tcPr>
            <w:tcW w:w="3480" w:type="dxa"/>
            <w:hideMark/>
          </w:tcPr>
          <w:p w14:paraId="4C46D4D3"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Интерфейсы 10/100/1000BaseT</w:t>
            </w:r>
          </w:p>
        </w:tc>
        <w:tc>
          <w:tcPr>
            <w:tcW w:w="5871" w:type="dxa"/>
            <w:hideMark/>
          </w:tcPr>
          <w:p w14:paraId="545F8149"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48</w:t>
            </w:r>
          </w:p>
        </w:tc>
      </w:tr>
      <w:tr w:rsidR="00B03A16" w:rsidRPr="00B03A16" w14:paraId="34585B21" w14:textId="77777777" w:rsidTr="00193576">
        <w:trPr>
          <w:trHeight w:val="295"/>
        </w:trPr>
        <w:tc>
          <w:tcPr>
            <w:tcW w:w="3480" w:type="dxa"/>
            <w:hideMark/>
          </w:tcPr>
          <w:p w14:paraId="7D52CAC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Интерфейсы 1000BaseX SFP </w:t>
            </w:r>
          </w:p>
        </w:tc>
        <w:tc>
          <w:tcPr>
            <w:tcW w:w="5871" w:type="dxa"/>
            <w:hideMark/>
          </w:tcPr>
          <w:p w14:paraId="6C3B271C"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w:t>
            </w:r>
          </w:p>
        </w:tc>
      </w:tr>
      <w:tr w:rsidR="00B03A16" w:rsidRPr="00B03A16" w14:paraId="664F1248" w14:textId="77777777" w:rsidTr="00193576">
        <w:trPr>
          <w:trHeight w:val="590"/>
        </w:trPr>
        <w:tc>
          <w:tcPr>
            <w:tcW w:w="3480" w:type="dxa"/>
            <w:hideMark/>
          </w:tcPr>
          <w:p w14:paraId="3CACC18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Количество портов с поддержкой </w:t>
            </w:r>
            <w:proofErr w:type="spellStart"/>
            <w:r w:rsidRPr="00B03A16">
              <w:rPr>
                <w:rFonts w:ascii="Times New Roman" w:hAnsi="Times New Roman" w:cs="Times New Roman"/>
                <w:color w:val="000000"/>
                <w:sz w:val="24"/>
                <w:szCs w:val="24"/>
              </w:rPr>
              <w:t>PoE</w:t>
            </w:r>
            <w:proofErr w:type="spellEnd"/>
            <w:r w:rsidRPr="00B03A16">
              <w:rPr>
                <w:rFonts w:ascii="Times New Roman" w:hAnsi="Times New Roman" w:cs="Times New Roman"/>
                <w:color w:val="000000"/>
                <w:sz w:val="24"/>
                <w:szCs w:val="24"/>
              </w:rPr>
              <w:t xml:space="preserve"> </w:t>
            </w:r>
          </w:p>
        </w:tc>
        <w:tc>
          <w:tcPr>
            <w:tcW w:w="5871" w:type="dxa"/>
            <w:hideMark/>
          </w:tcPr>
          <w:p w14:paraId="4A883466"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48</w:t>
            </w:r>
          </w:p>
        </w:tc>
      </w:tr>
      <w:tr w:rsidR="00B03A16" w:rsidRPr="00B03A16" w14:paraId="7329E4E5" w14:textId="77777777" w:rsidTr="00193576">
        <w:trPr>
          <w:trHeight w:val="295"/>
        </w:trPr>
        <w:tc>
          <w:tcPr>
            <w:tcW w:w="3480" w:type="dxa"/>
            <w:hideMark/>
          </w:tcPr>
          <w:p w14:paraId="027D3D36" w14:textId="77777777" w:rsidR="00B03A16" w:rsidRPr="00B03A16" w:rsidRDefault="00B03A16" w:rsidP="00B03A16">
            <w:pPr>
              <w:jc w:val="both"/>
              <w:rPr>
                <w:rFonts w:ascii="Times New Roman" w:hAnsi="Times New Roman" w:cs="Times New Roman"/>
                <w:color w:val="000000"/>
                <w:sz w:val="24"/>
                <w:szCs w:val="24"/>
              </w:rPr>
            </w:pPr>
            <w:proofErr w:type="spellStart"/>
            <w:r w:rsidRPr="00B03A16">
              <w:rPr>
                <w:rFonts w:ascii="Times New Roman" w:hAnsi="Times New Roman" w:cs="Times New Roman"/>
                <w:color w:val="000000"/>
                <w:sz w:val="24"/>
                <w:szCs w:val="24"/>
              </w:rPr>
              <w:t>Cтандарт</w:t>
            </w:r>
            <w:proofErr w:type="spellEnd"/>
            <w:r w:rsidRPr="00B03A16">
              <w:rPr>
                <w:rFonts w:ascii="Times New Roman" w:hAnsi="Times New Roman" w:cs="Times New Roman"/>
                <w:color w:val="000000"/>
                <w:sz w:val="24"/>
                <w:szCs w:val="24"/>
              </w:rPr>
              <w:t xml:space="preserve"> </w:t>
            </w:r>
            <w:proofErr w:type="spellStart"/>
            <w:r w:rsidRPr="00B03A16">
              <w:rPr>
                <w:rFonts w:ascii="Times New Roman" w:hAnsi="Times New Roman" w:cs="Times New Roman"/>
                <w:color w:val="000000"/>
                <w:sz w:val="24"/>
                <w:szCs w:val="24"/>
              </w:rPr>
              <w:t>PoE</w:t>
            </w:r>
            <w:proofErr w:type="spellEnd"/>
          </w:p>
        </w:tc>
        <w:tc>
          <w:tcPr>
            <w:tcW w:w="5871" w:type="dxa"/>
            <w:hideMark/>
          </w:tcPr>
          <w:p w14:paraId="19A1E70F"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802.3af; 802.3at</w:t>
            </w:r>
          </w:p>
        </w:tc>
      </w:tr>
      <w:tr w:rsidR="00B03A16" w:rsidRPr="00B03A16" w14:paraId="42E69843" w14:textId="77777777" w:rsidTr="00193576">
        <w:trPr>
          <w:trHeight w:val="295"/>
        </w:trPr>
        <w:tc>
          <w:tcPr>
            <w:tcW w:w="3480" w:type="dxa"/>
            <w:hideMark/>
          </w:tcPr>
          <w:p w14:paraId="293F09BF"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Бюджет </w:t>
            </w:r>
            <w:proofErr w:type="spellStart"/>
            <w:r w:rsidRPr="00B03A16">
              <w:rPr>
                <w:rFonts w:ascii="Times New Roman" w:hAnsi="Times New Roman" w:cs="Times New Roman"/>
                <w:color w:val="000000"/>
                <w:sz w:val="24"/>
                <w:szCs w:val="24"/>
              </w:rPr>
              <w:t>PoE</w:t>
            </w:r>
            <w:proofErr w:type="spellEnd"/>
          </w:p>
        </w:tc>
        <w:tc>
          <w:tcPr>
            <w:tcW w:w="5871" w:type="dxa"/>
            <w:hideMark/>
          </w:tcPr>
          <w:p w14:paraId="7265B53B"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740 Вт</w:t>
            </w:r>
          </w:p>
        </w:tc>
      </w:tr>
      <w:tr w:rsidR="00B03A16" w:rsidRPr="00B03A16" w14:paraId="04D56A25" w14:textId="77777777" w:rsidTr="00193576">
        <w:trPr>
          <w:trHeight w:val="295"/>
        </w:trPr>
        <w:tc>
          <w:tcPr>
            <w:tcW w:w="9351" w:type="dxa"/>
            <w:gridSpan w:val="2"/>
            <w:noWrap/>
            <w:hideMark/>
          </w:tcPr>
          <w:p w14:paraId="236C17AF"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программному обеспечению</w:t>
            </w:r>
          </w:p>
        </w:tc>
      </w:tr>
      <w:tr w:rsidR="00B03A16" w:rsidRPr="00B03A16" w14:paraId="69FB581C" w14:textId="77777777" w:rsidTr="00193576">
        <w:trPr>
          <w:trHeight w:val="295"/>
        </w:trPr>
        <w:tc>
          <w:tcPr>
            <w:tcW w:w="3480" w:type="dxa"/>
            <w:hideMark/>
          </w:tcPr>
          <w:p w14:paraId="0A55D18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Протоколы L2 резервирования</w:t>
            </w:r>
          </w:p>
        </w:tc>
        <w:tc>
          <w:tcPr>
            <w:tcW w:w="5871" w:type="dxa"/>
            <w:hideMark/>
          </w:tcPr>
          <w:p w14:paraId="1954EC56"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STP/RSTP/MSTP</w:t>
            </w:r>
          </w:p>
        </w:tc>
      </w:tr>
      <w:tr w:rsidR="00B03A16" w:rsidRPr="00B03A16" w14:paraId="7BD427CA" w14:textId="77777777" w:rsidTr="00193576">
        <w:trPr>
          <w:trHeight w:val="295"/>
        </w:trPr>
        <w:tc>
          <w:tcPr>
            <w:tcW w:w="3480" w:type="dxa"/>
            <w:hideMark/>
          </w:tcPr>
          <w:p w14:paraId="6A702534"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Агрегирование портов </w:t>
            </w:r>
          </w:p>
        </w:tc>
        <w:tc>
          <w:tcPr>
            <w:tcW w:w="5871" w:type="dxa"/>
            <w:hideMark/>
          </w:tcPr>
          <w:p w14:paraId="6B501F7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LACP 802.3ad / 802.1ax</w:t>
            </w:r>
          </w:p>
        </w:tc>
      </w:tr>
      <w:tr w:rsidR="00B03A16" w:rsidRPr="006357AC" w14:paraId="70048734" w14:textId="77777777" w:rsidTr="00193576">
        <w:trPr>
          <w:trHeight w:val="295"/>
        </w:trPr>
        <w:tc>
          <w:tcPr>
            <w:tcW w:w="3480" w:type="dxa"/>
            <w:hideMark/>
          </w:tcPr>
          <w:p w14:paraId="1507717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стандартов</w:t>
            </w:r>
          </w:p>
        </w:tc>
        <w:tc>
          <w:tcPr>
            <w:tcW w:w="5871" w:type="dxa"/>
            <w:hideMark/>
          </w:tcPr>
          <w:p w14:paraId="59997AB0" w14:textId="66509107" w:rsidR="00B03A16" w:rsidRPr="00B03A1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B03A16" w:rsidRPr="006357AC" w14:paraId="53503210" w14:textId="77777777" w:rsidTr="00193576">
        <w:trPr>
          <w:trHeight w:val="295"/>
        </w:trPr>
        <w:tc>
          <w:tcPr>
            <w:tcW w:w="3480" w:type="dxa"/>
            <w:hideMark/>
          </w:tcPr>
          <w:p w14:paraId="78C3CADA"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Управление и мониторинг</w:t>
            </w:r>
          </w:p>
        </w:tc>
        <w:tc>
          <w:tcPr>
            <w:tcW w:w="5871" w:type="dxa"/>
            <w:hideMark/>
          </w:tcPr>
          <w:p w14:paraId="0A49FBDE" w14:textId="77777777" w:rsidR="00B03A16" w:rsidRPr="00B03A16" w:rsidRDefault="00B03A16" w:rsidP="00B03A16">
            <w:pPr>
              <w:jc w:val="both"/>
              <w:rPr>
                <w:rFonts w:ascii="Times New Roman" w:hAnsi="Times New Roman" w:cs="Times New Roman"/>
                <w:color w:val="000000"/>
                <w:sz w:val="24"/>
                <w:szCs w:val="24"/>
                <w:lang w:val="en-US"/>
              </w:rPr>
            </w:pPr>
            <w:r w:rsidRPr="00B03A16">
              <w:rPr>
                <w:rFonts w:ascii="Times New Roman" w:hAnsi="Times New Roman" w:cs="Times New Roman"/>
                <w:color w:val="000000"/>
                <w:sz w:val="24"/>
                <w:szCs w:val="24"/>
                <w:lang w:val="en-US"/>
              </w:rPr>
              <w:t>RADIUS, TACACS+, Web/SSL, SSH, Syslog, SNMPv1/v2c/v3</w:t>
            </w:r>
          </w:p>
        </w:tc>
      </w:tr>
      <w:tr w:rsidR="00B03A16" w:rsidRPr="00B03A16" w14:paraId="203CF3B3" w14:textId="77777777" w:rsidTr="00193576">
        <w:trPr>
          <w:trHeight w:val="295"/>
        </w:trPr>
        <w:tc>
          <w:tcPr>
            <w:tcW w:w="9351" w:type="dxa"/>
            <w:gridSpan w:val="2"/>
            <w:hideMark/>
          </w:tcPr>
          <w:p w14:paraId="3634BCD4" w14:textId="03B275ED"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 xml:space="preserve">Требования к ЗИП </w:t>
            </w:r>
          </w:p>
        </w:tc>
      </w:tr>
      <w:tr w:rsidR="00B03A16" w:rsidRPr="00B03A16" w14:paraId="6A86E1CD" w14:textId="77777777" w:rsidTr="00193576">
        <w:trPr>
          <w:trHeight w:val="590"/>
        </w:trPr>
        <w:tc>
          <w:tcPr>
            <w:tcW w:w="3480" w:type="dxa"/>
            <w:hideMark/>
          </w:tcPr>
          <w:p w14:paraId="5D5DD5F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Запасной блок питания, каждого типа </w:t>
            </w:r>
          </w:p>
        </w:tc>
        <w:tc>
          <w:tcPr>
            <w:tcW w:w="5871" w:type="dxa"/>
            <w:hideMark/>
          </w:tcPr>
          <w:p w14:paraId="73E670EB"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1</w:t>
            </w:r>
          </w:p>
        </w:tc>
      </w:tr>
      <w:tr w:rsidR="00B03A16" w:rsidRPr="00B03A16" w14:paraId="707C4DA3" w14:textId="77777777" w:rsidTr="00193576">
        <w:trPr>
          <w:trHeight w:val="295"/>
        </w:trPr>
        <w:tc>
          <w:tcPr>
            <w:tcW w:w="3480" w:type="dxa"/>
            <w:hideMark/>
          </w:tcPr>
          <w:p w14:paraId="53916E2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Модули 1000BaseX SFP </w:t>
            </w:r>
          </w:p>
        </w:tc>
        <w:tc>
          <w:tcPr>
            <w:tcW w:w="5871" w:type="dxa"/>
            <w:hideMark/>
          </w:tcPr>
          <w:p w14:paraId="0D3CCC75"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w:t>
            </w:r>
          </w:p>
        </w:tc>
      </w:tr>
    </w:tbl>
    <w:p w14:paraId="0EB4F25D" w14:textId="14BF25E6" w:rsidR="0039120F" w:rsidRDefault="0039120F" w:rsidP="00F058DD">
      <w:pPr>
        <w:spacing w:after="0" w:line="240" w:lineRule="auto"/>
        <w:jc w:val="both"/>
        <w:rPr>
          <w:rFonts w:ascii="Times New Roman" w:hAnsi="Times New Roman" w:cs="Times New Roman"/>
          <w:b/>
          <w:color w:val="000000"/>
          <w:sz w:val="24"/>
          <w:szCs w:val="24"/>
        </w:rPr>
      </w:pPr>
    </w:p>
    <w:p w14:paraId="61164C2E" w14:textId="5E4ED9B2" w:rsidR="00B03A16" w:rsidRDefault="006635A4" w:rsidP="00F058D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4.3 </w:t>
      </w:r>
      <w:r>
        <w:rPr>
          <w:rFonts w:ascii="Times New Roman" w:hAnsi="Times New Roman" w:cs="Times New Roman"/>
          <w:b/>
          <w:color w:val="000000"/>
          <w:sz w:val="24"/>
          <w:szCs w:val="24"/>
          <w:lang w:val="en-US"/>
        </w:rPr>
        <w:t>L</w:t>
      </w:r>
      <w:r>
        <w:rPr>
          <w:rFonts w:ascii="Times New Roman" w:hAnsi="Times New Roman" w:cs="Times New Roman"/>
          <w:b/>
          <w:color w:val="000000"/>
          <w:sz w:val="24"/>
          <w:szCs w:val="24"/>
        </w:rPr>
        <w:t>3</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POE</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48 портов</w:t>
      </w:r>
    </w:p>
    <w:p w14:paraId="616C2061" w14:textId="77777777" w:rsidR="006635A4" w:rsidRDefault="006635A4" w:rsidP="00F058DD">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172"/>
        <w:gridCol w:w="5179"/>
      </w:tblGrid>
      <w:tr w:rsidR="00E62472" w:rsidRPr="00E62472" w14:paraId="7D9F6C8E" w14:textId="77777777" w:rsidTr="00193576">
        <w:trPr>
          <w:trHeight w:val="295"/>
        </w:trPr>
        <w:tc>
          <w:tcPr>
            <w:tcW w:w="9351" w:type="dxa"/>
            <w:gridSpan w:val="2"/>
            <w:noWrap/>
            <w:hideMark/>
          </w:tcPr>
          <w:p w14:paraId="62840422" w14:textId="77777777" w:rsidR="00E62472" w:rsidRPr="00E62472" w:rsidRDefault="00E62472" w:rsidP="00E62472">
            <w:pPr>
              <w:jc w:val="both"/>
              <w:rPr>
                <w:rFonts w:ascii="Times New Roman" w:hAnsi="Times New Roman" w:cs="Times New Roman"/>
                <w:b/>
                <w:color w:val="000000"/>
                <w:sz w:val="24"/>
                <w:szCs w:val="24"/>
              </w:rPr>
            </w:pPr>
            <w:r w:rsidRPr="00E62472">
              <w:rPr>
                <w:rFonts w:ascii="Times New Roman" w:hAnsi="Times New Roman" w:cs="Times New Roman"/>
                <w:b/>
                <w:color w:val="000000"/>
                <w:sz w:val="24"/>
                <w:szCs w:val="24"/>
              </w:rPr>
              <w:lastRenderedPageBreak/>
              <w:t>Общие требования</w:t>
            </w:r>
          </w:p>
        </w:tc>
      </w:tr>
      <w:tr w:rsidR="00E62472" w:rsidRPr="00E62472" w14:paraId="70DD03A9" w14:textId="77777777" w:rsidTr="00193576">
        <w:trPr>
          <w:trHeight w:val="295"/>
        </w:trPr>
        <w:tc>
          <w:tcPr>
            <w:tcW w:w="4172" w:type="dxa"/>
            <w:noWrap/>
            <w:hideMark/>
          </w:tcPr>
          <w:p w14:paraId="68148C7A"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Тип корпуса</w:t>
            </w:r>
          </w:p>
        </w:tc>
        <w:tc>
          <w:tcPr>
            <w:tcW w:w="5179" w:type="dxa"/>
            <w:noWrap/>
            <w:hideMark/>
          </w:tcPr>
          <w:p w14:paraId="775E1F2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Монтируемый в 19" стойку</w:t>
            </w:r>
          </w:p>
        </w:tc>
      </w:tr>
      <w:tr w:rsidR="00E62472" w:rsidRPr="00E62472" w14:paraId="57F52B2E" w14:textId="77777777" w:rsidTr="00193576">
        <w:trPr>
          <w:trHeight w:val="295"/>
        </w:trPr>
        <w:tc>
          <w:tcPr>
            <w:tcW w:w="4172" w:type="dxa"/>
            <w:noWrap/>
            <w:hideMark/>
          </w:tcPr>
          <w:p w14:paraId="69E2601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стека</w:t>
            </w:r>
          </w:p>
        </w:tc>
        <w:tc>
          <w:tcPr>
            <w:tcW w:w="5179" w:type="dxa"/>
            <w:noWrap/>
            <w:hideMark/>
          </w:tcPr>
          <w:p w14:paraId="2C8DD37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да, минимум 4 коммутатора в стеке</w:t>
            </w:r>
          </w:p>
        </w:tc>
      </w:tr>
      <w:tr w:rsidR="00E62472" w:rsidRPr="00E62472" w14:paraId="65F3411D" w14:textId="77777777" w:rsidTr="00193576">
        <w:trPr>
          <w:trHeight w:val="295"/>
        </w:trPr>
        <w:tc>
          <w:tcPr>
            <w:tcW w:w="4172" w:type="dxa"/>
            <w:hideMark/>
          </w:tcPr>
          <w:p w14:paraId="7386661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Производительность коммутации, не менее</w:t>
            </w:r>
          </w:p>
        </w:tc>
        <w:tc>
          <w:tcPr>
            <w:tcW w:w="5179" w:type="dxa"/>
            <w:noWrap/>
            <w:hideMark/>
          </w:tcPr>
          <w:p w14:paraId="06076D2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176 </w:t>
            </w:r>
            <w:proofErr w:type="spellStart"/>
            <w:r w:rsidRPr="00E62472">
              <w:rPr>
                <w:rFonts w:ascii="Times New Roman" w:hAnsi="Times New Roman" w:cs="Times New Roman"/>
                <w:color w:val="000000"/>
                <w:sz w:val="24"/>
                <w:szCs w:val="24"/>
              </w:rPr>
              <w:t>Gbps</w:t>
            </w:r>
            <w:proofErr w:type="spellEnd"/>
          </w:p>
        </w:tc>
      </w:tr>
      <w:tr w:rsidR="00E62472" w:rsidRPr="00E62472" w14:paraId="1DD3E7E0" w14:textId="77777777" w:rsidTr="00193576">
        <w:trPr>
          <w:trHeight w:val="295"/>
        </w:trPr>
        <w:tc>
          <w:tcPr>
            <w:tcW w:w="4172" w:type="dxa"/>
            <w:noWrap/>
            <w:hideMark/>
          </w:tcPr>
          <w:p w14:paraId="4015EE7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Блок питания</w:t>
            </w:r>
          </w:p>
        </w:tc>
        <w:tc>
          <w:tcPr>
            <w:tcW w:w="5179" w:type="dxa"/>
            <w:noWrap/>
            <w:hideMark/>
          </w:tcPr>
          <w:p w14:paraId="246A51E1"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2шт, Встроенный, ~220V AC</w:t>
            </w:r>
          </w:p>
        </w:tc>
      </w:tr>
      <w:tr w:rsidR="00E62472" w:rsidRPr="00E62472" w14:paraId="134F5E36" w14:textId="77777777" w:rsidTr="00193576">
        <w:trPr>
          <w:trHeight w:val="295"/>
        </w:trPr>
        <w:tc>
          <w:tcPr>
            <w:tcW w:w="9351" w:type="dxa"/>
            <w:gridSpan w:val="2"/>
            <w:noWrap/>
            <w:hideMark/>
          </w:tcPr>
          <w:p w14:paraId="65734C9F"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E62472" w:rsidRPr="00E62472" w14:paraId="1522235F" w14:textId="77777777" w:rsidTr="00193576">
        <w:trPr>
          <w:trHeight w:val="295"/>
        </w:trPr>
        <w:tc>
          <w:tcPr>
            <w:tcW w:w="4172" w:type="dxa"/>
            <w:noWrap/>
            <w:hideMark/>
          </w:tcPr>
          <w:p w14:paraId="66DDE70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10/100/1000BaseT</w:t>
            </w:r>
          </w:p>
        </w:tc>
        <w:tc>
          <w:tcPr>
            <w:tcW w:w="5179" w:type="dxa"/>
            <w:noWrap/>
            <w:hideMark/>
          </w:tcPr>
          <w:p w14:paraId="69F5C8B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48</w:t>
            </w:r>
          </w:p>
        </w:tc>
      </w:tr>
      <w:tr w:rsidR="00E62472" w:rsidRPr="00E62472" w14:paraId="26AAC2C3" w14:textId="77777777" w:rsidTr="00193576">
        <w:trPr>
          <w:trHeight w:val="295"/>
        </w:trPr>
        <w:tc>
          <w:tcPr>
            <w:tcW w:w="4172" w:type="dxa"/>
            <w:noWrap/>
            <w:hideMark/>
          </w:tcPr>
          <w:p w14:paraId="59B3B5E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1000BaseX SFP /10GBase-X SFP+</w:t>
            </w:r>
          </w:p>
        </w:tc>
        <w:tc>
          <w:tcPr>
            <w:tcW w:w="5179" w:type="dxa"/>
            <w:noWrap/>
            <w:hideMark/>
          </w:tcPr>
          <w:p w14:paraId="5E560FD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w:t>
            </w:r>
          </w:p>
        </w:tc>
      </w:tr>
      <w:tr w:rsidR="00E62472" w:rsidRPr="00E62472" w14:paraId="5BC35BC2" w14:textId="77777777" w:rsidTr="00193576">
        <w:trPr>
          <w:trHeight w:val="295"/>
        </w:trPr>
        <w:tc>
          <w:tcPr>
            <w:tcW w:w="4172" w:type="dxa"/>
            <w:noWrap/>
            <w:hideMark/>
          </w:tcPr>
          <w:p w14:paraId="7FFE7EE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Количество портов с поддержкой </w:t>
            </w:r>
            <w:proofErr w:type="spellStart"/>
            <w:r w:rsidRPr="00E62472">
              <w:rPr>
                <w:rFonts w:ascii="Times New Roman" w:hAnsi="Times New Roman" w:cs="Times New Roman"/>
                <w:color w:val="000000"/>
                <w:sz w:val="24"/>
                <w:szCs w:val="24"/>
              </w:rPr>
              <w:t>PoE</w:t>
            </w:r>
            <w:proofErr w:type="spellEnd"/>
            <w:r w:rsidRPr="00E62472">
              <w:rPr>
                <w:rFonts w:ascii="Times New Roman" w:hAnsi="Times New Roman" w:cs="Times New Roman"/>
                <w:color w:val="000000"/>
                <w:sz w:val="24"/>
                <w:szCs w:val="24"/>
              </w:rPr>
              <w:t xml:space="preserve"> </w:t>
            </w:r>
          </w:p>
        </w:tc>
        <w:tc>
          <w:tcPr>
            <w:tcW w:w="5179" w:type="dxa"/>
            <w:noWrap/>
            <w:hideMark/>
          </w:tcPr>
          <w:p w14:paraId="6156D8A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48</w:t>
            </w:r>
          </w:p>
        </w:tc>
      </w:tr>
      <w:tr w:rsidR="00E62472" w:rsidRPr="00E62472" w14:paraId="14B083CA" w14:textId="77777777" w:rsidTr="00193576">
        <w:trPr>
          <w:trHeight w:val="295"/>
        </w:trPr>
        <w:tc>
          <w:tcPr>
            <w:tcW w:w="4172" w:type="dxa"/>
            <w:noWrap/>
            <w:hideMark/>
          </w:tcPr>
          <w:p w14:paraId="70A4056E" w14:textId="77777777" w:rsidR="00E62472" w:rsidRPr="00E62472" w:rsidRDefault="00E62472" w:rsidP="00E62472">
            <w:pPr>
              <w:jc w:val="both"/>
              <w:rPr>
                <w:rFonts w:ascii="Times New Roman" w:hAnsi="Times New Roman" w:cs="Times New Roman"/>
                <w:color w:val="000000"/>
                <w:sz w:val="24"/>
                <w:szCs w:val="24"/>
              </w:rPr>
            </w:pPr>
            <w:proofErr w:type="spellStart"/>
            <w:r w:rsidRPr="00E62472">
              <w:rPr>
                <w:rFonts w:ascii="Times New Roman" w:hAnsi="Times New Roman" w:cs="Times New Roman"/>
                <w:color w:val="000000"/>
                <w:sz w:val="24"/>
                <w:szCs w:val="24"/>
              </w:rPr>
              <w:t>Cтандарт</w:t>
            </w:r>
            <w:proofErr w:type="spellEnd"/>
            <w:r w:rsidRPr="00E62472">
              <w:rPr>
                <w:rFonts w:ascii="Times New Roman" w:hAnsi="Times New Roman" w:cs="Times New Roman"/>
                <w:color w:val="000000"/>
                <w:sz w:val="24"/>
                <w:szCs w:val="24"/>
              </w:rPr>
              <w:t xml:space="preserve"> </w:t>
            </w:r>
            <w:proofErr w:type="spellStart"/>
            <w:r w:rsidRPr="00E62472">
              <w:rPr>
                <w:rFonts w:ascii="Times New Roman" w:hAnsi="Times New Roman" w:cs="Times New Roman"/>
                <w:color w:val="000000"/>
                <w:sz w:val="24"/>
                <w:szCs w:val="24"/>
              </w:rPr>
              <w:t>PoE</w:t>
            </w:r>
            <w:proofErr w:type="spellEnd"/>
          </w:p>
        </w:tc>
        <w:tc>
          <w:tcPr>
            <w:tcW w:w="5179" w:type="dxa"/>
            <w:noWrap/>
            <w:hideMark/>
          </w:tcPr>
          <w:p w14:paraId="5F7132A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802.3af; 802.3at</w:t>
            </w:r>
          </w:p>
        </w:tc>
      </w:tr>
      <w:tr w:rsidR="00E62472" w:rsidRPr="00E62472" w14:paraId="2502B391" w14:textId="77777777" w:rsidTr="00193576">
        <w:trPr>
          <w:trHeight w:val="295"/>
        </w:trPr>
        <w:tc>
          <w:tcPr>
            <w:tcW w:w="4172" w:type="dxa"/>
            <w:noWrap/>
            <w:hideMark/>
          </w:tcPr>
          <w:p w14:paraId="52BC976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Бюджет </w:t>
            </w:r>
            <w:proofErr w:type="spellStart"/>
            <w:r w:rsidRPr="00E62472">
              <w:rPr>
                <w:rFonts w:ascii="Times New Roman" w:hAnsi="Times New Roman" w:cs="Times New Roman"/>
                <w:color w:val="000000"/>
                <w:sz w:val="24"/>
                <w:szCs w:val="24"/>
              </w:rPr>
              <w:t>PoE</w:t>
            </w:r>
            <w:proofErr w:type="spellEnd"/>
          </w:p>
        </w:tc>
        <w:tc>
          <w:tcPr>
            <w:tcW w:w="5179" w:type="dxa"/>
            <w:noWrap/>
            <w:hideMark/>
          </w:tcPr>
          <w:p w14:paraId="280A0F8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740 Вт</w:t>
            </w:r>
          </w:p>
        </w:tc>
      </w:tr>
      <w:tr w:rsidR="00E62472" w:rsidRPr="00E62472" w14:paraId="311C3D94" w14:textId="77777777" w:rsidTr="00193576">
        <w:trPr>
          <w:trHeight w:val="295"/>
        </w:trPr>
        <w:tc>
          <w:tcPr>
            <w:tcW w:w="9351" w:type="dxa"/>
            <w:gridSpan w:val="2"/>
            <w:noWrap/>
            <w:hideMark/>
          </w:tcPr>
          <w:p w14:paraId="73AF8F60"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E62472" w:rsidRPr="00E62472" w14:paraId="1AFC17B0" w14:textId="77777777" w:rsidTr="00193576">
        <w:trPr>
          <w:trHeight w:val="295"/>
        </w:trPr>
        <w:tc>
          <w:tcPr>
            <w:tcW w:w="4172" w:type="dxa"/>
            <w:noWrap/>
            <w:hideMark/>
          </w:tcPr>
          <w:p w14:paraId="2373193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маршрутизации</w:t>
            </w:r>
          </w:p>
        </w:tc>
        <w:tc>
          <w:tcPr>
            <w:tcW w:w="5179" w:type="dxa"/>
            <w:noWrap/>
            <w:hideMark/>
          </w:tcPr>
          <w:p w14:paraId="119BA45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OSPFv2/v3, BGPv4 </w:t>
            </w:r>
          </w:p>
        </w:tc>
      </w:tr>
      <w:tr w:rsidR="00E62472" w:rsidRPr="00E62472" w14:paraId="6E6A3DB0" w14:textId="77777777" w:rsidTr="00193576">
        <w:trPr>
          <w:trHeight w:val="295"/>
        </w:trPr>
        <w:tc>
          <w:tcPr>
            <w:tcW w:w="4172" w:type="dxa"/>
            <w:noWrap/>
            <w:hideMark/>
          </w:tcPr>
          <w:p w14:paraId="5425875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L2 резервирования</w:t>
            </w:r>
          </w:p>
        </w:tc>
        <w:tc>
          <w:tcPr>
            <w:tcW w:w="5179" w:type="dxa"/>
            <w:noWrap/>
            <w:hideMark/>
          </w:tcPr>
          <w:p w14:paraId="3EC6DF1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STP/RSTP/MSTP</w:t>
            </w:r>
          </w:p>
        </w:tc>
      </w:tr>
      <w:tr w:rsidR="00E62472" w:rsidRPr="00E62472" w14:paraId="642CECED" w14:textId="77777777" w:rsidTr="00193576">
        <w:trPr>
          <w:trHeight w:val="295"/>
        </w:trPr>
        <w:tc>
          <w:tcPr>
            <w:tcW w:w="4172" w:type="dxa"/>
            <w:noWrap/>
            <w:hideMark/>
          </w:tcPr>
          <w:p w14:paraId="7CCD873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L3 резервирования</w:t>
            </w:r>
          </w:p>
        </w:tc>
        <w:tc>
          <w:tcPr>
            <w:tcW w:w="5179" w:type="dxa"/>
            <w:noWrap/>
            <w:hideMark/>
          </w:tcPr>
          <w:p w14:paraId="73C83F2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VRRPv2</w:t>
            </w:r>
          </w:p>
        </w:tc>
      </w:tr>
      <w:tr w:rsidR="00E62472" w:rsidRPr="00E62472" w14:paraId="50A3213A" w14:textId="77777777" w:rsidTr="00193576">
        <w:trPr>
          <w:trHeight w:val="295"/>
        </w:trPr>
        <w:tc>
          <w:tcPr>
            <w:tcW w:w="4172" w:type="dxa"/>
            <w:noWrap/>
            <w:hideMark/>
          </w:tcPr>
          <w:p w14:paraId="2A8A2DD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Агрегирование портов </w:t>
            </w:r>
          </w:p>
        </w:tc>
        <w:tc>
          <w:tcPr>
            <w:tcW w:w="5179" w:type="dxa"/>
            <w:noWrap/>
            <w:hideMark/>
          </w:tcPr>
          <w:p w14:paraId="120E7B7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LACP 802.3ad / 802.1ax</w:t>
            </w:r>
          </w:p>
        </w:tc>
      </w:tr>
      <w:tr w:rsidR="00E62472" w:rsidRPr="006357AC" w14:paraId="75A3BD4D" w14:textId="77777777" w:rsidTr="00193576">
        <w:trPr>
          <w:trHeight w:val="295"/>
        </w:trPr>
        <w:tc>
          <w:tcPr>
            <w:tcW w:w="4172" w:type="dxa"/>
            <w:noWrap/>
            <w:hideMark/>
          </w:tcPr>
          <w:p w14:paraId="1D3E933A"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стандартов</w:t>
            </w:r>
          </w:p>
        </w:tc>
        <w:tc>
          <w:tcPr>
            <w:tcW w:w="5179" w:type="dxa"/>
            <w:hideMark/>
          </w:tcPr>
          <w:p w14:paraId="04A2D3CB" w14:textId="30BF53B9" w:rsidR="00E62472" w:rsidRPr="00E62472"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 BFD</w:t>
            </w:r>
          </w:p>
        </w:tc>
      </w:tr>
      <w:tr w:rsidR="00E62472" w:rsidRPr="006357AC" w14:paraId="19C13A75" w14:textId="77777777" w:rsidTr="00193576">
        <w:trPr>
          <w:trHeight w:val="295"/>
        </w:trPr>
        <w:tc>
          <w:tcPr>
            <w:tcW w:w="4172" w:type="dxa"/>
            <w:noWrap/>
            <w:hideMark/>
          </w:tcPr>
          <w:p w14:paraId="25A239C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Управление и мониторинг</w:t>
            </w:r>
          </w:p>
        </w:tc>
        <w:tc>
          <w:tcPr>
            <w:tcW w:w="5179" w:type="dxa"/>
            <w:noWrap/>
            <w:hideMark/>
          </w:tcPr>
          <w:p w14:paraId="5B8F0BB6" w14:textId="77777777" w:rsidR="00E62472" w:rsidRPr="00E62472" w:rsidRDefault="00E62472" w:rsidP="00E62472">
            <w:pPr>
              <w:jc w:val="both"/>
              <w:rPr>
                <w:rFonts w:ascii="Times New Roman" w:hAnsi="Times New Roman" w:cs="Times New Roman"/>
                <w:color w:val="000000"/>
                <w:sz w:val="24"/>
                <w:szCs w:val="24"/>
                <w:lang w:val="en-US"/>
              </w:rPr>
            </w:pPr>
            <w:r w:rsidRPr="00E62472">
              <w:rPr>
                <w:rFonts w:ascii="Times New Roman" w:hAnsi="Times New Roman" w:cs="Times New Roman"/>
                <w:color w:val="000000"/>
                <w:sz w:val="24"/>
                <w:szCs w:val="24"/>
                <w:lang w:val="en-US"/>
              </w:rPr>
              <w:t>RADIUS, TACACS+, Web/SSL, SSH, Syslog, SNMPv1/v2c/v3</w:t>
            </w:r>
          </w:p>
        </w:tc>
      </w:tr>
      <w:tr w:rsidR="00E62472" w:rsidRPr="00E62472" w14:paraId="1B0D8A1D" w14:textId="77777777" w:rsidTr="00193576">
        <w:trPr>
          <w:trHeight w:val="295"/>
        </w:trPr>
        <w:tc>
          <w:tcPr>
            <w:tcW w:w="9351" w:type="dxa"/>
            <w:gridSpan w:val="2"/>
            <w:noWrap/>
            <w:hideMark/>
          </w:tcPr>
          <w:p w14:paraId="24EC5F37" w14:textId="0BEC6D79"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ЗИП</w:t>
            </w:r>
          </w:p>
        </w:tc>
      </w:tr>
      <w:tr w:rsidR="00E62472" w:rsidRPr="00E62472" w14:paraId="120174A3" w14:textId="77777777" w:rsidTr="00193576">
        <w:trPr>
          <w:trHeight w:val="295"/>
        </w:trPr>
        <w:tc>
          <w:tcPr>
            <w:tcW w:w="4172" w:type="dxa"/>
            <w:noWrap/>
            <w:hideMark/>
          </w:tcPr>
          <w:p w14:paraId="717838CC"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Запасной блок питания, каждого типа </w:t>
            </w:r>
          </w:p>
        </w:tc>
        <w:tc>
          <w:tcPr>
            <w:tcW w:w="5179" w:type="dxa"/>
            <w:noWrap/>
            <w:hideMark/>
          </w:tcPr>
          <w:p w14:paraId="2C27E824"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w:t>
            </w:r>
          </w:p>
        </w:tc>
      </w:tr>
      <w:tr w:rsidR="00E62472" w:rsidRPr="00E62472" w14:paraId="749104B6" w14:textId="77777777" w:rsidTr="00193576">
        <w:trPr>
          <w:trHeight w:val="295"/>
        </w:trPr>
        <w:tc>
          <w:tcPr>
            <w:tcW w:w="4172" w:type="dxa"/>
            <w:noWrap/>
            <w:hideMark/>
          </w:tcPr>
          <w:p w14:paraId="5CE4569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Модули 10GBase-X SFP+</w:t>
            </w:r>
          </w:p>
        </w:tc>
        <w:tc>
          <w:tcPr>
            <w:tcW w:w="5179" w:type="dxa"/>
            <w:noWrap/>
            <w:hideMark/>
          </w:tcPr>
          <w:p w14:paraId="3EDB0D1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w:t>
            </w:r>
          </w:p>
        </w:tc>
      </w:tr>
    </w:tbl>
    <w:p w14:paraId="674D8D27" w14:textId="77777777" w:rsidR="00E62472" w:rsidRPr="00E62472" w:rsidRDefault="00E62472" w:rsidP="00F058DD">
      <w:pPr>
        <w:spacing w:after="0" w:line="240" w:lineRule="auto"/>
        <w:jc w:val="both"/>
        <w:rPr>
          <w:rFonts w:ascii="Times New Roman" w:hAnsi="Times New Roman" w:cs="Times New Roman"/>
          <w:b/>
          <w:color w:val="000000"/>
          <w:sz w:val="24"/>
          <w:szCs w:val="24"/>
          <w:lang w:val="en-US"/>
        </w:rPr>
      </w:pPr>
    </w:p>
    <w:p w14:paraId="4979AD11" w14:textId="4DBB0C88" w:rsidR="00F058DD" w:rsidRDefault="006635A4"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4.4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коммутатор на 24 порта</w:t>
      </w:r>
    </w:p>
    <w:p w14:paraId="1449ABA0" w14:textId="6949D8E3" w:rsidR="00E62472" w:rsidRDefault="00E62472"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248"/>
        <w:gridCol w:w="5103"/>
      </w:tblGrid>
      <w:tr w:rsidR="00E62472" w:rsidRPr="00E62472" w14:paraId="06AA466A" w14:textId="77777777" w:rsidTr="0094088D">
        <w:trPr>
          <w:trHeight w:val="295"/>
        </w:trPr>
        <w:tc>
          <w:tcPr>
            <w:tcW w:w="9351" w:type="dxa"/>
            <w:gridSpan w:val="2"/>
            <w:noWrap/>
            <w:hideMark/>
          </w:tcPr>
          <w:p w14:paraId="64720EAF" w14:textId="77777777" w:rsidR="00E62472" w:rsidRPr="00E62472" w:rsidRDefault="00E62472" w:rsidP="00E62472">
            <w:pPr>
              <w:jc w:val="both"/>
              <w:rPr>
                <w:rFonts w:ascii="Times New Roman" w:hAnsi="Times New Roman" w:cs="Times New Roman"/>
                <w:b/>
                <w:color w:val="000000"/>
                <w:sz w:val="24"/>
                <w:szCs w:val="24"/>
              </w:rPr>
            </w:pPr>
            <w:r w:rsidRPr="00E62472">
              <w:rPr>
                <w:rFonts w:ascii="Times New Roman" w:hAnsi="Times New Roman" w:cs="Times New Roman"/>
                <w:b/>
                <w:color w:val="000000"/>
                <w:sz w:val="24"/>
                <w:szCs w:val="24"/>
              </w:rPr>
              <w:t>Общие требования</w:t>
            </w:r>
          </w:p>
        </w:tc>
      </w:tr>
      <w:tr w:rsidR="00E62472" w:rsidRPr="00E62472" w14:paraId="7E961923" w14:textId="77777777" w:rsidTr="0094088D">
        <w:trPr>
          <w:trHeight w:val="295"/>
        </w:trPr>
        <w:tc>
          <w:tcPr>
            <w:tcW w:w="4248" w:type="dxa"/>
            <w:noWrap/>
            <w:hideMark/>
          </w:tcPr>
          <w:p w14:paraId="4D5C0721"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Тип корпуса</w:t>
            </w:r>
          </w:p>
        </w:tc>
        <w:tc>
          <w:tcPr>
            <w:tcW w:w="5103" w:type="dxa"/>
            <w:noWrap/>
            <w:hideMark/>
          </w:tcPr>
          <w:p w14:paraId="5E8A66C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Монтируемый в 19" стойку</w:t>
            </w:r>
          </w:p>
        </w:tc>
      </w:tr>
      <w:tr w:rsidR="00E62472" w:rsidRPr="00E62472" w14:paraId="208D6F1E" w14:textId="77777777" w:rsidTr="0094088D">
        <w:trPr>
          <w:trHeight w:val="295"/>
        </w:trPr>
        <w:tc>
          <w:tcPr>
            <w:tcW w:w="4248" w:type="dxa"/>
            <w:noWrap/>
            <w:hideMark/>
          </w:tcPr>
          <w:p w14:paraId="5F4F580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стека</w:t>
            </w:r>
          </w:p>
        </w:tc>
        <w:tc>
          <w:tcPr>
            <w:tcW w:w="5103" w:type="dxa"/>
            <w:noWrap/>
            <w:hideMark/>
          </w:tcPr>
          <w:p w14:paraId="01F1491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да, минимум 4 коммутатора в стеке</w:t>
            </w:r>
          </w:p>
        </w:tc>
      </w:tr>
      <w:tr w:rsidR="00E62472" w:rsidRPr="00E62472" w14:paraId="2ED3C087" w14:textId="77777777" w:rsidTr="0094088D">
        <w:trPr>
          <w:trHeight w:val="295"/>
        </w:trPr>
        <w:tc>
          <w:tcPr>
            <w:tcW w:w="4248" w:type="dxa"/>
            <w:hideMark/>
          </w:tcPr>
          <w:p w14:paraId="6CEC862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Производительность коммутации, не менее</w:t>
            </w:r>
          </w:p>
        </w:tc>
        <w:tc>
          <w:tcPr>
            <w:tcW w:w="5103" w:type="dxa"/>
            <w:noWrap/>
            <w:hideMark/>
          </w:tcPr>
          <w:p w14:paraId="48E25B42"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56 </w:t>
            </w:r>
            <w:proofErr w:type="spellStart"/>
            <w:r w:rsidRPr="00E62472">
              <w:rPr>
                <w:rFonts w:ascii="Times New Roman" w:hAnsi="Times New Roman" w:cs="Times New Roman"/>
                <w:color w:val="000000"/>
                <w:sz w:val="24"/>
                <w:szCs w:val="24"/>
              </w:rPr>
              <w:t>Gbps</w:t>
            </w:r>
            <w:proofErr w:type="spellEnd"/>
          </w:p>
        </w:tc>
      </w:tr>
      <w:tr w:rsidR="00E62472" w:rsidRPr="00E62472" w14:paraId="37B3226E" w14:textId="77777777" w:rsidTr="0094088D">
        <w:trPr>
          <w:trHeight w:val="295"/>
        </w:trPr>
        <w:tc>
          <w:tcPr>
            <w:tcW w:w="4248" w:type="dxa"/>
            <w:noWrap/>
            <w:hideMark/>
          </w:tcPr>
          <w:p w14:paraId="0C8DD4C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Блок питания</w:t>
            </w:r>
          </w:p>
        </w:tc>
        <w:tc>
          <w:tcPr>
            <w:tcW w:w="5103" w:type="dxa"/>
            <w:noWrap/>
            <w:hideMark/>
          </w:tcPr>
          <w:p w14:paraId="3829D3E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Встроенный, ~220V AC</w:t>
            </w:r>
          </w:p>
        </w:tc>
      </w:tr>
      <w:tr w:rsidR="00E62472" w:rsidRPr="00E62472" w14:paraId="276531D7" w14:textId="77777777" w:rsidTr="0094088D">
        <w:trPr>
          <w:trHeight w:val="295"/>
        </w:trPr>
        <w:tc>
          <w:tcPr>
            <w:tcW w:w="9351" w:type="dxa"/>
            <w:gridSpan w:val="2"/>
            <w:noWrap/>
            <w:hideMark/>
          </w:tcPr>
          <w:p w14:paraId="6E3CA3CF"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E62472" w:rsidRPr="00E62472" w14:paraId="5AC188F4" w14:textId="77777777" w:rsidTr="0094088D">
        <w:trPr>
          <w:trHeight w:val="295"/>
        </w:trPr>
        <w:tc>
          <w:tcPr>
            <w:tcW w:w="4248" w:type="dxa"/>
            <w:noWrap/>
            <w:hideMark/>
          </w:tcPr>
          <w:p w14:paraId="7035BF7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10/100/1000BaseT</w:t>
            </w:r>
          </w:p>
        </w:tc>
        <w:tc>
          <w:tcPr>
            <w:tcW w:w="5103" w:type="dxa"/>
            <w:noWrap/>
            <w:hideMark/>
          </w:tcPr>
          <w:p w14:paraId="58FF71E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24</w:t>
            </w:r>
          </w:p>
        </w:tc>
      </w:tr>
      <w:tr w:rsidR="00E62472" w:rsidRPr="00E62472" w14:paraId="0843EEBF" w14:textId="77777777" w:rsidTr="0094088D">
        <w:trPr>
          <w:trHeight w:val="295"/>
        </w:trPr>
        <w:tc>
          <w:tcPr>
            <w:tcW w:w="4248" w:type="dxa"/>
            <w:noWrap/>
            <w:hideMark/>
          </w:tcPr>
          <w:p w14:paraId="4DAFD0E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Интерфейсы 1000BaseX SFP </w:t>
            </w:r>
          </w:p>
        </w:tc>
        <w:tc>
          <w:tcPr>
            <w:tcW w:w="5103" w:type="dxa"/>
            <w:noWrap/>
            <w:hideMark/>
          </w:tcPr>
          <w:p w14:paraId="6CEE2D12"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w:t>
            </w:r>
          </w:p>
        </w:tc>
      </w:tr>
      <w:tr w:rsidR="00E62472" w:rsidRPr="00E62472" w14:paraId="543CF75E" w14:textId="77777777" w:rsidTr="0094088D">
        <w:trPr>
          <w:trHeight w:val="295"/>
        </w:trPr>
        <w:tc>
          <w:tcPr>
            <w:tcW w:w="9351" w:type="dxa"/>
            <w:gridSpan w:val="2"/>
            <w:noWrap/>
            <w:hideMark/>
          </w:tcPr>
          <w:p w14:paraId="312ADBBF"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E62472" w:rsidRPr="00E62472" w14:paraId="4387371C" w14:textId="77777777" w:rsidTr="0094088D">
        <w:trPr>
          <w:trHeight w:val="295"/>
        </w:trPr>
        <w:tc>
          <w:tcPr>
            <w:tcW w:w="4248" w:type="dxa"/>
            <w:noWrap/>
            <w:hideMark/>
          </w:tcPr>
          <w:p w14:paraId="41EAA7D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L2 резервирования</w:t>
            </w:r>
          </w:p>
        </w:tc>
        <w:tc>
          <w:tcPr>
            <w:tcW w:w="5103" w:type="dxa"/>
            <w:noWrap/>
            <w:hideMark/>
          </w:tcPr>
          <w:p w14:paraId="6235C30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STP/RSTP/MSTP</w:t>
            </w:r>
          </w:p>
        </w:tc>
      </w:tr>
      <w:tr w:rsidR="00E62472" w:rsidRPr="00E62472" w14:paraId="4D5D1328" w14:textId="77777777" w:rsidTr="0094088D">
        <w:trPr>
          <w:trHeight w:val="295"/>
        </w:trPr>
        <w:tc>
          <w:tcPr>
            <w:tcW w:w="4248" w:type="dxa"/>
            <w:noWrap/>
            <w:hideMark/>
          </w:tcPr>
          <w:p w14:paraId="355A120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Агрегирование портов </w:t>
            </w:r>
          </w:p>
        </w:tc>
        <w:tc>
          <w:tcPr>
            <w:tcW w:w="5103" w:type="dxa"/>
            <w:noWrap/>
            <w:hideMark/>
          </w:tcPr>
          <w:p w14:paraId="5B725CC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LACP 802.3ad / 802.1ax</w:t>
            </w:r>
          </w:p>
        </w:tc>
      </w:tr>
      <w:tr w:rsidR="00E62472" w:rsidRPr="006357AC" w14:paraId="789D1207" w14:textId="77777777" w:rsidTr="0094088D">
        <w:trPr>
          <w:trHeight w:val="295"/>
        </w:trPr>
        <w:tc>
          <w:tcPr>
            <w:tcW w:w="4248" w:type="dxa"/>
            <w:noWrap/>
            <w:hideMark/>
          </w:tcPr>
          <w:p w14:paraId="06B4C47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стандартов</w:t>
            </w:r>
          </w:p>
        </w:tc>
        <w:tc>
          <w:tcPr>
            <w:tcW w:w="5103" w:type="dxa"/>
            <w:hideMark/>
          </w:tcPr>
          <w:p w14:paraId="5FE1E863" w14:textId="49415D79" w:rsidR="00E62472" w:rsidRPr="00E62472"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E62472" w:rsidRPr="006357AC" w14:paraId="3BF6A998" w14:textId="77777777" w:rsidTr="0094088D">
        <w:trPr>
          <w:trHeight w:val="295"/>
        </w:trPr>
        <w:tc>
          <w:tcPr>
            <w:tcW w:w="4248" w:type="dxa"/>
            <w:noWrap/>
            <w:hideMark/>
          </w:tcPr>
          <w:p w14:paraId="3CC97E3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Управление и мониторинг</w:t>
            </w:r>
          </w:p>
        </w:tc>
        <w:tc>
          <w:tcPr>
            <w:tcW w:w="5103" w:type="dxa"/>
            <w:noWrap/>
            <w:hideMark/>
          </w:tcPr>
          <w:p w14:paraId="18FCF95A" w14:textId="77777777" w:rsidR="00E62472" w:rsidRPr="00E62472" w:rsidRDefault="00E62472" w:rsidP="00E62472">
            <w:pPr>
              <w:jc w:val="both"/>
              <w:rPr>
                <w:rFonts w:ascii="Times New Roman" w:hAnsi="Times New Roman" w:cs="Times New Roman"/>
                <w:color w:val="000000"/>
                <w:sz w:val="24"/>
                <w:szCs w:val="24"/>
                <w:lang w:val="en-US"/>
              </w:rPr>
            </w:pPr>
            <w:r w:rsidRPr="00E62472">
              <w:rPr>
                <w:rFonts w:ascii="Times New Roman" w:hAnsi="Times New Roman" w:cs="Times New Roman"/>
                <w:color w:val="000000"/>
                <w:sz w:val="24"/>
                <w:szCs w:val="24"/>
                <w:lang w:val="en-US"/>
              </w:rPr>
              <w:t>RADIUS, TACACS+, Web/SSL, SSH, Syslog, SNMPv1/v2c/v3</w:t>
            </w:r>
          </w:p>
        </w:tc>
      </w:tr>
      <w:tr w:rsidR="00E62472" w:rsidRPr="00E62472" w14:paraId="047C1FF9" w14:textId="77777777" w:rsidTr="0094088D">
        <w:trPr>
          <w:trHeight w:val="295"/>
        </w:trPr>
        <w:tc>
          <w:tcPr>
            <w:tcW w:w="9351" w:type="dxa"/>
            <w:gridSpan w:val="2"/>
            <w:noWrap/>
            <w:hideMark/>
          </w:tcPr>
          <w:p w14:paraId="00D4F308" w14:textId="1F97FC1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ЗИП</w:t>
            </w:r>
          </w:p>
        </w:tc>
      </w:tr>
      <w:tr w:rsidR="00E62472" w:rsidRPr="00E62472" w14:paraId="0E2146BD" w14:textId="77777777" w:rsidTr="0094088D">
        <w:trPr>
          <w:trHeight w:val="295"/>
        </w:trPr>
        <w:tc>
          <w:tcPr>
            <w:tcW w:w="4248" w:type="dxa"/>
            <w:noWrap/>
            <w:hideMark/>
          </w:tcPr>
          <w:p w14:paraId="2331A85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Запасной блок питания, каждого типа </w:t>
            </w:r>
          </w:p>
        </w:tc>
        <w:tc>
          <w:tcPr>
            <w:tcW w:w="5103" w:type="dxa"/>
            <w:noWrap/>
            <w:hideMark/>
          </w:tcPr>
          <w:p w14:paraId="4314C04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w:t>
            </w:r>
          </w:p>
        </w:tc>
      </w:tr>
      <w:tr w:rsidR="00E62472" w:rsidRPr="00E62472" w14:paraId="015B455A" w14:textId="77777777" w:rsidTr="0094088D">
        <w:trPr>
          <w:trHeight w:val="295"/>
        </w:trPr>
        <w:tc>
          <w:tcPr>
            <w:tcW w:w="4248" w:type="dxa"/>
            <w:noWrap/>
            <w:hideMark/>
          </w:tcPr>
          <w:p w14:paraId="2DA381D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Модули 1000BaseX SFP </w:t>
            </w:r>
          </w:p>
        </w:tc>
        <w:tc>
          <w:tcPr>
            <w:tcW w:w="5103" w:type="dxa"/>
            <w:noWrap/>
            <w:hideMark/>
          </w:tcPr>
          <w:p w14:paraId="74B93CB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w:t>
            </w:r>
          </w:p>
        </w:tc>
      </w:tr>
    </w:tbl>
    <w:p w14:paraId="51126C68" w14:textId="4AD5B9DB" w:rsidR="00E62472" w:rsidRDefault="00E62472" w:rsidP="00292648">
      <w:pPr>
        <w:spacing w:after="0" w:line="240" w:lineRule="auto"/>
        <w:jc w:val="both"/>
        <w:rPr>
          <w:rFonts w:ascii="Times New Roman" w:hAnsi="Times New Roman" w:cs="Times New Roman"/>
          <w:b/>
          <w:color w:val="000000"/>
          <w:sz w:val="24"/>
          <w:szCs w:val="24"/>
        </w:rPr>
      </w:pPr>
    </w:p>
    <w:p w14:paraId="0447EBDE" w14:textId="177359EF" w:rsidR="00E62472" w:rsidRDefault="006635A4"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4.5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коммутатор на 48 портов</w:t>
      </w:r>
    </w:p>
    <w:p w14:paraId="15230ECC" w14:textId="77777777" w:rsidR="006635A4" w:rsidRDefault="006635A4"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480"/>
        <w:gridCol w:w="5871"/>
      </w:tblGrid>
      <w:tr w:rsidR="00E62472" w:rsidRPr="00E62472" w14:paraId="520FF690" w14:textId="77777777" w:rsidTr="00193576">
        <w:trPr>
          <w:trHeight w:val="295"/>
        </w:trPr>
        <w:tc>
          <w:tcPr>
            <w:tcW w:w="9351" w:type="dxa"/>
            <w:gridSpan w:val="2"/>
            <w:noWrap/>
            <w:hideMark/>
          </w:tcPr>
          <w:p w14:paraId="22E54EE2" w14:textId="77777777" w:rsidR="00E62472" w:rsidRPr="00E62472" w:rsidRDefault="00E62472" w:rsidP="00E62472">
            <w:pPr>
              <w:jc w:val="both"/>
              <w:rPr>
                <w:rFonts w:ascii="Times New Roman" w:hAnsi="Times New Roman" w:cs="Times New Roman"/>
                <w:b/>
                <w:color w:val="000000"/>
                <w:sz w:val="24"/>
                <w:szCs w:val="24"/>
              </w:rPr>
            </w:pPr>
            <w:r w:rsidRPr="00E62472">
              <w:rPr>
                <w:rFonts w:ascii="Times New Roman" w:hAnsi="Times New Roman" w:cs="Times New Roman"/>
                <w:b/>
                <w:color w:val="000000"/>
                <w:sz w:val="24"/>
                <w:szCs w:val="24"/>
              </w:rPr>
              <w:t>Общие требования</w:t>
            </w:r>
          </w:p>
        </w:tc>
      </w:tr>
      <w:tr w:rsidR="00E62472" w:rsidRPr="00E62472" w14:paraId="40030A0B" w14:textId="77777777" w:rsidTr="00193576">
        <w:trPr>
          <w:trHeight w:val="295"/>
        </w:trPr>
        <w:tc>
          <w:tcPr>
            <w:tcW w:w="3480" w:type="dxa"/>
            <w:hideMark/>
          </w:tcPr>
          <w:p w14:paraId="4972D092"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Тип корпуса</w:t>
            </w:r>
          </w:p>
        </w:tc>
        <w:tc>
          <w:tcPr>
            <w:tcW w:w="5871" w:type="dxa"/>
            <w:hideMark/>
          </w:tcPr>
          <w:p w14:paraId="54B85E3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Монтируемый в 19" стойку</w:t>
            </w:r>
          </w:p>
        </w:tc>
      </w:tr>
      <w:tr w:rsidR="00E62472" w:rsidRPr="00E62472" w14:paraId="03A30498" w14:textId="77777777" w:rsidTr="00193576">
        <w:trPr>
          <w:trHeight w:val="295"/>
        </w:trPr>
        <w:tc>
          <w:tcPr>
            <w:tcW w:w="3480" w:type="dxa"/>
            <w:hideMark/>
          </w:tcPr>
          <w:p w14:paraId="4FA52C5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стека</w:t>
            </w:r>
          </w:p>
        </w:tc>
        <w:tc>
          <w:tcPr>
            <w:tcW w:w="5871" w:type="dxa"/>
            <w:hideMark/>
          </w:tcPr>
          <w:p w14:paraId="0EA24E5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да, минимум 4 коммутатора в стеке</w:t>
            </w:r>
          </w:p>
        </w:tc>
      </w:tr>
      <w:tr w:rsidR="00E62472" w:rsidRPr="00E62472" w14:paraId="4B760706" w14:textId="77777777" w:rsidTr="00193576">
        <w:trPr>
          <w:trHeight w:val="590"/>
        </w:trPr>
        <w:tc>
          <w:tcPr>
            <w:tcW w:w="3480" w:type="dxa"/>
            <w:hideMark/>
          </w:tcPr>
          <w:p w14:paraId="1FF3F12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Производительность коммутации, не менее</w:t>
            </w:r>
          </w:p>
        </w:tc>
        <w:tc>
          <w:tcPr>
            <w:tcW w:w="5871" w:type="dxa"/>
            <w:hideMark/>
          </w:tcPr>
          <w:p w14:paraId="6C77D011"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104Gbps</w:t>
            </w:r>
          </w:p>
        </w:tc>
      </w:tr>
      <w:tr w:rsidR="00E62472" w:rsidRPr="00E62472" w14:paraId="36321B7D" w14:textId="77777777" w:rsidTr="00193576">
        <w:trPr>
          <w:trHeight w:val="295"/>
        </w:trPr>
        <w:tc>
          <w:tcPr>
            <w:tcW w:w="3480" w:type="dxa"/>
            <w:hideMark/>
          </w:tcPr>
          <w:p w14:paraId="09F84BEC"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Блок питания</w:t>
            </w:r>
          </w:p>
        </w:tc>
        <w:tc>
          <w:tcPr>
            <w:tcW w:w="5871" w:type="dxa"/>
            <w:hideMark/>
          </w:tcPr>
          <w:p w14:paraId="15854EF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Встроенный, ~220V AC</w:t>
            </w:r>
          </w:p>
        </w:tc>
      </w:tr>
      <w:tr w:rsidR="00E62472" w:rsidRPr="00E62472" w14:paraId="54E2A935" w14:textId="77777777" w:rsidTr="00193576">
        <w:trPr>
          <w:trHeight w:val="295"/>
        </w:trPr>
        <w:tc>
          <w:tcPr>
            <w:tcW w:w="9351" w:type="dxa"/>
            <w:gridSpan w:val="2"/>
            <w:noWrap/>
            <w:hideMark/>
          </w:tcPr>
          <w:p w14:paraId="3B555D22"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E62472" w:rsidRPr="00E62472" w14:paraId="1EB0FAE5" w14:textId="77777777" w:rsidTr="00193576">
        <w:trPr>
          <w:trHeight w:val="590"/>
        </w:trPr>
        <w:tc>
          <w:tcPr>
            <w:tcW w:w="3480" w:type="dxa"/>
            <w:hideMark/>
          </w:tcPr>
          <w:p w14:paraId="16823784"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10/100/1000BaseT</w:t>
            </w:r>
          </w:p>
        </w:tc>
        <w:tc>
          <w:tcPr>
            <w:tcW w:w="5871" w:type="dxa"/>
            <w:hideMark/>
          </w:tcPr>
          <w:p w14:paraId="1C986D9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48</w:t>
            </w:r>
          </w:p>
        </w:tc>
      </w:tr>
      <w:tr w:rsidR="00E62472" w:rsidRPr="00E62472" w14:paraId="170FFAF7" w14:textId="77777777" w:rsidTr="00193576">
        <w:trPr>
          <w:trHeight w:val="590"/>
        </w:trPr>
        <w:tc>
          <w:tcPr>
            <w:tcW w:w="3480" w:type="dxa"/>
            <w:hideMark/>
          </w:tcPr>
          <w:p w14:paraId="0695F02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Интерфейсы 1000BaseX SFP </w:t>
            </w:r>
          </w:p>
        </w:tc>
        <w:tc>
          <w:tcPr>
            <w:tcW w:w="5871" w:type="dxa"/>
            <w:hideMark/>
          </w:tcPr>
          <w:p w14:paraId="412A83D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w:t>
            </w:r>
          </w:p>
        </w:tc>
      </w:tr>
      <w:tr w:rsidR="00E62472" w:rsidRPr="00E62472" w14:paraId="4A8566C3" w14:textId="77777777" w:rsidTr="00193576">
        <w:trPr>
          <w:trHeight w:val="295"/>
        </w:trPr>
        <w:tc>
          <w:tcPr>
            <w:tcW w:w="9351" w:type="dxa"/>
            <w:gridSpan w:val="2"/>
            <w:noWrap/>
            <w:hideMark/>
          </w:tcPr>
          <w:p w14:paraId="5B1B89E1"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E62472" w:rsidRPr="00E62472" w14:paraId="0ACB385E" w14:textId="77777777" w:rsidTr="00193576">
        <w:trPr>
          <w:trHeight w:val="590"/>
        </w:trPr>
        <w:tc>
          <w:tcPr>
            <w:tcW w:w="3480" w:type="dxa"/>
            <w:hideMark/>
          </w:tcPr>
          <w:p w14:paraId="7AC4218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L2 резервирования</w:t>
            </w:r>
          </w:p>
        </w:tc>
        <w:tc>
          <w:tcPr>
            <w:tcW w:w="5871" w:type="dxa"/>
            <w:hideMark/>
          </w:tcPr>
          <w:p w14:paraId="5146237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STP/RSTP/MSTP</w:t>
            </w:r>
          </w:p>
        </w:tc>
      </w:tr>
      <w:tr w:rsidR="00E62472" w:rsidRPr="00E62472" w14:paraId="10E32E44" w14:textId="77777777" w:rsidTr="00193576">
        <w:trPr>
          <w:trHeight w:val="295"/>
        </w:trPr>
        <w:tc>
          <w:tcPr>
            <w:tcW w:w="3480" w:type="dxa"/>
            <w:hideMark/>
          </w:tcPr>
          <w:p w14:paraId="313E211A"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Агрегирование портов </w:t>
            </w:r>
          </w:p>
        </w:tc>
        <w:tc>
          <w:tcPr>
            <w:tcW w:w="5871" w:type="dxa"/>
            <w:hideMark/>
          </w:tcPr>
          <w:p w14:paraId="3788A9B4"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LACP 802.3ad / 802.1ax</w:t>
            </w:r>
          </w:p>
        </w:tc>
      </w:tr>
      <w:tr w:rsidR="00E62472" w:rsidRPr="006357AC" w14:paraId="1486C1CA" w14:textId="77777777" w:rsidTr="00193576">
        <w:trPr>
          <w:trHeight w:val="590"/>
        </w:trPr>
        <w:tc>
          <w:tcPr>
            <w:tcW w:w="3480" w:type="dxa"/>
            <w:hideMark/>
          </w:tcPr>
          <w:p w14:paraId="7672B24E"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стандартов</w:t>
            </w:r>
          </w:p>
        </w:tc>
        <w:tc>
          <w:tcPr>
            <w:tcW w:w="5871" w:type="dxa"/>
            <w:hideMark/>
          </w:tcPr>
          <w:p w14:paraId="292F3EBE" w14:textId="47ADC128" w:rsidR="00E62472" w:rsidRPr="00E62472"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E62472" w:rsidRPr="006357AC" w14:paraId="3892A177" w14:textId="77777777" w:rsidTr="00193576">
        <w:trPr>
          <w:trHeight w:val="590"/>
        </w:trPr>
        <w:tc>
          <w:tcPr>
            <w:tcW w:w="3480" w:type="dxa"/>
            <w:hideMark/>
          </w:tcPr>
          <w:p w14:paraId="10C50FC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Управление и мониторинг</w:t>
            </w:r>
          </w:p>
        </w:tc>
        <w:tc>
          <w:tcPr>
            <w:tcW w:w="5871" w:type="dxa"/>
            <w:hideMark/>
          </w:tcPr>
          <w:p w14:paraId="72FB9511" w14:textId="77777777" w:rsidR="00E62472" w:rsidRPr="00E62472" w:rsidRDefault="00E62472" w:rsidP="00E62472">
            <w:pPr>
              <w:jc w:val="both"/>
              <w:rPr>
                <w:rFonts w:ascii="Times New Roman" w:hAnsi="Times New Roman" w:cs="Times New Roman"/>
                <w:color w:val="000000"/>
                <w:sz w:val="24"/>
                <w:szCs w:val="24"/>
                <w:lang w:val="en-US"/>
              </w:rPr>
            </w:pPr>
            <w:r w:rsidRPr="00E62472">
              <w:rPr>
                <w:rFonts w:ascii="Times New Roman" w:hAnsi="Times New Roman" w:cs="Times New Roman"/>
                <w:color w:val="000000"/>
                <w:sz w:val="24"/>
                <w:szCs w:val="24"/>
                <w:lang w:val="en-US"/>
              </w:rPr>
              <w:t>RADIUS, TACACS+, Web/SSL, SSH, Syslog, SNMPv1/v2c/v3</w:t>
            </w:r>
          </w:p>
        </w:tc>
      </w:tr>
      <w:tr w:rsidR="00E62472" w:rsidRPr="00E62472" w14:paraId="2A95DDF6" w14:textId="77777777" w:rsidTr="00193576">
        <w:trPr>
          <w:trHeight w:val="295"/>
        </w:trPr>
        <w:tc>
          <w:tcPr>
            <w:tcW w:w="9351" w:type="dxa"/>
            <w:gridSpan w:val="2"/>
            <w:hideMark/>
          </w:tcPr>
          <w:p w14:paraId="6F0B9667" w14:textId="24AEC4DD"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 xml:space="preserve">Требования к ЗИП </w:t>
            </w:r>
          </w:p>
        </w:tc>
      </w:tr>
      <w:tr w:rsidR="00E62472" w:rsidRPr="00E62472" w14:paraId="460B711C" w14:textId="77777777" w:rsidTr="00193576">
        <w:trPr>
          <w:trHeight w:val="590"/>
        </w:trPr>
        <w:tc>
          <w:tcPr>
            <w:tcW w:w="3480" w:type="dxa"/>
            <w:hideMark/>
          </w:tcPr>
          <w:p w14:paraId="5270F99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Запасной блок питания, каждого типа </w:t>
            </w:r>
          </w:p>
        </w:tc>
        <w:tc>
          <w:tcPr>
            <w:tcW w:w="5871" w:type="dxa"/>
            <w:hideMark/>
          </w:tcPr>
          <w:p w14:paraId="5324CE4E"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w:t>
            </w:r>
          </w:p>
        </w:tc>
      </w:tr>
      <w:tr w:rsidR="00E62472" w:rsidRPr="00E62472" w14:paraId="61FF124D" w14:textId="77777777" w:rsidTr="00193576">
        <w:trPr>
          <w:trHeight w:val="295"/>
        </w:trPr>
        <w:tc>
          <w:tcPr>
            <w:tcW w:w="3480" w:type="dxa"/>
            <w:hideMark/>
          </w:tcPr>
          <w:p w14:paraId="3FFF12C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Модули 1000BaseX SFP </w:t>
            </w:r>
          </w:p>
        </w:tc>
        <w:tc>
          <w:tcPr>
            <w:tcW w:w="5871" w:type="dxa"/>
            <w:hideMark/>
          </w:tcPr>
          <w:p w14:paraId="3780C47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w:t>
            </w:r>
          </w:p>
        </w:tc>
      </w:tr>
    </w:tbl>
    <w:p w14:paraId="11E2AFCF" w14:textId="27F56E25" w:rsidR="00E62472" w:rsidRDefault="00E62472" w:rsidP="00292648">
      <w:pPr>
        <w:spacing w:after="0" w:line="240" w:lineRule="auto"/>
        <w:jc w:val="both"/>
        <w:rPr>
          <w:rFonts w:ascii="Times New Roman" w:hAnsi="Times New Roman" w:cs="Times New Roman"/>
          <w:b/>
          <w:color w:val="000000"/>
          <w:sz w:val="24"/>
          <w:szCs w:val="24"/>
        </w:rPr>
      </w:pPr>
    </w:p>
    <w:p w14:paraId="0D8F4EEC" w14:textId="780D260A" w:rsidR="00FF13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lang w:val="en-US"/>
        </w:rPr>
        <w:t>L</w:t>
      </w:r>
      <w:r>
        <w:rPr>
          <w:rFonts w:ascii="Times New Roman" w:hAnsi="Times New Roman" w:cs="Times New Roman"/>
          <w:b/>
          <w:color w:val="000000"/>
          <w:sz w:val="24"/>
          <w:szCs w:val="24"/>
        </w:rPr>
        <w:t>3</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24 порта</w:t>
      </w:r>
    </w:p>
    <w:p w14:paraId="411D2072"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460"/>
        <w:gridCol w:w="5891"/>
      </w:tblGrid>
      <w:tr w:rsidR="00755626" w:rsidRPr="00755626" w14:paraId="4706F350" w14:textId="77777777" w:rsidTr="00193576">
        <w:trPr>
          <w:trHeight w:val="295"/>
        </w:trPr>
        <w:tc>
          <w:tcPr>
            <w:tcW w:w="9351" w:type="dxa"/>
            <w:gridSpan w:val="2"/>
            <w:noWrap/>
            <w:hideMark/>
          </w:tcPr>
          <w:p w14:paraId="3FAC10A2" w14:textId="77777777" w:rsidR="00755626" w:rsidRPr="00755626" w:rsidRDefault="00755626" w:rsidP="00755626">
            <w:pPr>
              <w:jc w:val="both"/>
              <w:rPr>
                <w:rFonts w:ascii="Times New Roman" w:hAnsi="Times New Roman" w:cs="Times New Roman"/>
                <w:b/>
                <w:color w:val="000000"/>
                <w:sz w:val="24"/>
                <w:szCs w:val="24"/>
              </w:rPr>
            </w:pPr>
            <w:r w:rsidRPr="00755626">
              <w:rPr>
                <w:rFonts w:ascii="Times New Roman" w:hAnsi="Times New Roman" w:cs="Times New Roman"/>
                <w:b/>
                <w:color w:val="000000"/>
                <w:sz w:val="24"/>
                <w:szCs w:val="24"/>
              </w:rPr>
              <w:t>Общие требования</w:t>
            </w:r>
          </w:p>
        </w:tc>
      </w:tr>
      <w:tr w:rsidR="00755626" w:rsidRPr="00755626" w14:paraId="46AC2E27" w14:textId="77777777" w:rsidTr="00193576">
        <w:trPr>
          <w:trHeight w:val="295"/>
        </w:trPr>
        <w:tc>
          <w:tcPr>
            <w:tcW w:w="3460" w:type="dxa"/>
            <w:hideMark/>
          </w:tcPr>
          <w:p w14:paraId="70B12372"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Тип корпуса</w:t>
            </w:r>
          </w:p>
        </w:tc>
        <w:tc>
          <w:tcPr>
            <w:tcW w:w="5891" w:type="dxa"/>
            <w:hideMark/>
          </w:tcPr>
          <w:p w14:paraId="56A9AF05"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Монтируемый в 19" стойку</w:t>
            </w:r>
          </w:p>
        </w:tc>
      </w:tr>
      <w:tr w:rsidR="00755626" w:rsidRPr="00755626" w14:paraId="2ADB9EF0" w14:textId="77777777" w:rsidTr="00193576">
        <w:trPr>
          <w:trHeight w:val="295"/>
        </w:trPr>
        <w:tc>
          <w:tcPr>
            <w:tcW w:w="3460" w:type="dxa"/>
            <w:hideMark/>
          </w:tcPr>
          <w:p w14:paraId="5673781E"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Поддержка стека</w:t>
            </w:r>
          </w:p>
        </w:tc>
        <w:tc>
          <w:tcPr>
            <w:tcW w:w="5891" w:type="dxa"/>
            <w:hideMark/>
          </w:tcPr>
          <w:p w14:paraId="26D3EA98"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да, минимум 4 коммутатора в стеке</w:t>
            </w:r>
          </w:p>
        </w:tc>
      </w:tr>
      <w:tr w:rsidR="00755626" w:rsidRPr="00755626" w14:paraId="27D2E7BE" w14:textId="77777777" w:rsidTr="00193576">
        <w:trPr>
          <w:trHeight w:val="590"/>
        </w:trPr>
        <w:tc>
          <w:tcPr>
            <w:tcW w:w="3460" w:type="dxa"/>
            <w:hideMark/>
          </w:tcPr>
          <w:p w14:paraId="466D2F3C"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Производительность коммутации, не менее</w:t>
            </w:r>
          </w:p>
        </w:tc>
        <w:tc>
          <w:tcPr>
            <w:tcW w:w="5891" w:type="dxa"/>
            <w:hideMark/>
          </w:tcPr>
          <w:p w14:paraId="65B9E6AA"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 xml:space="preserve">128 </w:t>
            </w:r>
            <w:proofErr w:type="spellStart"/>
            <w:r w:rsidRPr="00755626">
              <w:rPr>
                <w:rFonts w:ascii="Times New Roman" w:hAnsi="Times New Roman" w:cs="Times New Roman"/>
                <w:color w:val="000000"/>
                <w:sz w:val="24"/>
                <w:szCs w:val="24"/>
              </w:rPr>
              <w:t>Gbps</w:t>
            </w:r>
            <w:proofErr w:type="spellEnd"/>
          </w:p>
        </w:tc>
      </w:tr>
      <w:tr w:rsidR="00755626" w:rsidRPr="00755626" w14:paraId="0917DC38" w14:textId="77777777" w:rsidTr="00193576">
        <w:trPr>
          <w:trHeight w:val="295"/>
        </w:trPr>
        <w:tc>
          <w:tcPr>
            <w:tcW w:w="3460" w:type="dxa"/>
            <w:hideMark/>
          </w:tcPr>
          <w:p w14:paraId="611131A6"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Блок питания</w:t>
            </w:r>
          </w:p>
        </w:tc>
        <w:tc>
          <w:tcPr>
            <w:tcW w:w="5891" w:type="dxa"/>
            <w:hideMark/>
          </w:tcPr>
          <w:p w14:paraId="6BAA8E09"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2шт, Встроенный, ~220V AC</w:t>
            </w:r>
          </w:p>
        </w:tc>
      </w:tr>
      <w:tr w:rsidR="00755626" w:rsidRPr="00755626" w14:paraId="790859B7" w14:textId="77777777" w:rsidTr="00193576">
        <w:trPr>
          <w:trHeight w:val="295"/>
        </w:trPr>
        <w:tc>
          <w:tcPr>
            <w:tcW w:w="9351" w:type="dxa"/>
            <w:gridSpan w:val="2"/>
            <w:noWrap/>
            <w:hideMark/>
          </w:tcPr>
          <w:p w14:paraId="73680803" w14:textId="77777777" w:rsidR="00755626" w:rsidRPr="0094088D" w:rsidRDefault="00755626" w:rsidP="0075562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755626" w:rsidRPr="00755626" w14:paraId="14C7BB76" w14:textId="77777777" w:rsidTr="00193576">
        <w:trPr>
          <w:trHeight w:val="295"/>
        </w:trPr>
        <w:tc>
          <w:tcPr>
            <w:tcW w:w="3460" w:type="dxa"/>
            <w:hideMark/>
          </w:tcPr>
          <w:p w14:paraId="5066C0C8"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Интерфейсы 10/100/1000BaseT</w:t>
            </w:r>
          </w:p>
        </w:tc>
        <w:tc>
          <w:tcPr>
            <w:tcW w:w="5891" w:type="dxa"/>
            <w:hideMark/>
          </w:tcPr>
          <w:p w14:paraId="10FEA9E0"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24</w:t>
            </w:r>
          </w:p>
        </w:tc>
      </w:tr>
      <w:tr w:rsidR="00755626" w:rsidRPr="00755626" w14:paraId="78817C81" w14:textId="77777777" w:rsidTr="00193576">
        <w:trPr>
          <w:trHeight w:val="590"/>
        </w:trPr>
        <w:tc>
          <w:tcPr>
            <w:tcW w:w="3460" w:type="dxa"/>
            <w:hideMark/>
          </w:tcPr>
          <w:p w14:paraId="4D6F637A"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Интерфейсы 1000BaseX SFP /10GBase-X SFP+</w:t>
            </w:r>
          </w:p>
        </w:tc>
        <w:tc>
          <w:tcPr>
            <w:tcW w:w="5891" w:type="dxa"/>
            <w:hideMark/>
          </w:tcPr>
          <w:p w14:paraId="45480F58" w14:textId="77777777" w:rsidR="00755626" w:rsidRPr="00655D40" w:rsidRDefault="00755626" w:rsidP="00755626">
            <w:pPr>
              <w:jc w:val="both"/>
              <w:rPr>
                <w:rFonts w:ascii="Times New Roman" w:hAnsi="Times New Roman" w:cs="Times New Roman"/>
                <w:color w:val="000000"/>
                <w:sz w:val="24"/>
                <w:szCs w:val="24"/>
                <w:lang w:val="en-US"/>
              </w:rPr>
            </w:pPr>
            <w:r w:rsidRPr="00755626">
              <w:rPr>
                <w:rFonts w:ascii="Times New Roman" w:hAnsi="Times New Roman" w:cs="Times New Roman"/>
                <w:color w:val="000000"/>
                <w:sz w:val="24"/>
                <w:szCs w:val="24"/>
              </w:rPr>
              <w:t>4</w:t>
            </w:r>
          </w:p>
        </w:tc>
      </w:tr>
      <w:tr w:rsidR="00755626" w:rsidRPr="00755626" w14:paraId="7CFBB6FC" w14:textId="77777777" w:rsidTr="00193576">
        <w:trPr>
          <w:trHeight w:val="295"/>
        </w:trPr>
        <w:tc>
          <w:tcPr>
            <w:tcW w:w="9351" w:type="dxa"/>
            <w:gridSpan w:val="2"/>
            <w:noWrap/>
            <w:hideMark/>
          </w:tcPr>
          <w:p w14:paraId="1A926364" w14:textId="77777777" w:rsidR="00755626" w:rsidRPr="0094088D" w:rsidRDefault="00755626" w:rsidP="0075562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755626" w:rsidRPr="00755626" w14:paraId="4D9BD929" w14:textId="77777777" w:rsidTr="00193576">
        <w:trPr>
          <w:trHeight w:val="295"/>
        </w:trPr>
        <w:tc>
          <w:tcPr>
            <w:tcW w:w="3460" w:type="dxa"/>
            <w:hideMark/>
          </w:tcPr>
          <w:p w14:paraId="5FA7E292"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Протоколы маршрутизации</w:t>
            </w:r>
          </w:p>
        </w:tc>
        <w:tc>
          <w:tcPr>
            <w:tcW w:w="5891" w:type="dxa"/>
            <w:hideMark/>
          </w:tcPr>
          <w:p w14:paraId="46ABF326"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OSPFv2/v3, BGPv4</w:t>
            </w:r>
          </w:p>
        </w:tc>
      </w:tr>
      <w:tr w:rsidR="00755626" w:rsidRPr="00755626" w14:paraId="0FB78277" w14:textId="77777777" w:rsidTr="00193576">
        <w:trPr>
          <w:trHeight w:val="295"/>
        </w:trPr>
        <w:tc>
          <w:tcPr>
            <w:tcW w:w="3460" w:type="dxa"/>
            <w:hideMark/>
          </w:tcPr>
          <w:p w14:paraId="6EE6EA5C"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Протоколы L2 резервирования</w:t>
            </w:r>
          </w:p>
        </w:tc>
        <w:tc>
          <w:tcPr>
            <w:tcW w:w="5891" w:type="dxa"/>
            <w:hideMark/>
          </w:tcPr>
          <w:p w14:paraId="2BB9BDEA"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STP/RSTP/MSTP</w:t>
            </w:r>
          </w:p>
        </w:tc>
      </w:tr>
      <w:tr w:rsidR="00755626" w:rsidRPr="00755626" w14:paraId="1AF6F7CD" w14:textId="77777777" w:rsidTr="00193576">
        <w:trPr>
          <w:trHeight w:val="295"/>
        </w:trPr>
        <w:tc>
          <w:tcPr>
            <w:tcW w:w="3460" w:type="dxa"/>
            <w:hideMark/>
          </w:tcPr>
          <w:p w14:paraId="0E14DB83"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Протоколы L3 резервирования</w:t>
            </w:r>
          </w:p>
        </w:tc>
        <w:tc>
          <w:tcPr>
            <w:tcW w:w="5891" w:type="dxa"/>
            <w:hideMark/>
          </w:tcPr>
          <w:p w14:paraId="5135E09E"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VRRPv2</w:t>
            </w:r>
          </w:p>
        </w:tc>
      </w:tr>
      <w:tr w:rsidR="00755626" w:rsidRPr="00755626" w14:paraId="0DCFA49B" w14:textId="77777777" w:rsidTr="00193576">
        <w:trPr>
          <w:trHeight w:val="295"/>
        </w:trPr>
        <w:tc>
          <w:tcPr>
            <w:tcW w:w="3460" w:type="dxa"/>
            <w:hideMark/>
          </w:tcPr>
          <w:p w14:paraId="0F8D2441"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 xml:space="preserve">Агрегирование портов </w:t>
            </w:r>
          </w:p>
        </w:tc>
        <w:tc>
          <w:tcPr>
            <w:tcW w:w="5891" w:type="dxa"/>
            <w:hideMark/>
          </w:tcPr>
          <w:p w14:paraId="34B48E9B"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LACP 802.3ad / 802.1ax</w:t>
            </w:r>
          </w:p>
        </w:tc>
      </w:tr>
      <w:tr w:rsidR="00755626" w:rsidRPr="006357AC" w14:paraId="696C0F69" w14:textId="77777777" w:rsidTr="00193576">
        <w:trPr>
          <w:trHeight w:val="295"/>
        </w:trPr>
        <w:tc>
          <w:tcPr>
            <w:tcW w:w="3460" w:type="dxa"/>
            <w:hideMark/>
          </w:tcPr>
          <w:p w14:paraId="71EA8F0B"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Поддержка стандартов</w:t>
            </w:r>
          </w:p>
        </w:tc>
        <w:tc>
          <w:tcPr>
            <w:tcW w:w="5891" w:type="dxa"/>
            <w:hideMark/>
          </w:tcPr>
          <w:p w14:paraId="4E7E96CD" w14:textId="2BDE5D94" w:rsidR="00755626" w:rsidRPr="0075562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 BFD</w:t>
            </w:r>
          </w:p>
        </w:tc>
      </w:tr>
      <w:tr w:rsidR="00755626" w:rsidRPr="006357AC" w14:paraId="5C644ACE" w14:textId="77777777" w:rsidTr="00193576">
        <w:trPr>
          <w:trHeight w:val="295"/>
        </w:trPr>
        <w:tc>
          <w:tcPr>
            <w:tcW w:w="3460" w:type="dxa"/>
            <w:hideMark/>
          </w:tcPr>
          <w:p w14:paraId="71982049"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Управление и мониторинг</w:t>
            </w:r>
          </w:p>
        </w:tc>
        <w:tc>
          <w:tcPr>
            <w:tcW w:w="5891" w:type="dxa"/>
            <w:hideMark/>
          </w:tcPr>
          <w:p w14:paraId="741B74FF" w14:textId="77777777" w:rsidR="00755626" w:rsidRPr="00755626" w:rsidRDefault="00755626" w:rsidP="00755626">
            <w:pPr>
              <w:jc w:val="both"/>
              <w:rPr>
                <w:rFonts w:ascii="Times New Roman" w:hAnsi="Times New Roman" w:cs="Times New Roman"/>
                <w:color w:val="000000"/>
                <w:sz w:val="24"/>
                <w:szCs w:val="24"/>
                <w:lang w:val="en-US"/>
              </w:rPr>
            </w:pPr>
            <w:r w:rsidRPr="00755626">
              <w:rPr>
                <w:rFonts w:ascii="Times New Roman" w:hAnsi="Times New Roman" w:cs="Times New Roman"/>
                <w:color w:val="000000"/>
                <w:sz w:val="24"/>
                <w:szCs w:val="24"/>
                <w:lang w:val="en-US"/>
              </w:rPr>
              <w:t>RADIUS, TACACS+, Web/SSL, SSH, Syslog, SNMPv1/v2c/v3</w:t>
            </w:r>
          </w:p>
        </w:tc>
      </w:tr>
      <w:tr w:rsidR="00755626" w:rsidRPr="00755626" w14:paraId="423FF5F4" w14:textId="77777777" w:rsidTr="00193576">
        <w:trPr>
          <w:trHeight w:val="295"/>
        </w:trPr>
        <w:tc>
          <w:tcPr>
            <w:tcW w:w="9351" w:type="dxa"/>
            <w:gridSpan w:val="2"/>
            <w:hideMark/>
          </w:tcPr>
          <w:p w14:paraId="0E969788" w14:textId="77777777" w:rsidR="00755626" w:rsidRPr="00193576" w:rsidRDefault="00755626" w:rsidP="00755626">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lastRenderedPageBreak/>
              <w:t>Требования к ЗИП на каждые 5 коммутаторов</w:t>
            </w:r>
          </w:p>
        </w:tc>
      </w:tr>
      <w:tr w:rsidR="00755626" w:rsidRPr="00755626" w14:paraId="6F40DB70" w14:textId="77777777" w:rsidTr="00193576">
        <w:trPr>
          <w:trHeight w:val="590"/>
        </w:trPr>
        <w:tc>
          <w:tcPr>
            <w:tcW w:w="3460" w:type="dxa"/>
            <w:hideMark/>
          </w:tcPr>
          <w:p w14:paraId="2ACB584D"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 xml:space="preserve">Запасной блок питания, каждого типа </w:t>
            </w:r>
          </w:p>
        </w:tc>
        <w:tc>
          <w:tcPr>
            <w:tcW w:w="5891" w:type="dxa"/>
            <w:hideMark/>
          </w:tcPr>
          <w:p w14:paraId="56074076" w14:textId="77777777" w:rsidR="00755626" w:rsidRPr="00755626" w:rsidRDefault="00755626" w:rsidP="00193576">
            <w:pPr>
              <w:jc w:val="center"/>
              <w:rPr>
                <w:rFonts w:ascii="Times New Roman" w:hAnsi="Times New Roman" w:cs="Times New Roman"/>
                <w:color w:val="000000"/>
                <w:sz w:val="24"/>
                <w:szCs w:val="24"/>
              </w:rPr>
            </w:pPr>
            <w:r w:rsidRPr="00755626">
              <w:rPr>
                <w:rFonts w:ascii="Times New Roman" w:hAnsi="Times New Roman" w:cs="Times New Roman"/>
                <w:color w:val="000000"/>
                <w:sz w:val="24"/>
                <w:szCs w:val="24"/>
              </w:rPr>
              <w:t>1</w:t>
            </w:r>
          </w:p>
        </w:tc>
      </w:tr>
      <w:tr w:rsidR="00755626" w:rsidRPr="00755626" w14:paraId="40F3E1D4" w14:textId="77777777" w:rsidTr="00193576">
        <w:trPr>
          <w:trHeight w:val="295"/>
        </w:trPr>
        <w:tc>
          <w:tcPr>
            <w:tcW w:w="3460" w:type="dxa"/>
            <w:hideMark/>
          </w:tcPr>
          <w:p w14:paraId="262F3919"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Модули 10GBase-X SFP+</w:t>
            </w:r>
          </w:p>
        </w:tc>
        <w:tc>
          <w:tcPr>
            <w:tcW w:w="5891" w:type="dxa"/>
            <w:hideMark/>
          </w:tcPr>
          <w:p w14:paraId="7CAE2CA6" w14:textId="77777777" w:rsidR="00755626" w:rsidRPr="00755626" w:rsidRDefault="00755626" w:rsidP="00193576">
            <w:pPr>
              <w:jc w:val="center"/>
              <w:rPr>
                <w:rFonts w:ascii="Times New Roman" w:hAnsi="Times New Roman" w:cs="Times New Roman"/>
                <w:color w:val="000000"/>
                <w:sz w:val="24"/>
                <w:szCs w:val="24"/>
              </w:rPr>
            </w:pPr>
            <w:r w:rsidRPr="00755626">
              <w:rPr>
                <w:rFonts w:ascii="Times New Roman" w:hAnsi="Times New Roman" w:cs="Times New Roman"/>
                <w:color w:val="000000"/>
                <w:sz w:val="24"/>
                <w:szCs w:val="24"/>
              </w:rPr>
              <w:t>2</w:t>
            </w:r>
          </w:p>
        </w:tc>
      </w:tr>
    </w:tbl>
    <w:p w14:paraId="6EF9F858" w14:textId="36A4407F" w:rsidR="00E62472" w:rsidRDefault="00E62472" w:rsidP="00292648">
      <w:pPr>
        <w:spacing w:after="0" w:line="240" w:lineRule="auto"/>
        <w:jc w:val="both"/>
        <w:rPr>
          <w:rFonts w:ascii="Times New Roman" w:hAnsi="Times New Roman" w:cs="Times New Roman"/>
          <w:b/>
          <w:color w:val="000000"/>
          <w:sz w:val="24"/>
          <w:szCs w:val="24"/>
        </w:rPr>
      </w:pPr>
    </w:p>
    <w:p w14:paraId="564B1696" w14:textId="5F85555E" w:rsidR="00126520"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4.7 </w:t>
      </w:r>
      <w:r>
        <w:rPr>
          <w:rFonts w:ascii="Times New Roman" w:hAnsi="Times New Roman" w:cs="Times New Roman"/>
          <w:b/>
          <w:color w:val="000000"/>
          <w:sz w:val="24"/>
          <w:szCs w:val="24"/>
          <w:lang w:val="en-US"/>
        </w:rPr>
        <w:t>L</w:t>
      </w:r>
      <w:r>
        <w:rPr>
          <w:rFonts w:ascii="Times New Roman" w:hAnsi="Times New Roman" w:cs="Times New Roman"/>
          <w:b/>
          <w:color w:val="000000"/>
          <w:sz w:val="24"/>
          <w:szCs w:val="24"/>
        </w:rPr>
        <w:t>3</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48 портов</w:t>
      </w:r>
    </w:p>
    <w:p w14:paraId="0A2A4A74"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4172"/>
        <w:gridCol w:w="5173"/>
      </w:tblGrid>
      <w:tr w:rsidR="00655D40" w:rsidRPr="00655D40" w14:paraId="79E4C757" w14:textId="77777777" w:rsidTr="00410B71">
        <w:trPr>
          <w:trHeight w:val="295"/>
        </w:trPr>
        <w:tc>
          <w:tcPr>
            <w:tcW w:w="9345" w:type="dxa"/>
            <w:gridSpan w:val="2"/>
            <w:noWrap/>
            <w:hideMark/>
          </w:tcPr>
          <w:p w14:paraId="50236BA0" w14:textId="77777777" w:rsidR="00655D40" w:rsidRPr="00655D40" w:rsidRDefault="00655D40" w:rsidP="00655D40">
            <w:pPr>
              <w:jc w:val="both"/>
              <w:rPr>
                <w:rFonts w:ascii="Times New Roman" w:hAnsi="Times New Roman" w:cs="Times New Roman"/>
                <w:b/>
                <w:color w:val="000000"/>
                <w:sz w:val="24"/>
                <w:szCs w:val="24"/>
              </w:rPr>
            </w:pPr>
            <w:r w:rsidRPr="00655D40">
              <w:rPr>
                <w:rFonts w:ascii="Times New Roman" w:hAnsi="Times New Roman" w:cs="Times New Roman"/>
                <w:b/>
                <w:color w:val="000000"/>
                <w:sz w:val="24"/>
                <w:szCs w:val="24"/>
              </w:rPr>
              <w:t>Общие требования</w:t>
            </w:r>
          </w:p>
        </w:tc>
      </w:tr>
      <w:tr w:rsidR="00655D40" w:rsidRPr="00655D40" w14:paraId="7A25A951" w14:textId="77777777" w:rsidTr="00410B71">
        <w:trPr>
          <w:trHeight w:val="295"/>
        </w:trPr>
        <w:tc>
          <w:tcPr>
            <w:tcW w:w="4172" w:type="dxa"/>
            <w:noWrap/>
            <w:hideMark/>
          </w:tcPr>
          <w:p w14:paraId="58C05C39"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Тип корпуса</w:t>
            </w:r>
          </w:p>
        </w:tc>
        <w:tc>
          <w:tcPr>
            <w:tcW w:w="5173" w:type="dxa"/>
            <w:noWrap/>
            <w:hideMark/>
          </w:tcPr>
          <w:p w14:paraId="669EEE37"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Монтируемый в 19" стойку</w:t>
            </w:r>
          </w:p>
        </w:tc>
      </w:tr>
      <w:tr w:rsidR="00655D40" w:rsidRPr="00655D40" w14:paraId="0634EAFE" w14:textId="77777777" w:rsidTr="00410B71">
        <w:trPr>
          <w:trHeight w:val="295"/>
        </w:trPr>
        <w:tc>
          <w:tcPr>
            <w:tcW w:w="4172" w:type="dxa"/>
            <w:noWrap/>
            <w:hideMark/>
          </w:tcPr>
          <w:p w14:paraId="11DD7380"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Поддержка стека</w:t>
            </w:r>
          </w:p>
        </w:tc>
        <w:tc>
          <w:tcPr>
            <w:tcW w:w="5173" w:type="dxa"/>
            <w:noWrap/>
            <w:hideMark/>
          </w:tcPr>
          <w:p w14:paraId="77A4BEB4"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да, минимум 4 коммутатора в стеке</w:t>
            </w:r>
          </w:p>
        </w:tc>
      </w:tr>
      <w:tr w:rsidR="00655D40" w:rsidRPr="00655D40" w14:paraId="1C32D1D0" w14:textId="77777777" w:rsidTr="00410B71">
        <w:trPr>
          <w:trHeight w:val="295"/>
        </w:trPr>
        <w:tc>
          <w:tcPr>
            <w:tcW w:w="4172" w:type="dxa"/>
            <w:hideMark/>
          </w:tcPr>
          <w:p w14:paraId="3727BF7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Производительность коммутации, не менее</w:t>
            </w:r>
          </w:p>
        </w:tc>
        <w:tc>
          <w:tcPr>
            <w:tcW w:w="5173" w:type="dxa"/>
            <w:noWrap/>
            <w:hideMark/>
          </w:tcPr>
          <w:p w14:paraId="0AE8B34A"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 xml:space="preserve">176 </w:t>
            </w:r>
            <w:proofErr w:type="spellStart"/>
            <w:r w:rsidRPr="00655D40">
              <w:rPr>
                <w:rFonts w:ascii="Times New Roman" w:hAnsi="Times New Roman" w:cs="Times New Roman"/>
                <w:color w:val="000000"/>
                <w:sz w:val="24"/>
                <w:szCs w:val="24"/>
              </w:rPr>
              <w:t>Gbps</w:t>
            </w:r>
            <w:proofErr w:type="spellEnd"/>
          </w:p>
        </w:tc>
      </w:tr>
      <w:tr w:rsidR="00655D40" w:rsidRPr="00655D40" w14:paraId="0959139E" w14:textId="77777777" w:rsidTr="00410B71">
        <w:trPr>
          <w:trHeight w:val="295"/>
        </w:trPr>
        <w:tc>
          <w:tcPr>
            <w:tcW w:w="4172" w:type="dxa"/>
            <w:noWrap/>
            <w:hideMark/>
          </w:tcPr>
          <w:p w14:paraId="64A7C751"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Блок питания</w:t>
            </w:r>
          </w:p>
        </w:tc>
        <w:tc>
          <w:tcPr>
            <w:tcW w:w="5173" w:type="dxa"/>
            <w:noWrap/>
            <w:hideMark/>
          </w:tcPr>
          <w:p w14:paraId="1396557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2шт, Встроенный, ~220V AC</w:t>
            </w:r>
          </w:p>
        </w:tc>
      </w:tr>
      <w:tr w:rsidR="00655D40" w:rsidRPr="00655D40" w14:paraId="2514E89E" w14:textId="77777777" w:rsidTr="00410B71">
        <w:trPr>
          <w:trHeight w:val="295"/>
        </w:trPr>
        <w:tc>
          <w:tcPr>
            <w:tcW w:w="9345" w:type="dxa"/>
            <w:gridSpan w:val="2"/>
            <w:noWrap/>
            <w:hideMark/>
          </w:tcPr>
          <w:p w14:paraId="39524B06" w14:textId="77777777" w:rsidR="00655D40" w:rsidRPr="0094088D" w:rsidRDefault="00655D40" w:rsidP="00655D40">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655D40" w:rsidRPr="00655D40" w14:paraId="09CF7213" w14:textId="77777777" w:rsidTr="00410B71">
        <w:trPr>
          <w:trHeight w:val="295"/>
        </w:trPr>
        <w:tc>
          <w:tcPr>
            <w:tcW w:w="4172" w:type="dxa"/>
            <w:noWrap/>
            <w:hideMark/>
          </w:tcPr>
          <w:p w14:paraId="2E2CBB28"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Интерфейсы 10/100/1000BaseT</w:t>
            </w:r>
          </w:p>
        </w:tc>
        <w:tc>
          <w:tcPr>
            <w:tcW w:w="5173" w:type="dxa"/>
            <w:noWrap/>
            <w:hideMark/>
          </w:tcPr>
          <w:p w14:paraId="0514CB7F"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48</w:t>
            </w:r>
          </w:p>
        </w:tc>
      </w:tr>
      <w:tr w:rsidR="00655D40" w:rsidRPr="00655D40" w14:paraId="127091A1" w14:textId="77777777" w:rsidTr="00410B71">
        <w:trPr>
          <w:trHeight w:val="295"/>
        </w:trPr>
        <w:tc>
          <w:tcPr>
            <w:tcW w:w="4172" w:type="dxa"/>
            <w:noWrap/>
            <w:hideMark/>
          </w:tcPr>
          <w:p w14:paraId="7657F972"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Интерфейсы 1000BaseX SFP /10GBase-X SFP+</w:t>
            </w:r>
          </w:p>
        </w:tc>
        <w:tc>
          <w:tcPr>
            <w:tcW w:w="5173" w:type="dxa"/>
            <w:noWrap/>
            <w:hideMark/>
          </w:tcPr>
          <w:p w14:paraId="2809939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4</w:t>
            </w:r>
          </w:p>
        </w:tc>
      </w:tr>
      <w:tr w:rsidR="00655D40" w:rsidRPr="00655D40" w14:paraId="34EE62E9" w14:textId="77777777" w:rsidTr="00410B71">
        <w:trPr>
          <w:trHeight w:val="295"/>
        </w:trPr>
        <w:tc>
          <w:tcPr>
            <w:tcW w:w="9345" w:type="dxa"/>
            <w:gridSpan w:val="2"/>
            <w:noWrap/>
            <w:hideMark/>
          </w:tcPr>
          <w:p w14:paraId="038F8BAF" w14:textId="77777777" w:rsidR="00655D40" w:rsidRPr="0094088D" w:rsidRDefault="00655D40" w:rsidP="00655D40">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655D40" w:rsidRPr="00655D40" w14:paraId="3B98471E" w14:textId="77777777" w:rsidTr="00410B71">
        <w:trPr>
          <w:trHeight w:val="295"/>
        </w:trPr>
        <w:tc>
          <w:tcPr>
            <w:tcW w:w="4172" w:type="dxa"/>
            <w:noWrap/>
            <w:hideMark/>
          </w:tcPr>
          <w:p w14:paraId="3855502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Протоколы маршрутизации</w:t>
            </w:r>
          </w:p>
        </w:tc>
        <w:tc>
          <w:tcPr>
            <w:tcW w:w="5173" w:type="dxa"/>
            <w:noWrap/>
            <w:hideMark/>
          </w:tcPr>
          <w:p w14:paraId="3BF1856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OSPFv2/v3, BGPv4</w:t>
            </w:r>
          </w:p>
        </w:tc>
      </w:tr>
      <w:tr w:rsidR="00655D40" w:rsidRPr="00655D40" w14:paraId="65C392AB" w14:textId="77777777" w:rsidTr="00410B71">
        <w:trPr>
          <w:trHeight w:val="295"/>
        </w:trPr>
        <w:tc>
          <w:tcPr>
            <w:tcW w:w="4172" w:type="dxa"/>
            <w:noWrap/>
            <w:hideMark/>
          </w:tcPr>
          <w:p w14:paraId="5BED1D4B"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Протоколы L2 резервирования</w:t>
            </w:r>
          </w:p>
        </w:tc>
        <w:tc>
          <w:tcPr>
            <w:tcW w:w="5173" w:type="dxa"/>
            <w:noWrap/>
            <w:hideMark/>
          </w:tcPr>
          <w:p w14:paraId="3289A67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STP/RSTP/MSTP</w:t>
            </w:r>
          </w:p>
        </w:tc>
      </w:tr>
      <w:tr w:rsidR="00655D40" w:rsidRPr="00655D40" w14:paraId="13405D07" w14:textId="77777777" w:rsidTr="00410B71">
        <w:trPr>
          <w:trHeight w:val="295"/>
        </w:trPr>
        <w:tc>
          <w:tcPr>
            <w:tcW w:w="4172" w:type="dxa"/>
            <w:noWrap/>
            <w:hideMark/>
          </w:tcPr>
          <w:p w14:paraId="1ADEA4DB"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Протоколы L3 резервирования</w:t>
            </w:r>
          </w:p>
        </w:tc>
        <w:tc>
          <w:tcPr>
            <w:tcW w:w="5173" w:type="dxa"/>
            <w:noWrap/>
            <w:hideMark/>
          </w:tcPr>
          <w:p w14:paraId="6A672D43"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VRRPv2</w:t>
            </w:r>
          </w:p>
        </w:tc>
      </w:tr>
      <w:tr w:rsidR="00655D40" w:rsidRPr="00655D40" w14:paraId="74D583AC" w14:textId="77777777" w:rsidTr="00410B71">
        <w:trPr>
          <w:trHeight w:val="295"/>
        </w:trPr>
        <w:tc>
          <w:tcPr>
            <w:tcW w:w="4172" w:type="dxa"/>
            <w:noWrap/>
            <w:hideMark/>
          </w:tcPr>
          <w:p w14:paraId="273D886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 xml:space="preserve">Агрегирование портов </w:t>
            </w:r>
          </w:p>
        </w:tc>
        <w:tc>
          <w:tcPr>
            <w:tcW w:w="5173" w:type="dxa"/>
            <w:noWrap/>
            <w:hideMark/>
          </w:tcPr>
          <w:p w14:paraId="7EA7578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LACP 802.3ad / 802.1ax</w:t>
            </w:r>
          </w:p>
        </w:tc>
      </w:tr>
      <w:tr w:rsidR="00655D40" w:rsidRPr="006357AC" w14:paraId="7370AD24" w14:textId="77777777" w:rsidTr="00410B71">
        <w:trPr>
          <w:trHeight w:val="295"/>
        </w:trPr>
        <w:tc>
          <w:tcPr>
            <w:tcW w:w="4172" w:type="dxa"/>
            <w:noWrap/>
            <w:hideMark/>
          </w:tcPr>
          <w:p w14:paraId="3E294F27"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Поддержка стандартов</w:t>
            </w:r>
          </w:p>
        </w:tc>
        <w:tc>
          <w:tcPr>
            <w:tcW w:w="5173" w:type="dxa"/>
            <w:hideMark/>
          </w:tcPr>
          <w:p w14:paraId="51CE53C6" w14:textId="231DADD8" w:rsidR="00655D40" w:rsidRPr="00655D40"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 BFD</w:t>
            </w:r>
          </w:p>
        </w:tc>
      </w:tr>
      <w:tr w:rsidR="00655D40" w:rsidRPr="006357AC" w14:paraId="5139F455" w14:textId="77777777" w:rsidTr="00410B71">
        <w:trPr>
          <w:trHeight w:val="295"/>
        </w:trPr>
        <w:tc>
          <w:tcPr>
            <w:tcW w:w="4172" w:type="dxa"/>
            <w:noWrap/>
            <w:hideMark/>
          </w:tcPr>
          <w:p w14:paraId="44AF3297"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Управление и мониторинг</w:t>
            </w:r>
          </w:p>
        </w:tc>
        <w:tc>
          <w:tcPr>
            <w:tcW w:w="5173" w:type="dxa"/>
            <w:noWrap/>
            <w:hideMark/>
          </w:tcPr>
          <w:p w14:paraId="1034B615" w14:textId="77777777" w:rsidR="00655D40" w:rsidRPr="00655D40" w:rsidRDefault="00655D40" w:rsidP="00655D40">
            <w:pPr>
              <w:jc w:val="both"/>
              <w:rPr>
                <w:rFonts w:ascii="Times New Roman" w:hAnsi="Times New Roman" w:cs="Times New Roman"/>
                <w:color w:val="000000"/>
                <w:sz w:val="24"/>
                <w:szCs w:val="24"/>
                <w:lang w:val="en-US"/>
              </w:rPr>
            </w:pPr>
            <w:r w:rsidRPr="00655D40">
              <w:rPr>
                <w:rFonts w:ascii="Times New Roman" w:hAnsi="Times New Roman" w:cs="Times New Roman"/>
                <w:color w:val="000000"/>
                <w:sz w:val="24"/>
                <w:szCs w:val="24"/>
                <w:lang w:val="en-US"/>
              </w:rPr>
              <w:t>RADIUS, TACACS+, Web/SSL, SSH, Syslog, SNMPv1/v2c/v3</w:t>
            </w:r>
          </w:p>
        </w:tc>
      </w:tr>
      <w:tr w:rsidR="00655D40" w:rsidRPr="00655D40" w14:paraId="5BBE321E" w14:textId="77777777" w:rsidTr="00410B71">
        <w:trPr>
          <w:trHeight w:val="295"/>
        </w:trPr>
        <w:tc>
          <w:tcPr>
            <w:tcW w:w="9345" w:type="dxa"/>
            <w:gridSpan w:val="2"/>
            <w:noWrap/>
            <w:hideMark/>
          </w:tcPr>
          <w:p w14:paraId="375F3D44" w14:textId="451DC3B7" w:rsidR="00655D40" w:rsidRPr="0094088D" w:rsidRDefault="00655D40" w:rsidP="00655D40">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ЗИП</w:t>
            </w:r>
          </w:p>
        </w:tc>
      </w:tr>
      <w:tr w:rsidR="00655D40" w:rsidRPr="00655D40" w14:paraId="7A0FE176" w14:textId="77777777" w:rsidTr="00410B71">
        <w:trPr>
          <w:trHeight w:val="295"/>
        </w:trPr>
        <w:tc>
          <w:tcPr>
            <w:tcW w:w="4172" w:type="dxa"/>
            <w:noWrap/>
            <w:hideMark/>
          </w:tcPr>
          <w:p w14:paraId="2A958FA0"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 xml:space="preserve">Запасной блок питания, каждого типа </w:t>
            </w:r>
          </w:p>
        </w:tc>
        <w:tc>
          <w:tcPr>
            <w:tcW w:w="5173" w:type="dxa"/>
            <w:noWrap/>
            <w:hideMark/>
          </w:tcPr>
          <w:p w14:paraId="46B3C816" w14:textId="77777777" w:rsidR="00655D40" w:rsidRPr="00655D40" w:rsidRDefault="00655D40" w:rsidP="00193576">
            <w:pPr>
              <w:jc w:val="center"/>
              <w:rPr>
                <w:rFonts w:ascii="Times New Roman" w:hAnsi="Times New Roman" w:cs="Times New Roman"/>
                <w:color w:val="000000"/>
                <w:sz w:val="24"/>
                <w:szCs w:val="24"/>
              </w:rPr>
            </w:pPr>
            <w:r w:rsidRPr="00655D40">
              <w:rPr>
                <w:rFonts w:ascii="Times New Roman" w:hAnsi="Times New Roman" w:cs="Times New Roman"/>
                <w:color w:val="000000"/>
                <w:sz w:val="24"/>
                <w:szCs w:val="24"/>
              </w:rPr>
              <w:t>1</w:t>
            </w:r>
          </w:p>
        </w:tc>
      </w:tr>
      <w:tr w:rsidR="00655D40" w:rsidRPr="00655D40" w14:paraId="13F3BDE3" w14:textId="77777777" w:rsidTr="00410B71">
        <w:trPr>
          <w:trHeight w:val="295"/>
        </w:trPr>
        <w:tc>
          <w:tcPr>
            <w:tcW w:w="4172" w:type="dxa"/>
            <w:noWrap/>
            <w:hideMark/>
          </w:tcPr>
          <w:p w14:paraId="4E49542B"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Модули 10GBase-X SFP+</w:t>
            </w:r>
          </w:p>
        </w:tc>
        <w:tc>
          <w:tcPr>
            <w:tcW w:w="5173" w:type="dxa"/>
            <w:noWrap/>
            <w:hideMark/>
          </w:tcPr>
          <w:p w14:paraId="6E2EC977" w14:textId="77777777" w:rsidR="00655D40" w:rsidRPr="00655D40" w:rsidRDefault="00655D40" w:rsidP="00193576">
            <w:pPr>
              <w:jc w:val="center"/>
              <w:rPr>
                <w:rFonts w:ascii="Times New Roman" w:hAnsi="Times New Roman" w:cs="Times New Roman"/>
                <w:color w:val="000000"/>
                <w:sz w:val="24"/>
                <w:szCs w:val="24"/>
              </w:rPr>
            </w:pPr>
            <w:r w:rsidRPr="00655D40">
              <w:rPr>
                <w:rFonts w:ascii="Times New Roman" w:hAnsi="Times New Roman" w:cs="Times New Roman"/>
                <w:color w:val="000000"/>
                <w:sz w:val="24"/>
                <w:szCs w:val="24"/>
              </w:rPr>
              <w:t>2</w:t>
            </w:r>
          </w:p>
        </w:tc>
      </w:tr>
    </w:tbl>
    <w:p w14:paraId="553DB45B" w14:textId="1928CF7E" w:rsidR="00655D40" w:rsidRDefault="00655D40" w:rsidP="00292648">
      <w:pPr>
        <w:spacing w:after="0" w:line="240" w:lineRule="auto"/>
        <w:jc w:val="both"/>
        <w:rPr>
          <w:rFonts w:ascii="Times New Roman" w:hAnsi="Times New Roman" w:cs="Times New Roman"/>
          <w:b/>
          <w:color w:val="000000"/>
          <w:sz w:val="24"/>
          <w:szCs w:val="24"/>
        </w:rPr>
      </w:pPr>
    </w:p>
    <w:p w14:paraId="4DACCE2B" w14:textId="065DEF56" w:rsidR="00FF13FE" w:rsidRPr="00FF13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4.8. Сетевой коммутатор уровня ядра</w:t>
      </w:r>
    </w:p>
    <w:p w14:paraId="2B2D767A" w14:textId="77777777" w:rsidR="00655D40" w:rsidRDefault="00655D40"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106"/>
        <w:gridCol w:w="5245"/>
      </w:tblGrid>
      <w:tr w:rsidR="00BA385C" w:rsidRPr="00BA385C" w14:paraId="17A68C67" w14:textId="77777777" w:rsidTr="00193576">
        <w:trPr>
          <w:trHeight w:val="295"/>
        </w:trPr>
        <w:tc>
          <w:tcPr>
            <w:tcW w:w="9351" w:type="dxa"/>
            <w:gridSpan w:val="2"/>
            <w:noWrap/>
            <w:hideMark/>
          </w:tcPr>
          <w:p w14:paraId="66098E57" w14:textId="77777777" w:rsidR="00BA385C" w:rsidRPr="00BA385C" w:rsidRDefault="00BA385C" w:rsidP="00BA385C">
            <w:pPr>
              <w:jc w:val="both"/>
              <w:rPr>
                <w:rFonts w:ascii="Times New Roman" w:hAnsi="Times New Roman" w:cs="Times New Roman"/>
                <w:b/>
                <w:color w:val="000000"/>
                <w:sz w:val="24"/>
                <w:szCs w:val="24"/>
              </w:rPr>
            </w:pPr>
            <w:r w:rsidRPr="00BA385C">
              <w:rPr>
                <w:rFonts w:ascii="Times New Roman" w:hAnsi="Times New Roman" w:cs="Times New Roman"/>
                <w:b/>
                <w:color w:val="000000"/>
                <w:sz w:val="24"/>
                <w:szCs w:val="24"/>
              </w:rPr>
              <w:t>Общие требования</w:t>
            </w:r>
          </w:p>
        </w:tc>
      </w:tr>
      <w:tr w:rsidR="00BA385C" w:rsidRPr="00BA385C" w14:paraId="0EAFEE48" w14:textId="77777777" w:rsidTr="00193576">
        <w:trPr>
          <w:trHeight w:val="295"/>
        </w:trPr>
        <w:tc>
          <w:tcPr>
            <w:tcW w:w="4106" w:type="dxa"/>
            <w:hideMark/>
          </w:tcPr>
          <w:p w14:paraId="6B651B5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Тип корпуса</w:t>
            </w:r>
          </w:p>
        </w:tc>
        <w:tc>
          <w:tcPr>
            <w:tcW w:w="5245" w:type="dxa"/>
            <w:hideMark/>
          </w:tcPr>
          <w:p w14:paraId="20D7B7B9"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Монтируемый в 19" стойку</w:t>
            </w:r>
          </w:p>
        </w:tc>
      </w:tr>
      <w:tr w:rsidR="00BA385C" w:rsidRPr="00BA385C" w14:paraId="58160BDC" w14:textId="77777777" w:rsidTr="00193576">
        <w:trPr>
          <w:trHeight w:val="295"/>
        </w:trPr>
        <w:tc>
          <w:tcPr>
            <w:tcW w:w="4106" w:type="dxa"/>
            <w:hideMark/>
          </w:tcPr>
          <w:p w14:paraId="0E54EADE"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Поддержка стека</w:t>
            </w:r>
          </w:p>
        </w:tc>
        <w:tc>
          <w:tcPr>
            <w:tcW w:w="5245" w:type="dxa"/>
            <w:hideMark/>
          </w:tcPr>
          <w:p w14:paraId="6AC30EA7"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да, минимум 2 коммутатора в стеке</w:t>
            </w:r>
          </w:p>
        </w:tc>
      </w:tr>
      <w:tr w:rsidR="00BA385C" w:rsidRPr="00BA385C" w14:paraId="284BE5EE" w14:textId="77777777" w:rsidTr="00193576">
        <w:trPr>
          <w:trHeight w:val="590"/>
        </w:trPr>
        <w:tc>
          <w:tcPr>
            <w:tcW w:w="4106" w:type="dxa"/>
            <w:hideMark/>
          </w:tcPr>
          <w:p w14:paraId="60D1E60A"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Производительность коммутации, не менее</w:t>
            </w:r>
          </w:p>
        </w:tc>
        <w:tc>
          <w:tcPr>
            <w:tcW w:w="5245" w:type="dxa"/>
            <w:hideMark/>
          </w:tcPr>
          <w:p w14:paraId="6F72F5C8"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1440 </w:t>
            </w:r>
            <w:proofErr w:type="spellStart"/>
            <w:r w:rsidRPr="00BA385C">
              <w:rPr>
                <w:rFonts w:ascii="Times New Roman" w:hAnsi="Times New Roman" w:cs="Times New Roman"/>
                <w:color w:val="000000"/>
                <w:sz w:val="24"/>
                <w:szCs w:val="24"/>
              </w:rPr>
              <w:t>Gbps</w:t>
            </w:r>
            <w:proofErr w:type="spellEnd"/>
          </w:p>
        </w:tc>
      </w:tr>
      <w:tr w:rsidR="00BA385C" w:rsidRPr="00BA385C" w14:paraId="3C2C10DB" w14:textId="77777777" w:rsidTr="00193576">
        <w:trPr>
          <w:trHeight w:val="295"/>
        </w:trPr>
        <w:tc>
          <w:tcPr>
            <w:tcW w:w="4106" w:type="dxa"/>
            <w:hideMark/>
          </w:tcPr>
          <w:p w14:paraId="02C0A113"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Блок питания</w:t>
            </w:r>
          </w:p>
        </w:tc>
        <w:tc>
          <w:tcPr>
            <w:tcW w:w="5245" w:type="dxa"/>
            <w:hideMark/>
          </w:tcPr>
          <w:p w14:paraId="32EFFF90"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2шт, Модульные БП, ~220V AC</w:t>
            </w:r>
          </w:p>
        </w:tc>
      </w:tr>
      <w:tr w:rsidR="00BA385C" w:rsidRPr="00BA385C" w14:paraId="7689A03A" w14:textId="77777777" w:rsidTr="00193576">
        <w:trPr>
          <w:trHeight w:val="295"/>
        </w:trPr>
        <w:tc>
          <w:tcPr>
            <w:tcW w:w="9351" w:type="dxa"/>
            <w:gridSpan w:val="2"/>
            <w:noWrap/>
            <w:hideMark/>
          </w:tcPr>
          <w:p w14:paraId="018F6E5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Требования к портам</w:t>
            </w:r>
          </w:p>
        </w:tc>
      </w:tr>
      <w:tr w:rsidR="00BA385C" w:rsidRPr="00BA385C" w14:paraId="514940B8" w14:textId="77777777" w:rsidTr="00193576">
        <w:trPr>
          <w:trHeight w:val="295"/>
        </w:trPr>
        <w:tc>
          <w:tcPr>
            <w:tcW w:w="4106" w:type="dxa"/>
            <w:hideMark/>
          </w:tcPr>
          <w:p w14:paraId="18D4C4F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Интерфейсы 10GBase-X SFP+</w:t>
            </w:r>
          </w:p>
        </w:tc>
        <w:tc>
          <w:tcPr>
            <w:tcW w:w="5245" w:type="dxa"/>
            <w:hideMark/>
          </w:tcPr>
          <w:p w14:paraId="3595DCE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48</w:t>
            </w:r>
          </w:p>
        </w:tc>
      </w:tr>
      <w:tr w:rsidR="00BA385C" w:rsidRPr="00BA385C" w14:paraId="4984A459" w14:textId="77777777" w:rsidTr="00193576">
        <w:trPr>
          <w:trHeight w:val="295"/>
        </w:trPr>
        <w:tc>
          <w:tcPr>
            <w:tcW w:w="4106" w:type="dxa"/>
            <w:hideMark/>
          </w:tcPr>
          <w:p w14:paraId="0244BDC5"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Интерфейсы 40GBase-X QSFP+</w:t>
            </w:r>
          </w:p>
        </w:tc>
        <w:tc>
          <w:tcPr>
            <w:tcW w:w="5245" w:type="dxa"/>
            <w:hideMark/>
          </w:tcPr>
          <w:p w14:paraId="2230E9C3"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6</w:t>
            </w:r>
          </w:p>
        </w:tc>
      </w:tr>
      <w:tr w:rsidR="00BA385C" w:rsidRPr="00BA385C" w14:paraId="5BF1FAFF" w14:textId="77777777" w:rsidTr="00193576">
        <w:trPr>
          <w:trHeight w:val="295"/>
        </w:trPr>
        <w:tc>
          <w:tcPr>
            <w:tcW w:w="9351" w:type="dxa"/>
            <w:gridSpan w:val="2"/>
            <w:noWrap/>
            <w:hideMark/>
          </w:tcPr>
          <w:p w14:paraId="00A1D842"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Требования программному обеспечению</w:t>
            </w:r>
          </w:p>
        </w:tc>
      </w:tr>
      <w:tr w:rsidR="00BA385C" w:rsidRPr="00BA385C" w14:paraId="67EC6DCC" w14:textId="77777777" w:rsidTr="00193576">
        <w:trPr>
          <w:trHeight w:val="295"/>
        </w:trPr>
        <w:tc>
          <w:tcPr>
            <w:tcW w:w="4106" w:type="dxa"/>
            <w:hideMark/>
          </w:tcPr>
          <w:p w14:paraId="6D36EA1E"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Протоколы маршрутизации</w:t>
            </w:r>
          </w:p>
        </w:tc>
        <w:tc>
          <w:tcPr>
            <w:tcW w:w="5245" w:type="dxa"/>
            <w:hideMark/>
          </w:tcPr>
          <w:p w14:paraId="6EC07243"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OSPFv2/v3, BGPv4+ </w:t>
            </w:r>
          </w:p>
        </w:tc>
      </w:tr>
      <w:tr w:rsidR="00BA385C" w:rsidRPr="00BA385C" w14:paraId="70DB51F4" w14:textId="77777777" w:rsidTr="00193576">
        <w:trPr>
          <w:trHeight w:val="590"/>
        </w:trPr>
        <w:tc>
          <w:tcPr>
            <w:tcW w:w="4106" w:type="dxa"/>
            <w:hideMark/>
          </w:tcPr>
          <w:p w14:paraId="743D15E1"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Протоколы L2 резервирования</w:t>
            </w:r>
          </w:p>
        </w:tc>
        <w:tc>
          <w:tcPr>
            <w:tcW w:w="5245" w:type="dxa"/>
            <w:hideMark/>
          </w:tcPr>
          <w:p w14:paraId="667D52B8"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STP/RSTP/MSTP</w:t>
            </w:r>
          </w:p>
        </w:tc>
      </w:tr>
      <w:tr w:rsidR="00BA385C" w:rsidRPr="00BA385C" w14:paraId="43F2CE91" w14:textId="77777777" w:rsidTr="00193576">
        <w:trPr>
          <w:trHeight w:val="590"/>
        </w:trPr>
        <w:tc>
          <w:tcPr>
            <w:tcW w:w="4106" w:type="dxa"/>
            <w:hideMark/>
          </w:tcPr>
          <w:p w14:paraId="28E3FA2C"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Протоколы L3 резервирования</w:t>
            </w:r>
          </w:p>
        </w:tc>
        <w:tc>
          <w:tcPr>
            <w:tcW w:w="5245" w:type="dxa"/>
            <w:hideMark/>
          </w:tcPr>
          <w:p w14:paraId="4D013FA0"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VRRPv2</w:t>
            </w:r>
          </w:p>
        </w:tc>
      </w:tr>
      <w:tr w:rsidR="00BA385C" w:rsidRPr="00BA385C" w14:paraId="3957764C" w14:textId="77777777" w:rsidTr="00193576">
        <w:trPr>
          <w:trHeight w:val="295"/>
        </w:trPr>
        <w:tc>
          <w:tcPr>
            <w:tcW w:w="4106" w:type="dxa"/>
            <w:hideMark/>
          </w:tcPr>
          <w:p w14:paraId="54EB6AAA"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Агрегирование портов </w:t>
            </w:r>
          </w:p>
        </w:tc>
        <w:tc>
          <w:tcPr>
            <w:tcW w:w="5245" w:type="dxa"/>
            <w:hideMark/>
          </w:tcPr>
          <w:p w14:paraId="6667DB5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LACP 802.3ad / 802.1ax</w:t>
            </w:r>
          </w:p>
        </w:tc>
      </w:tr>
      <w:tr w:rsidR="00BA385C" w:rsidRPr="0040367A" w14:paraId="580B0718" w14:textId="77777777" w:rsidTr="00193576">
        <w:trPr>
          <w:trHeight w:val="295"/>
        </w:trPr>
        <w:tc>
          <w:tcPr>
            <w:tcW w:w="4106" w:type="dxa"/>
            <w:hideMark/>
          </w:tcPr>
          <w:p w14:paraId="6B621095"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lastRenderedPageBreak/>
              <w:t>Поддержка стандартов</w:t>
            </w:r>
          </w:p>
        </w:tc>
        <w:tc>
          <w:tcPr>
            <w:tcW w:w="5245" w:type="dxa"/>
            <w:hideMark/>
          </w:tcPr>
          <w:p w14:paraId="2C230F34" w14:textId="77777777" w:rsidR="00BA385C" w:rsidRPr="00BA385C" w:rsidRDefault="00BA385C" w:rsidP="00BA385C">
            <w:pPr>
              <w:jc w:val="both"/>
              <w:rPr>
                <w:rFonts w:ascii="Times New Roman" w:hAnsi="Times New Roman" w:cs="Times New Roman"/>
                <w:color w:val="000000"/>
                <w:sz w:val="24"/>
                <w:szCs w:val="24"/>
                <w:lang w:val="en-US"/>
              </w:rPr>
            </w:pPr>
            <w:r w:rsidRPr="00BA385C">
              <w:rPr>
                <w:rFonts w:ascii="Times New Roman" w:hAnsi="Times New Roman" w:cs="Times New Roman"/>
                <w:color w:val="000000"/>
                <w:sz w:val="24"/>
                <w:szCs w:val="24"/>
                <w:lang w:val="en-US"/>
              </w:rPr>
              <w:t>DDMI, IEEE 802.1</w:t>
            </w:r>
            <w:proofErr w:type="gramStart"/>
            <w:r w:rsidRPr="00BA385C">
              <w:rPr>
                <w:rFonts w:ascii="Times New Roman" w:hAnsi="Times New Roman" w:cs="Times New Roman"/>
                <w:color w:val="000000"/>
                <w:sz w:val="24"/>
                <w:szCs w:val="24"/>
                <w:lang w:val="en-US"/>
              </w:rPr>
              <w:t>Q  (</w:t>
            </w:r>
            <w:proofErr w:type="gramEnd"/>
            <w:r w:rsidRPr="00BA385C">
              <w:rPr>
                <w:rFonts w:ascii="Times New Roman" w:hAnsi="Times New Roman" w:cs="Times New Roman"/>
                <w:color w:val="000000"/>
                <w:sz w:val="24"/>
                <w:szCs w:val="24"/>
                <w:lang w:val="en-US"/>
              </w:rPr>
              <w:t>4094 VLAN), BFD</w:t>
            </w:r>
          </w:p>
        </w:tc>
      </w:tr>
      <w:tr w:rsidR="00BA385C" w:rsidRPr="006357AC" w14:paraId="2FE23D3D" w14:textId="77777777" w:rsidTr="00193576">
        <w:trPr>
          <w:trHeight w:val="590"/>
        </w:trPr>
        <w:tc>
          <w:tcPr>
            <w:tcW w:w="4106" w:type="dxa"/>
            <w:hideMark/>
          </w:tcPr>
          <w:p w14:paraId="3A1C0F51"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Управление и мониторинг</w:t>
            </w:r>
          </w:p>
        </w:tc>
        <w:tc>
          <w:tcPr>
            <w:tcW w:w="5245" w:type="dxa"/>
            <w:hideMark/>
          </w:tcPr>
          <w:p w14:paraId="618469F8" w14:textId="77777777" w:rsidR="00BA385C" w:rsidRPr="00BA385C" w:rsidRDefault="00BA385C" w:rsidP="00BA385C">
            <w:pPr>
              <w:jc w:val="both"/>
              <w:rPr>
                <w:rFonts w:ascii="Times New Roman" w:hAnsi="Times New Roman" w:cs="Times New Roman"/>
                <w:color w:val="000000"/>
                <w:sz w:val="24"/>
                <w:szCs w:val="24"/>
                <w:lang w:val="en-US"/>
              </w:rPr>
            </w:pPr>
            <w:r w:rsidRPr="00BA385C">
              <w:rPr>
                <w:rFonts w:ascii="Times New Roman" w:hAnsi="Times New Roman" w:cs="Times New Roman"/>
                <w:color w:val="000000"/>
                <w:sz w:val="24"/>
                <w:szCs w:val="24"/>
                <w:lang w:val="en-US"/>
              </w:rPr>
              <w:t>RADIUS, TACACS+, Web/SSL, SSH, Syslog, SNMPv1/v2c/v3</w:t>
            </w:r>
          </w:p>
        </w:tc>
      </w:tr>
      <w:tr w:rsidR="00BA385C" w:rsidRPr="00BA385C" w14:paraId="587A3BE5" w14:textId="77777777" w:rsidTr="00193576">
        <w:trPr>
          <w:trHeight w:val="295"/>
        </w:trPr>
        <w:tc>
          <w:tcPr>
            <w:tcW w:w="9351" w:type="dxa"/>
            <w:gridSpan w:val="2"/>
            <w:hideMark/>
          </w:tcPr>
          <w:p w14:paraId="15542774" w14:textId="446E5A6C" w:rsidR="00BA385C" w:rsidRPr="00BA385C" w:rsidRDefault="00BA385C" w:rsidP="00BA385C">
            <w:pPr>
              <w:jc w:val="both"/>
              <w:rPr>
                <w:rFonts w:ascii="Times New Roman" w:hAnsi="Times New Roman" w:cs="Times New Roman"/>
                <w:color w:val="000000"/>
                <w:sz w:val="24"/>
                <w:szCs w:val="24"/>
              </w:rPr>
            </w:pPr>
            <w:r w:rsidRPr="0094088D">
              <w:rPr>
                <w:rFonts w:ascii="Times New Roman" w:hAnsi="Times New Roman" w:cs="Times New Roman"/>
                <w:b/>
                <w:color w:val="000000"/>
                <w:sz w:val="24"/>
                <w:szCs w:val="24"/>
              </w:rPr>
              <w:t>Требования к ЗИП</w:t>
            </w:r>
          </w:p>
        </w:tc>
      </w:tr>
      <w:tr w:rsidR="00BA385C" w:rsidRPr="00BA385C" w14:paraId="6D7E31E9" w14:textId="77777777" w:rsidTr="00193576">
        <w:trPr>
          <w:trHeight w:val="590"/>
        </w:trPr>
        <w:tc>
          <w:tcPr>
            <w:tcW w:w="4106" w:type="dxa"/>
            <w:hideMark/>
          </w:tcPr>
          <w:p w14:paraId="6458A737"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Запасной блок питания, каждого типа </w:t>
            </w:r>
          </w:p>
        </w:tc>
        <w:tc>
          <w:tcPr>
            <w:tcW w:w="5245" w:type="dxa"/>
            <w:hideMark/>
          </w:tcPr>
          <w:p w14:paraId="3813DFD1" w14:textId="77777777" w:rsidR="00BA385C" w:rsidRPr="00BA385C" w:rsidRDefault="00BA385C" w:rsidP="00193576">
            <w:pPr>
              <w:jc w:val="center"/>
              <w:rPr>
                <w:rFonts w:ascii="Times New Roman" w:hAnsi="Times New Roman" w:cs="Times New Roman"/>
                <w:color w:val="000000"/>
                <w:sz w:val="24"/>
                <w:szCs w:val="24"/>
              </w:rPr>
            </w:pPr>
            <w:r w:rsidRPr="00BA385C">
              <w:rPr>
                <w:rFonts w:ascii="Times New Roman" w:hAnsi="Times New Roman" w:cs="Times New Roman"/>
                <w:color w:val="000000"/>
                <w:sz w:val="24"/>
                <w:szCs w:val="24"/>
              </w:rPr>
              <w:t>1</w:t>
            </w:r>
          </w:p>
        </w:tc>
      </w:tr>
      <w:tr w:rsidR="00BA385C" w:rsidRPr="00BA385C" w14:paraId="543E6DF2" w14:textId="77777777" w:rsidTr="00193576">
        <w:trPr>
          <w:trHeight w:val="295"/>
        </w:trPr>
        <w:tc>
          <w:tcPr>
            <w:tcW w:w="4106" w:type="dxa"/>
            <w:hideMark/>
          </w:tcPr>
          <w:p w14:paraId="1D4DA172"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Модули 10GBase-X SFP+</w:t>
            </w:r>
          </w:p>
        </w:tc>
        <w:tc>
          <w:tcPr>
            <w:tcW w:w="5245" w:type="dxa"/>
            <w:hideMark/>
          </w:tcPr>
          <w:p w14:paraId="4637582C" w14:textId="77777777" w:rsidR="00BA385C" w:rsidRPr="00BA385C" w:rsidRDefault="00BA385C" w:rsidP="00193576">
            <w:pPr>
              <w:jc w:val="center"/>
              <w:rPr>
                <w:rFonts w:ascii="Times New Roman" w:hAnsi="Times New Roman" w:cs="Times New Roman"/>
                <w:color w:val="000000"/>
                <w:sz w:val="24"/>
                <w:szCs w:val="24"/>
              </w:rPr>
            </w:pPr>
            <w:r w:rsidRPr="00BA385C">
              <w:rPr>
                <w:rFonts w:ascii="Times New Roman" w:hAnsi="Times New Roman" w:cs="Times New Roman"/>
                <w:color w:val="000000"/>
                <w:sz w:val="24"/>
                <w:szCs w:val="24"/>
              </w:rPr>
              <w:t>2</w:t>
            </w:r>
          </w:p>
        </w:tc>
      </w:tr>
    </w:tbl>
    <w:p w14:paraId="509EECC8" w14:textId="5CB369A4" w:rsidR="00126520" w:rsidRDefault="00126520" w:rsidP="00292648">
      <w:pPr>
        <w:spacing w:after="0" w:line="240" w:lineRule="auto"/>
        <w:jc w:val="both"/>
        <w:rPr>
          <w:rFonts w:ascii="Times New Roman" w:hAnsi="Times New Roman" w:cs="Times New Roman"/>
          <w:b/>
          <w:color w:val="000000"/>
          <w:sz w:val="24"/>
          <w:szCs w:val="24"/>
        </w:rPr>
      </w:pPr>
    </w:p>
    <w:p w14:paraId="69E8A9A5" w14:textId="1110BF90" w:rsidR="00FF13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4.9 Сетевой коммутатор для ЦОД 48 портов</w:t>
      </w:r>
    </w:p>
    <w:p w14:paraId="0FA1BBFF"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964"/>
        <w:gridCol w:w="5387"/>
      </w:tblGrid>
      <w:tr w:rsidR="00386035" w:rsidRPr="00386035" w14:paraId="16F57C13" w14:textId="77777777" w:rsidTr="00193576">
        <w:trPr>
          <w:trHeight w:val="295"/>
        </w:trPr>
        <w:tc>
          <w:tcPr>
            <w:tcW w:w="9351" w:type="dxa"/>
            <w:gridSpan w:val="2"/>
            <w:noWrap/>
            <w:hideMark/>
          </w:tcPr>
          <w:p w14:paraId="70A221BE" w14:textId="77777777" w:rsidR="00386035" w:rsidRPr="00386035" w:rsidRDefault="00386035" w:rsidP="00386035">
            <w:pPr>
              <w:jc w:val="both"/>
              <w:rPr>
                <w:rFonts w:ascii="Times New Roman" w:hAnsi="Times New Roman" w:cs="Times New Roman"/>
                <w:b/>
                <w:color w:val="000000"/>
                <w:sz w:val="24"/>
                <w:szCs w:val="24"/>
              </w:rPr>
            </w:pPr>
            <w:r w:rsidRPr="00386035">
              <w:rPr>
                <w:rFonts w:ascii="Times New Roman" w:hAnsi="Times New Roman" w:cs="Times New Roman"/>
                <w:b/>
                <w:color w:val="000000"/>
                <w:sz w:val="24"/>
                <w:szCs w:val="24"/>
              </w:rPr>
              <w:t>Общие требования</w:t>
            </w:r>
          </w:p>
        </w:tc>
      </w:tr>
      <w:tr w:rsidR="00386035" w:rsidRPr="00386035" w14:paraId="26AAB471" w14:textId="77777777" w:rsidTr="00193576">
        <w:trPr>
          <w:trHeight w:val="295"/>
        </w:trPr>
        <w:tc>
          <w:tcPr>
            <w:tcW w:w="3964" w:type="dxa"/>
            <w:noWrap/>
            <w:hideMark/>
          </w:tcPr>
          <w:p w14:paraId="62A596BA"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Тип корпуса</w:t>
            </w:r>
          </w:p>
        </w:tc>
        <w:tc>
          <w:tcPr>
            <w:tcW w:w="5387" w:type="dxa"/>
            <w:noWrap/>
            <w:hideMark/>
          </w:tcPr>
          <w:p w14:paraId="059455C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Монтируемый в 19" стойку</w:t>
            </w:r>
          </w:p>
        </w:tc>
      </w:tr>
      <w:tr w:rsidR="00386035" w:rsidRPr="00386035" w14:paraId="46B582F0" w14:textId="77777777" w:rsidTr="00193576">
        <w:trPr>
          <w:trHeight w:val="295"/>
        </w:trPr>
        <w:tc>
          <w:tcPr>
            <w:tcW w:w="3964" w:type="dxa"/>
            <w:noWrap/>
            <w:hideMark/>
          </w:tcPr>
          <w:p w14:paraId="7DD91908"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Поддержка стека</w:t>
            </w:r>
          </w:p>
        </w:tc>
        <w:tc>
          <w:tcPr>
            <w:tcW w:w="5387" w:type="dxa"/>
            <w:noWrap/>
            <w:hideMark/>
          </w:tcPr>
          <w:p w14:paraId="0CA23AC6"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да, минимум 2 коммутатора в стеке</w:t>
            </w:r>
          </w:p>
        </w:tc>
      </w:tr>
      <w:tr w:rsidR="00386035" w:rsidRPr="00386035" w14:paraId="54CB0214" w14:textId="77777777" w:rsidTr="00193576">
        <w:trPr>
          <w:trHeight w:val="295"/>
        </w:trPr>
        <w:tc>
          <w:tcPr>
            <w:tcW w:w="3964" w:type="dxa"/>
            <w:hideMark/>
          </w:tcPr>
          <w:p w14:paraId="3C6D1631"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Производительность коммутации, не менее</w:t>
            </w:r>
          </w:p>
        </w:tc>
        <w:tc>
          <w:tcPr>
            <w:tcW w:w="5387" w:type="dxa"/>
            <w:noWrap/>
            <w:hideMark/>
          </w:tcPr>
          <w:p w14:paraId="3FF929F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3,6 </w:t>
            </w:r>
            <w:proofErr w:type="spellStart"/>
            <w:r w:rsidRPr="00386035">
              <w:rPr>
                <w:rFonts w:ascii="Times New Roman" w:hAnsi="Times New Roman" w:cs="Times New Roman"/>
                <w:color w:val="000000"/>
                <w:sz w:val="24"/>
                <w:szCs w:val="24"/>
              </w:rPr>
              <w:t>Tbps</w:t>
            </w:r>
            <w:proofErr w:type="spellEnd"/>
          </w:p>
        </w:tc>
      </w:tr>
      <w:tr w:rsidR="00386035" w:rsidRPr="00386035" w14:paraId="4BAF3F8B" w14:textId="77777777" w:rsidTr="00193576">
        <w:trPr>
          <w:trHeight w:val="295"/>
        </w:trPr>
        <w:tc>
          <w:tcPr>
            <w:tcW w:w="3964" w:type="dxa"/>
            <w:noWrap/>
            <w:hideMark/>
          </w:tcPr>
          <w:p w14:paraId="0B1B98F4"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Блок питания</w:t>
            </w:r>
          </w:p>
        </w:tc>
        <w:tc>
          <w:tcPr>
            <w:tcW w:w="5387" w:type="dxa"/>
            <w:noWrap/>
            <w:hideMark/>
          </w:tcPr>
          <w:p w14:paraId="3CC77A65"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2шт, </w:t>
            </w:r>
            <w:proofErr w:type="spellStart"/>
            <w:r w:rsidRPr="00386035">
              <w:rPr>
                <w:rFonts w:ascii="Times New Roman" w:hAnsi="Times New Roman" w:cs="Times New Roman"/>
                <w:color w:val="000000"/>
                <w:sz w:val="24"/>
                <w:szCs w:val="24"/>
              </w:rPr>
              <w:t>Hot-swap</w:t>
            </w:r>
            <w:proofErr w:type="spellEnd"/>
            <w:r w:rsidRPr="00386035">
              <w:rPr>
                <w:rFonts w:ascii="Times New Roman" w:hAnsi="Times New Roman" w:cs="Times New Roman"/>
                <w:color w:val="000000"/>
                <w:sz w:val="24"/>
                <w:szCs w:val="24"/>
              </w:rPr>
              <w:t xml:space="preserve"> модульные блоки питания, ~220V AC</w:t>
            </w:r>
          </w:p>
        </w:tc>
      </w:tr>
      <w:tr w:rsidR="00386035" w:rsidRPr="00386035" w14:paraId="47E8E386" w14:textId="77777777" w:rsidTr="00193576">
        <w:trPr>
          <w:trHeight w:val="295"/>
        </w:trPr>
        <w:tc>
          <w:tcPr>
            <w:tcW w:w="9351" w:type="dxa"/>
            <w:gridSpan w:val="2"/>
            <w:noWrap/>
            <w:hideMark/>
          </w:tcPr>
          <w:p w14:paraId="1D25A2F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Требования к портам</w:t>
            </w:r>
          </w:p>
        </w:tc>
      </w:tr>
      <w:tr w:rsidR="00386035" w:rsidRPr="00386035" w14:paraId="04DF43A0" w14:textId="77777777" w:rsidTr="00193576">
        <w:trPr>
          <w:trHeight w:val="295"/>
        </w:trPr>
        <w:tc>
          <w:tcPr>
            <w:tcW w:w="3964" w:type="dxa"/>
            <w:noWrap/>
            <w:hideMark/>
          </w:tcPr>
          <w:p w14:paraId="4C6D5BB4"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Интерфейсы 25GBase-X, SFP28</w:t>
            </w:r>
          </w:p>
        </w:tc>
        <w:tc>
          <w:tcPr>
            <w:tcW w:w="5387" w:type="dxa"/>
            <w:noWrap/>
            <w:hideMark/>
          </w:tcPr>
          <w:p w14:paraId="1A63E1EF"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48</w:t>
            </w:r>
          </w:p>
        </w:tc>
      </w:tr>
      <w:tr w:rsidR="00386035" w:rsidRPr="00386035" w14:paraId="2E426064" w14:textId="77777777" w:rsidTr="00193576">
        <w:trPr>
          <w:trHeight w:val="295"/>
        </w:trPr>
        <w:tc>
          <w:tcPr>
            <w:tcW w:w="3964" w:type="dxa"/>
            <w:noWrap/>
            <w:hideMark/>
          </w:tcPr>
          <w:p w14:paraId="043214A4"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Интерфейсы 100GBase-X, QSFP28</w:t>
            </w:r>
          </w:p>
        </w:tc>
        <w:tc>
          <w:tcPr>
            <w:tcW w:w="5387" w:type="dxa"/>
            <w:noWrap/>
            <w:hideMark/>
          </w:tcPr>
          <w:p w14:paraId="104E7DF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6</w:t>
            </w:r>
          </w:p>
        </w:tc>
      </w:tr>
      <w:tr w:rsidR="00386035" w:rsidRPr="00386035" w14:paraId="07B80F65" w14:textId="77777777" w:rsidTr="00193576">
        <w:trPr>
          <w:trHeight w:val="295"/>
        </w:trPr>
        <w:tc>
          <w:tcPr>
            <w:tcW w:w="9351" w:type="dxa"/>
            <w:gridSpan w:val="2"/>
            <w:noWrap/>
            <w:hideMark/>
          </w:tcPr>
          <w:p w14:paraId="4378AE00"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Требования программному обеспечению</w:t>
            </w:r>
          </w:p>
        </w:tc>
      </w:tr>
      <w:tr w:rsidR="00386035" w:rsidRPr="00386035" w14:paraId="5790A195" w14:textId="77777777" w:rsidTr="00193576">
        <w:trPr>
          <w:trHeight w:val="295"/>
        </w:trPr>
        <w:tc>
          <w:tcPr>
            <w:tcW w:w="3964" w:type="dxa"/>
            <w:noWrap/>
            <w:hideMark/>
          </w:tcPr>
          <w:p w14:paraId="3B333D8E"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Протоколы маршрутизации</w:t>
            </w:r>
          </w:p>
        </w:tc>
        <w:tc>
          <w:tcPr>
            <w:tcW w:w="5387" w:type="dxa"/>
            <w:noWrap/>
            <w:hideMark/>
          </w:tcPr>
          <w:p w14:paraId="37CD3C57"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OSPFv2/v3, BGPv4</w:t>
            </w:r>
          </w:p>
        </w:tc>
      </w:tr>
      <w:tr w:rsidR="00386035" w:rsidRPr="00386035" w14:paraId="25E1C351" w14:textId="77777777" w:rsidTr="00193576">
        <w:trPr>
          <w:trHeight w:val="295"/>
        </w:trPr>
        <w:tc>
          <w:tcPr>
            <w:tcW w:w="3964" w:type="dxa"/>
            <w:noWrap/>
            <w:hideMark/>
          </w:tcPr>
          <w:p w14:paraId="6293B20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Протоколы L2 резервирования</w:t>
            </w:r>
          </w:p>
        </w:tc>
        <w:tc>
          <w:tcPr>
            <w:tcW w:w="5387" w:type="dxa"/>
            <w:noWrap/>
            <w:hideMark/>
          </w:tcPr>
          <w:p w14:paraId="5720F19C"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STP/RSTP/MSTP</w:t>
            </w:r>
          </w:p>
        </w:tc>
      </w:tr>
      <w:tr w:rsidR="00386035" w:rsidRPr="00386035" w14:paraId="53BBEDCE" w14:textId="77777777" w:rsidTr="00193576">
        <w:trPr>
          <w:trHeight w:val="295"/>
        </w:trPr>
        <w:tc>
          <w:tcPr>
            <w:tcW w:w="3964" w:type="dxa"/>
            <w:noWrap/>
            <w:hideMark/>
          </w:tcPr>
          <w:p w14:paraId="610EC581"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Протоколы L3 резервирования</w:t>
            </w:r>
          </w:p>
        </w:tc>
        <w:tc>
          <w:tcPr>
            <w:tcW w:w="5387" w:type="dxa"/>
            <w:noWrap/>
            <w:hideMark/>
          </w:tcPr>
          <w:p w14:paraId="0EBBBFD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VRRPv2</w:t>
            </w:r>
          </w:p>
        </w:tc>
      </w:tr>
      <w:tr w:rsidR="00386035" w:rsidRPr="00386035" w14:paraId="6F7EEB89" w14:textId="77777777" w:rsidTr="00193576">
        <w:trPr>
          <w:trHeight w:val="295"/>
        </w:trPr>
        <w:tc>
          <w:tcPr>
            <w:tcW w:w="3964" w:type="dxa"/>
            <w:noWrap/>
            <w:hideMark/>
          </w:tcPr>
          <w:p w14:paraId="6B9EC8F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Агрегирование портов </w:t>
            </w:r>
          </w:p>
        </w:tc>
        <w:tc>
          <w:tcPr>
            <w:tcW w:w="5387" w:type="dxa"/>
            <w:noWrap/>
            <w:hideMark/>
          </w:tcPr>
          <w:p w14:paraId="45913A85"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LACP 802.3ad / 802.1ax</w:t>
            </w:r>
          </w:p>
        </w:tc>
      </w:tr>
      <w:tr w:rsidR="00386035" w:rsidRPr="006357AC" w14:paraId="4A3D2D3D" w14:textId="77777777" w:rsidTr="00193576">
        <w:trPr>
          <w:trHeight w:val="295"/>
        </w:trPr>
        <w:tc>
          <w:tcPr>
            <w:tcW w:w="3964" w:type="dxa"/>
            <w:noWrap/>
            <w:hideMark/>
          </w:tcPr>
          <w:p w14:paraId="731EE43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Поддержка технологии</w:t>
            </w:r>
          </w:p>
        </w:tc>
        <w:tc>
          <w:tcPr>
            <w:tcW w:w="5387" w:type="dxa"/>
            <w:noWrap/>
            <w:hideMark/>
          </w:tcPr>
          <w:p w14:paraId="03255511" w14:textId="77777777" w:rsidR="00386035" w:rsidRPr="00386035" w:rsidRDefault="00386035" w:rsidP="00386035">
            <w:pPr>
              <w:jc w:val="both"/>
              <w:rPr>
                <w:rFonts w:ascii="Times New Roman" w:hAnsi="Times New Roman" w:cs="Times New Roman"/>
                <w:color w:val="000000"/>
                <w:sz w:val="24"/>
                <w:szCs w:val="24"/>
                <w:lang w:val="en-US"/>
              </w:rPr>
            </w:pPr>
            <w:r w:rsidRPr="00386035">
              <w:rPr>
                <w:rFonts w:ascii="Times New Roman" w:hAnsi="Times New Roman" w:cs="Times New Roman"/>
                <w:color w:val="000000"/>
                <w:sz w:val="24"/>
                <w:szCs w:val="24"/>
                <w:lang w:val="en-US"/>
              </w:rPr>
              <w:t>MLAG/MC-LAG/</w:t>
            </w:r>
            <w:proofErr w:type="spellStart"/>
            <w:r w:rsidRPr="00386035">
              <w:rPr>
                <w:rFonts w:ascii="Times New Roman" w:hAnsi="Times New Roman" w:cs="Times New Roman"/>
                <w:color w:val="000000"/>
                <w:sz w:val="24"/>
                <w:szCs w:val="24"/>
                <w:lang w:val="en-US"/>
              </w:rPr>
              <w:t>vPC</w:t>
            </w:r>
            <w:proofErr w:type="spellEnd"/>
            <w:r w:rsidRPr="00386035">
              <w:rPr>
                <w:rFonts w:ascii="Times New Roman" w:hAnsi="Times New Roman" w:cs="Times New Roman"/>
                <w:color w:val="000000"/>
                <w:sz w:val="24"/>
                <w:szCs w:val="24"/>
                <w:lang w:val="en-US"/>
              </w:rPr>
              <w:t>/DFS/DRNI/MCT</w:t>
            </w:r>
          </w:p>
        </w:tc>
      </w:tr>
      <w:tr w:rsidR="00386035" w:rsidRPr="006357AC" w14:paraId="760D7138" w14:textId="77777777" w:rsidTr="00193576">
        <w:trPr>
          <w:trHeight w:val="295"/>
        </w:trPr>
        <w:tc>
          <w:tcPr>
            <w:tcW w:w="3964" w:type="dxa"/>
            <w:noWrap/>
            <w:hideMark/>
          </w:tcPr>
          <w:p w14:paraId="27FD629E"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Поддержка стандартов</w:t>
            </w:r>
          </w:p>
        </w:tc>
        <w:tc>
          <w:tcPr>
            <w:tcW w:w="5387" w:type="dxa"/>
            <w:hideMark/>
          </w:tcPr>
          <w:p w14:paraId="3EBD0FA1" w14:textId="51218C61" w:rsidR="00386035" w:rsidRPr="00386035"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DDMI, IEEE 802.1Q (4094 VLAN), BFD, Jumbo frame 9K</w:t>
            </w:r>
          </w:p>
        </w:tc>
      </w:tr>
      <w:tr w:rsidR="00386035" w:rsidRPr="006357AC" w14:paraId="599C089A" w14:textId="77777777" w:rsidTr="00193576">
        <w:trPr>
          <w:trHeight w:val="295"/>
        </w:trPr>
        <w:tc>
          <w:tcPr>
            <w:tcW w:w="3964" w:type="dxa"/>
            <w:noWrap/>
            <w:hideMark/>
          </w:tcPr>
          <w:p w14:paraId="7CBD7A76"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Управление и мониторинг</w:t>
            </w:r>
          </w:p>
        </w:tc>
        <w:tc>
          <w:tcPr>
            <w:tcW w:w="5387" w:type="dxa"/>
            <w:noWrap/>
            <w:hideMark/>
          </w:tcPr>
          <w:p w14:paraId="0C0FEA4B" w14:textId="77777777" w:rsidR="00386035" w:rsidRPr="00386035" w:rsidRDefault="00386035" w:rsidP="00386035">
            <w:pPr>
              <w:jc w:val="both"/>
              <w:rPr>
                <w:rFonts w:ascii="Times New Roman" w:hAnsi="Times New Roman" w:cs="Times New Roman"/>
                <w:color w:val="000000"/>
                <w:sz w:val="24"/>
                <w:szCs w:val="24"/>
                <w:lang w:val="en-US"/>
              </w:rPr>
            </w:pPr>
            <w:r w:rsidRPr="00386035">
              <w:rPr>
                <w:rFonts w:ascii="Times New Roman" w:hAnsi="Times New Roman" w:cs="Times New Roman"/>
                <w:color w:val="000000"/>
                <w:sz w:val="24"/>
                <w:szCs w:val="24"/>
                <w:lang w:val="en-US"/>
              </w:rPr>
              <w:t>RADIUS, TACACS+, Web/SSL, SSH, Syslog, SNMPv1/v2c/v3</w:t>
            </w:r>
          </w:p>
        </w:tc>
      </w:tr>
      <w:tr w:rsidR="00386035" w:rsidRPr="00386035" w14:paraId="50D07D33" w14:textId="77777777" w:rsidTr="00193576">
        <w:trPr>
          <w:trHeight w:val="295"/>
        </w:trPr>
        <w:tc>
          <w:tcPr>
            <w:tcW w:w="9351" w:type="dxa"/>
            <w:gridSpan w:val="2"/>
            <w:noWrap/>
            <w:hideMark/>
          </w:tcPr>
          <w:p w14:paraId="5202CF1D" w14:textId="6631ADE6" w:rsidR="00386035" w:rsidRPr="00F54E9B" w:rsidRDefault="00386035" w:rsidP="00386035">
            <w:pPr>
              <w:jc w:val="both"/>
              <w:rPr>
                <w:rFonts w:ascii="Times New Roman" w:hAnsi="Times New Roman" w:cs="Times New Roman"/>
                <w:b/>
                <w:color w:val="000000"/>
                <w:sz w:val="24"/>
                <w:szCs w:val="24"/>
              </w:rPr>
            </w:pPr>
            <w:r w:rsidRPr="00F54E9B">
              <w:rPr>
                <w:rFonts w:ascii="Times New Roman" w:hAnsi="Times New Roman" w:cs="Times New Roman"/>
                <w:b/>
                <w:color w:val="000000"/>
                <w:sz w:val="24"/>
                <w:szCs w:val="24"/>
              </w:rPr>
              <w:t xml:space="preserve">Требования к ЗИП </w:t>
            </w:r>
          </w:p>
        </w:tc>
      </w:tr>
      <w:tr w:rsidR="00386035" w:rsidRPr="00386035" w14:paraId="605DD6F4" w14:textId="77777777" w:rsidTr="00193576">
        <w:trPr>
          <w:trHeight w:val="295"/>
        </w:trPr>
        <w:tc>
          <w:tcPr>
            <w:tcW w:w="3964" w:type="dxa"/>
            <w:noWrap/>
            <w:hideMark/>
          </w:tcPr>
          <w:p w14:paraId="695FFC6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Запасной блок питания, каждого типа </w:t>
            </w:r>
          </w:p>
        </w:tc>
        <w:tc>
          <w:tcPr>
            <w:tcW w:w="5387" w:type="dxa"/>
            <w:noWrap/>
            <w:hideMark/>
          </w:tcPr>
          <w:p w14:paraId="22638E7B" w14:textId="77777777" w:rsidR="00386035" w:rsidRPr="00386035" w:rsidRDefault="00386035" w:rsidP="00193576">
            <w:pPr>
              <w:jc w:val="center"/>
              <w:rPr>
                <w:rFonts w:ascii="Times New Roman" w:hAnsi="Times New Roman" w:cs="Times New Roman"/>
                <w:color w:val="000000"/>
                <w:sz w:val="24"/>
                <w:szCs w:val="24"/>
              </w:rPr>
            </w:pPr>
            <w:r w:rsidRPr="00386035">
              <w:rPr>
                <w:rFonts w:ascii="Times New Roman" w:hAnsi="Times New Roman" w:cs="Times New Roman"/>
                <w:color w:val="000000"/>
                <w:sz w:val="24"/>
                <w:szCs w:val="24"/>
              </w:rPr>
              <w:t>1</w:t>
            </w:r>
          </w:p>
        </w:tc>
      </w:tr>
      <w:tr w:rsidR="00386035" w:rsidRPr="00386035" w14:paraId="71319FBC" w14:textId="77777777" w:rsidTr="00193576">
        <w:trPr>
          <w:trHeight w:val="295"/>
        </w:trPr>
        <w:tc>
          <w:tcPr>
            <w:tcW w:w="3964" w:type="dxa"/>
            <w:noWrap/>
            <w:hideMark/>
          </w:tcPr>
          <w:p w14:paraId="0B0C396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Модули 10GBase-X SFP+</w:t>
            </w:r>
          </w:p>
        </w:tc>
        <w:tc>
          <w:tcPr>
            <w:tcW w:w="5387" w:type="dxa"/>
            <w:noWrap/>
            <w:hideMark/>
          </w:tcPr>
          <w:p w14:paraId="6F036B20" w14:textId="77777777" w:rsidR="00386035" w:rsidRPr="00386035" w:rsidRDefault="00386035" w:rsidP="00193576">
            <w:pPr>
              <w:jc w:val="center"/>
              <w:rPr>
                <w:rFonts w:ascii="Times New Roman" w:hAnsi="Times New Roman" w:cs="Times New Roman"/>
                <w:color w:val="000000"/>
                <w:sz w:val="24"/>
                <w:szCs w:val="24"/>
              </w:rPr>
            </w:pPr>
            <w:r w:rsidRPr="00386035">
              <w:rPr>
                <w:rFonts w:ascii="Times New Roman" w:hAnsi="Times New Roman" w:cs="Times New Roman"/>
                <w:color w:val="000000"/>
                <w:sz w:val="24"/>
                <w:szCs w:val="24"/>
              </w:rPr>
              <w:t>2</w:t>
            </w:r>
          </w:p>
        </w:tc>
      </w:tr>
    </w:tbl>
    <w:p w14:paraId="506A555E" w14:textId="2DA6DD33" w:rsidR="00F058DD" w:rsidRDefault="00F058DD" w:rsidP="00292648">
      <w:pPr>
        <w:spacing w:after="0" w:line="240" w:lineRule="auto"/>
        <w:jc w:val="both"/>
        <w:rPr>
          <w:rFonts w:ascii="Times New Roman" w:hAnsi="Times New Roman" w:cs="Times New Roman"/>
          <w:b/>
          <w:color w:val="000000"/>
          <w:sz w:val="24"/>
          <w:szCs w:val="24"/>
        </w:rPr>
      </w:pPr>
    </w:p>
    <w:p w14:paraId="7580AC04" w14:textId="722881A9" w:rsidR="00386035"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4.10 Сетевой маршрутизатор</w:t>
      </w:r>
    </w:p>
    <w:p w14:paraId="545CD602"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000"/>
        <w:gridCol w:w="5351"/>
      </w:tblGrid>
      <w:tr w:rsidR="00B545CC" w:rsidRPr="00B545CC" w14:paraId="6104BC65" w14:textId="77777777" w:rsidTr="00193576">
        <w:trPr>
          <w:trHeight w:val="295"/>
        </w:trPr>
        <w:tc>
          <w:tcPr>
            <w:tcW w:w="9351" w:type="dxa"/>
            <w:gridSpan w:val="2"/>
            <w:noWrap/>
            <w:hideMark/>
          </w:tcPr>
          <w:p w14:paraId="7BA0C078" w14:textId="77777777" w:rsidR="00B545CC" w:rsidRPr="00B545CC" w:rsidRDefault="00B545CC" w:rsidP="00B545CC">
            <w:pPr>
              <w:jc w:val="both"/>
              <w:rPr>
                <w:rFonts w:ascii="Times New Roman" w:hAnsi="Times New Roman" w:cs="Times New Roman"/>
                <w:b/>
                <w:color w:val="000000"/>
                <w:sz w:val="24"/>
                <w:szCs w:val="24"/>
              </w:rPr>
            </w:pPr>
            <w:r w:rsidRPr="00B545CC">
              <w:rPr>
                <w:rFonts w:ascii="Times New Roman" w:hAnsi="Times New Roman" w:cs="Times New Roman"/>
                <w:b/>
                <w:color w:val="000000"/>
                <w:sz w:val="24"/>
                <w:szCs w:val="24"/>
              </w:rPr>
              <w:t>Общие требования</w:t>
            </w:r>
          </w:p>
        </w:tc>
      </w:tr>
      <w:tr w:rsidR="00B545CC" w:rsidRPr="00B545CC" w14:paraId="4FC93219" w14:textId="77777777" w:rsidTr="00193576">
        <w:trPr>
          <w:trHeight w:val="295"/>
        </w:trPr>
        <w:tc>
          <w:tcPr>
            <w:tcW w:w="4000" w:type="dxa"/>
            <w:hideMark/>
          </w:tcPr>
          <w:p w14:paraId="0DBC51D3"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Тип корпуса</w:t>
            </w:r>
          </w:p>
        </w:tc>
        <w:tc>
          <w:tcPr>
            <w:tcW w:w="5351" w:type="dxa"/>
            <w:hideMark/>
          </w:tcPr>
          <w:p w14:paraId="0C9BCB0C"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Монтируемый в 19" стойку</w:t>
            </w:r>
          </w:p>
        </w:tc>
      </w:tr>
      <w:tr w:rsidR="00B545CC" w:rsidRPr="00B545CC" w14:paraId="3FE76363" w14:textId="77777777" w:rsidTr="00193576">
        <w:trPr>
          <w:trHeight w:val="295"/>
        </w:trPr>
        <w:tc>
          <w:tcPr>
            <w:tcW w:w="4000" w:type="dxa"/>
            <w:hideMark/>
          </w:tcPr>
          <w:p w14:paraId="7493BF66"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Производительность</w:t>
            </w:r>
          </w:p>
        </w:tc>
        <w:tc>
          <w:tcPr>
            <w:tcW w:w="5351" w:type="dxa"/>
            <w:hideMark/>
          </w:tcPr>
          <w:p w14:paraId="63228F7C"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не менее 10 </w:t>
            </w:r>
            <w:proofErr w:type="spellStart"/>
            <w:r w:rsidRPr="00B545CC">
              <w:rPr>
                <w:rFonts w:ascii="Times New Roman" w:hAnsi="Times New Roman" w:cs="Times New Roman"/>
                <w:color w:val="000000"/>
                <w:sz w:val="24"/>
                <w:szCs w:val="24"/>
              </w:rPr>
              <w:t>Mpps</w:t>
            </w:r>
            <w:proofErr w:type="spellEnd"/>
          </w:p>
        </w:tc>
      </w:tr>
      <w:tr w:rsidR="00B545CC" w:rsidRPr="00B545CC" w14:paraId="6E3AC116" w14:textId="77777777" w:rsidTr="00193576">
        <w:trPr>
          <w:trHeight w:val="295"/>
        </w:trPr>
        <w:tc>
          <w:tcPr>
            <w:tcW w:w="4000" w:type="dxa"/>
            <w:hideMark/>
          </w:tcPr>
          <w:p w14:paraId="2ADC908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Блок питания</w:t>
            </w:r>
          </w:p>
        </w:tc>
        <w:tc>
          <w:tcPr>
            <w:tcW w:w="5351" w:type="dxa"/>
            <w:hideMark/>
          </w:tcPr>
          <w:p w14:paraId="6AA244EA"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2 </w:t>
            </w:r>
            <w:proofErr w:type="spellStart"/>
            <w:r w:rsidRPr="00B545CC">
              <w:rPr>
                <w:rFonts w:ascii="Times New Roman" w:hAnsi="Times New Roman" w:cs="Times New Roman"/>
                <w:color w:val="000000"/>
                <w:sz w:val="24"/>
                <w:szCs w:val="24"/>
              </w:rPr>
              <w:t>шт</w:t>
            </w:r>
            <w:proofErr w:type="spellEnd"/>
            <w:r w:rsidRPr="00B545CC">
              <w:rPr>
                <w:rFonts w:ascii="Times New Roman" w:hAnsi="Times New Roman" w:cs="Times New Roman"/>
                <w:color w:val="000000"/>
                <w:sz w:val="24"/>
                <w:szCs w:val="24"/>
              </w:rPr>
              <w:t xml:space="preserve"> с поддержкой горячей замены</w:t>
            </w:r>
          </w:p>
        </w:tc>
      </w:tr>
      <w:tr w:rsidR="00B545CC" w:rsidRPr="00B545CC" w14:paraId="4584EA60" w14:textId="77777777" w:rsidTr="00193576">
        <w:trPr>
          <w:trHeight w:val="295"/>
        </w:trPr>
        <w:tc>
          <w:tcPr>
            <w:tcW w:w="4000" w:type="dxa"/>
            <w:hideMark/>
          </w:tcPr>
          <w:p w14:paraId="5F0E6166"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Полоса пропускания</w:t>
            </w:r>
          </w:p>
        </w:tc>
        <w:tc>
          <w:tcPr>
            <w:tcW w:w="5351" w:type="dxa"/>
            <w:hideMark/>
          </w:tcPr>
          <w:p w14:paraId="45BB825C"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не менее 20 Гбит/с</w:t>
            </w:r>
          </w:p>
        </w:tc>
      </w:tr>
      <w:tr w:rsidR="00B545CC" w:rsidRPr="00B545CC" w14:paraId="4205B965" w14:textId="77777777" w:rsidTr="00193576">
        <w:trPr>
          <w:trHeight w:val="295"/>
        </w:trPr>
        <w:tc>
          <w:tcPr>
            <w:tcW w:w="4000" w:type="dxa"/>
            <w:hideMark/>
          </w:tcPr>
          <w:p w14:paraId="17202E62"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Производительность </w:t>
            </w:r>
            <w:proofErr w:type="spellStart"/>
            <w:r w:rsidRPr="00B545CC">
              <w:rPr>
                <w:rFonts w:ascii="Times New Roman" w:hAnsi="Times New Roman" w:cs="Times New Roman"/>
                <w:color w:val="000000"/>
                <w:sz w:val="24"/>
                <w:szCs w:val="24"/>
              </w:rPr>
              <w:t>IPsec</w:t>
            </w:r>
            <w:proofErr w:type="spellEnd"/>
            <w:r w:rsidRPr="00B545CC">
              <w:rPr>
                <w:rFonts w:ascii="Times New Roman" w:hAnsi="Times New Roman" w:cs="Times New Roman"/>
                <w:color w:val="000000"/>
                <w:sz w:val="24"/>
                <w:szCs w:val="24"/>
              </w:rPr>
              <w:t xml:space="preserve"> VPN</w:t>
            </w:r>
          </w:p>
        </w:tc>
        <w:tc>
          <w:tcPr>
            <w:tcW w:w="5351" w:type="dxa"/>
            <w:hideMark/>
          </w:tcPr>
          <w:p w14:paraId="48A0205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не менее 2 Гбит/с</w:t>
            </w:r>
          </w:p>
        </w:tc>
      </w:tr>
      <w:tr w:rsidR="00B545CC" w:rsidRPr="00B545CC" w14:paraId="64916EE4" w14:textId="77777777" w:rsidTr="00193576">
        <w:trPr>
          <w:trHeight w:val="590"/>
        </w:trPr>
        <w:tc>
          <w:tcPr>
            <w:tcW w:w="4000" w:type="dxa"/>
            <w:hideMark/>
          </w:tcPr>
          <w:p w14:paraId="70A620F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Количество маршрутов BGP IPv4 / IPv6</w:t>
            </w:r>
          </w:p>
        </w:tc>
        <w:tc>
          <w:tcPr>
            <w:tcW w:w="5351" w:type="dxa"/>
            <w:hideMark/>
          </w:tcPr>
          <w:p w14:paraId="304BBCA9"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2 000 000 / 2 000 000</w:t>
            </w:r>
          </w:p>
        </w:tc>
      </w:tr>
      <w:tr w:rsidR="00B545CC" w:rsidRPr="00B545CC" w14:paraId="690C3DCA" w14:textId="77777777" w:rsidTr="00193576">
        <w:trPr>
          <w:trHeight w:val="295"/>
        </w:trPr>
        <w:tc>
          <w:tcPr>
            <w:tcW w:w="4000" w:type="dxa"/>
            <w:hideMark/>
          </w:tcPr>
          <w:p w14:paraId="3A581651" w14:textId="77777777" w:rsidR="00B545CC" w:rsidRPr="00B545CC" w:rsidRDefault="00B545CC" w:rsidP="00B545CC">
            <w:pPr>
              <w:jc w:val="both"/>
              <w:rPr>
                <w:rFonts w:ascii="Times New Roman" w:hAnsi="Times New Roman" w:cs="Times New Roman"/>
                <w:color w:val="000000"/>
                <w:sz w:val="24"/>
                <w:szCs w:val="24"/>
              </w:rPr>
            </w:pPr>
            <w:proofErr w:type="spellStart"/>
            <w:r w:rsidRPr="00B545CC">
              <w:rPr>
                <w:rFonts w:ascii="Times New Roman" w:hAnsi="Times New Roman" w:cs="Times New Roman"/>
                <w:color w:val="000000"/>
                <w:sz w:val="24"/>
                <w:szCs w:val="24"/>
              </w:rPr>
              <w:t>Firewall</w:t>
            </w:r>
            <w:proofErr w:type="spellEnd"/>
            <w:r w:rsidRPr="00B545CC">
              <w:rPr>
                <w:rFonts w:ascii="Times New Roman" w:hAnsi="Times New Roman" w:cs="Times New Roman"/>
                <w:color w:val="000000"/>
                <w:sz w:val="24"/>
                <w:szCs w:val="24"/>
              </w:rPr>
              <w:t xml:space="preserve"> или NAT сессий</w:t>
            </w:r>
          </w:p>
        </w:tc>
        <w:tc>
          <w:tcPr>
            <w:tcW w:w="5351" w:type="dxa"/>
            <w:hideMark/>
          </w:tcPr>
          <w:p w14:paraId="605CF412"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до 2 000 000</w:t>
            </w:r>
          </w:p>
        </w:tc>
      </w:tr>
      <w:tr w:rsidR="00B545CC" w:rsidRPr="00B545CC" w14:paraId="238509CB" w14:textId="77777777" w:rsidTr="00193576">
        <w:trPr>
          <w:trHeight w:val="295"/>
        </w:trPr>
        <w:tc>
          <w:tcPr>
            <w:tcW w:w="4000" w:type="dxa"/>
            <w:hideMark/>
          </w:tcPr>
          <w:p w14:paraId="15AB53C4"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Блок питания</w:t>
            </w:r>
          </w:p>
        </w:tc>
        <w:tc>
          <w:tcPr>
            <w:tcW w:w="5351" w:type="dxa"/>
            <w:hideMark/>
          </w:tcPr>
          <w:p w14:paraId="68B93076" w14:textId="77777777" w:rsidR="00B545CC" w:rsidRPr="00B545CC" w:rsidRDefault="00B545CC" w:rsidP="00B545CC">
            <w:pPr>
              <w:jc w:val="both"/>
              <w:rPr>
                <w:rFonts w:ascii="Times New Roman" w:hAnsi="Times New Roman" w:cs="Times New Roman"/>
                <w:color w:val="000000"/>
                <w:sz w:val="24"/>
                <w:szCs w:val="24"/>
              </w:rPr>
            </w:pPr>
            <w:proofErr w:type="spellStart"/>
            <w:r w:rsidRPr="00B545CC">
              <w:rPr>
                <w:rFonts w:ascii="Times New Roman" w:hAnsi="Times New Roman" w:cs="Times New Roman"/>
                <w:color w:val="000000"/>
                <w:sz w:val="24"/>
                <w:szCs w:val="24"/>
              </w:rPr>
              <w:t>Hot-swap</w:t>
            </w:r>
            <w:proofErr w:type="spellEnd"/>
            <w:r w:rsidRPr="00B545CC">
              <w:rPr>
                <w:rFonts w:ascii="Times New Roman" w:hAnsi="Times New Roman" w:cs="Times New Roman"/>
                <w:color w:val="000000"/>
                <w:sz w:val="24"/>
                <w:szCs w:val="24"/>
              </w:rPr>
              <w:t xml:space="preserve"> модульные блоки питания, ~220V AC</w:t>
            </w:r>
          </w:p>
        </w:tc>
      </w:tr>
      <w:tr w:rsidR="00B545CC" w:rsidRPr="00B545CC" w14:paraId="339AC30F" w14:textId="77777777" w:rsidTr="00193576">
        <w:trPr>
          <w:trHeight w:val="295"/>
        </w:trPr>
        <w:tc>
          <w:tcPr>
            <w:tcW w:w="9351" w:type="dxa"/>
            <w:gridSpan w:val="2"/>
            <w:noWrap/>
            <w:hideMark/>
          </w:tcPr>
          <w:p w14:paraId="41D56BF1"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Требования к портам</w:t>
            </w:r>
          </w:p>
        </w:tc>
      </w:tr>
      <w:tr w:rsidR="00B545CC" w:rsidRPr="00B545CC" w14:paraId="6134B73D" w14:textId="77777777" w:rsidTr="00193576">
        <w:trPr>
          <w:trHeight w:val="295"/>
        </w:trPr>
        <w:tc>
          <w:tcPr>
            <w:tcW w:w="4000" w:type="dxa"/>
            <w:hideMark/>
          </w:tcPr>
          <w:p w14:paraId="5339ED5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lastRenderedPageBreak/>
              <w:t>Порты 10G (SFP+)</w:t>
            </w:r>
          </w:p>
        </w:tc>
        <w:tc>
          <w:tcPr>
            <w:tcW w:w="5351" w:type="dxa"/>
            <w:hideMark/>
          </w:tcPr>
          <w:p w14:paraId="7053FD99"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2 порта</w:t>
            </w:r>
          </w:p>
        </w:tc>
      </w:tr>
      <w:tr w:rsidR="00B545CC" w:rsidRPr="00B545CC" w14:paraId="67BA63F1" w14:textId="77777777" w:rsidTr="00193576">
        <w:trPr>
          <w:trHeight w:val="295"/>
        </w:trPr>
        <w:tc>
          <w:tcPr>
            <w:tcW w:w="4000" w:type="dxa"/>
            <w:hideMark/>
          </w:tcPr>
          <w:p w14:paraId="3E66854A"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Порты 1000Base-Х (SFP)</w:t>
            </w:r>
          </w:p>
        </w:tc>
        <w:tc>
          <w:tcPr>
            <w:tcW w:w="5351" w:type="dxa"/>
            <w:hideMark/>
          </w:tcPr>
          <w:p w14:paraId="7E143175"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6 портов</w:t>
            </w:r>
          </w:p>
        </w:tc>
      </w:tr>
      <w:tr w:rsidR="00B545CC" w:rsidRPr="00B545CC" w14:paraId="2BB8F016" w14:textId="77777777" w:rsidTr="00193576">
        <w:trPr>
          <w:trHeight w:val="295"/>
        </w:trPr>
        <w:tc>
          <w:tcPr>
            <w:tcW w:w="9351" w:type="dxa"/>
            <w:gridSpan w:val="2"/>
            <w:noWrap/>
            <w:hideMark/>
          </w:tcPr>
          <w:p w14:paraId="7498F9E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Требования программному обеспечению</w:t>
            </w:r>
          </w:p>
        </w:tc>
      </w:tr>
      <w:tr w:rsidR="00B545CC" w:rsidRPr="00B545CC" w14:paraId="345AB951" w14:textId="77777777" w:rsidTr="00193576">
        <w:trPr>
          <w:trHeight w:val="295"/>
        </w:trPr>
        <w:tc>
          <w:tcPr>
            <w:tcW w:w="4000" w:type="dxa"/>
            <w:hideMark/>
          </w:tcPr>
          <w:p w14:paraId="70DF408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Протоколы маршрутизации</w:t>
            </w:r>
          </w:p>
        </w:tc>
        <w:tc>
          <w:tcPr>
            <w:tcW w:w="5351" w:type="dxa"/>
            <w:hideMark/>
          </w:tcPr>
          <w:p w14:paraId="3FBC42C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OSPFv2/v3, BGPv4+ </w:t>
            </w:r>
          </w:p>
        </w:tc>
      </w:tr>
      <w:tr w:rsidR="00B545CC" w:rsidRPr="006357AC" w14:paraId="00133E2D" w14:textId="77777777" w:rsidTr="00193576">
        <w:trPr>
          <w:trHeight w:val="295"/>
        </w:trPr>
        <w:tc>
          <w:tcPr>
            <w:tcW w:w="4000" w:type="dxa"/>
            <w:hideMark/>
          </w:tcPr>
          <w:p w14:paraId="178416EB"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Поддержка протоколов</w:t>
            </w:r>
          </w:p>
        </w:tc>
        <w:tc>
          <w:tcPr>
            <w:tcW w:w="5351" w:type="dxa"/>
            <w:hideMark/>
          </w:tcPr>
          <w:p w14:paraId="416FFB94" w14:textId="77777777" w:rsidR="00B545CC" w:rsidRPr="00B545CC" w:rsidRDefault="00B545CC" w:rsidP="00B545CC">
            <w:pPr>
              <w:jc w:val="both"/>
              <w:rPr>
                <w:rFonts w:ascii="Times New Roman" w:hAnsi="Times New Roman" w:cs="Times New Roman"/>
                <w:color w:val="000000"/>
                <w:sz w:val="24"/>
                <w:szCs w:val="24"/>
                <w:lang w:val="en-US"/>
              </w:rPr>
            </w:pPr>
            <w:r w:rsidRPr="00B545CC">
              <w:rPr>
                <w:rFonts w:ascii="Times New Roman" w:hAnsi="Times New Roman" w:cs="Times New Roman"/>
                <w:color w:val="000000"/>
                <w:sz w:val="24"/>
                <w:szCs w:val="24"/>
                <w:lang w:val="en-US"/>
              </w:rPr>
              <w:t>GRE, IPSec, L2TP, IPIP, VRRP, BFD</w:t>
            </w:r>
          </w:p>
        </w:tc>
      </w:tr>
      <w:tr w:rsidR="00B545CC" w:rsidRPr="00B545CC" w14:paraId="6C1316E4" w14:textId="77777777" w:rsidTr="00193576">
        <w:trPr>
          <w:trHeight w:val="295"/>
        </w:trPr>
        <w:tc>
          <w:tcPr>
            <w:tcW w:w="4000" w:type="dxa"/>
            <w:hideMark/>
          </w:tcPr>
          <w:p w14:paraId="7D44FCEA"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Агрегирование портов </w:t>
            </w:r>
          </w:p>
        </w:tc>
        <w:tc>
          <w:tcPr>
            <w:tcW w:w="5351" w:type="dxa"/>
            <w:hideMark/>
          </w:tcPr>
          <w:p w14:paraId="5AA7A28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LACP 802.3ad / 802.1ax</w:t>
            </w:r>
          </w:p>
        </w:tc>
      </w:tr>
      <w:tr w:rsidR="00B545CC" w:rsidRPr="00B545CC" w14:paraId="1AA1C24B" w14:textId="77777777" w:rsidTr="00193576">
        <w:trPr>
          <w:trHeight w:val="590"/>
        </w:trPr>
        <w:tc>
          <w:tcPr>
            <w:tcW w:w="4000" w:type="dxa"/>
            <w:hideMark/>
          </w:tcPr>
          <w:p w14:paraId="336220B7"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Поддержка алгоритмов шифрования</w:t>
            </w:r>
          </w:p>
        </w:tc>
        <w:tc>
          <w:tcPr>
            <w:tcW w:w="5351" w:type="dxa"/>
            <w:hideMark/>
          </w:tcPr>
          <w:p w14:paraId="568DD7EF"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DES, 3DES, AES256</w:t>
            </w:r>
          </w:p>
        </w:tc>
      </w:tr>
      <w:tr w:rsidR="00B545CC" w:rsidRPr="006357AC" w14:paraId="0C76CECD" w14:textId="77777777" w:rsidTr="00193576">
        <w:trPr>
          <w:trHeight w:val="590"/>
        </w:trPr>
        <w:tc>
          <w:tcPr>
            <w:tcW w:w="4000" w:type="dxa"/>
            <w:hideMark/>
          </w:tcPr>
          <w:p w14:paraId="4AA78240"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Управление и мониторинг</w:t>
            </w:r>
          </w:p>
        </w:tc>
        <w:tc>
          <w:tcPr>
            <w:tcW w:w="5351" w:type="dxa"/>
            <w:hideMark/>
          </w:tcPr>
          <w:p w14:paraId="173CA446" w14:textId="77777777" w:rsidR="00B545CC" w:rsidRPr="00B545CC" w:rsidRDefault="00B545CC" w:rsidP="00B545CC">
            <w:pPr>
              <w:jc w:val="both"/>
              <w:rPr>
                <w:rFonts w:ascii="Times New Roman" w:hAnsi="Times New Roman" w:cs="Times New Roman"/>
                <w:color w:val="000000"/>
                <w:sz w:val="24"/>
                <w:szCs w:val="24"/>
                <w:lang w:val="en-US"/>
              </w:rPr>
            </w:pPr>
            <w:r w:rsidRPr="00B545CC">
              <w:rPr>
                <w:rFonts w:ascii="Times New Roman" w:hAnsi="Times New Roman" w:cs="Times New Roman"/>
                <w:color w:val="000000"/>
                <w:sz w:val="24"/>
                <w:szCs w:val="24"/>
                <w:lang w:val="en-US"/>
              </w:rPr>
              <w:t>RADIUS, TACACS+, Web/SSL, SSH, Syslog, SNMPv1/v2c/v3</w:t>
            </w:r>
          </w:p>
        </w:tc>
      </w:tr>
      <w:tr w:rsidR="00B545CC" w:rsidRPr="00B545CC" w14:paraId="1BDB089A" w14:textId="77777777" w:rsidTr="00193576">
        <w:trPr>
          <w:trHeight w:val="295"/>
        </w:trPr>
        <w:tc>
          <w:tcPr>
            <w:tcW w:w="9351" w:type="dxa"/>
            <w:gridSpan w:val="2"/>
            <w:hideMark/>
          </w:tcPr>
          <w:p w14:paraId="44E838E2" w14:textId="77777777" w:rsidR="00B545CC" w:rsidRPr="00193576" w:rsidRDefault="00B545CC" w:rsidP="00B545CC">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 на два устройства</w:t>
            </w:r>
          </w:p>
        </w:tc>
      </w:tr>
      <w:tr w:rsidR="00B545CC" w:rsidRPr="00B545CC" w14:paraId="32551F70" w14:textId="77777777" w:rsidTr="00193576">
        <w:trPr>
          <w:trHeight w:val="295"/>
        </w:trPr>
        <w:tc>
          <w:tcPr>
            <w:tcW w:w="4000" w:type="dxa"/>
            <w:hideMark/>
          </w:tcPr>
          <w:p w14:paraId="3CE5AEE6"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Запасной блок питания</w:t>
            </w:r>
          </w:p>
        </w:tc>
        <w:tc>
          <w:tcPr>
            <w:tcW w:w="5351" w:type="dxa"/>
            <w:hideMark/>
          </w:tcPr>
          <w:p w14:paraId="527374D0" w14:textId="77777777" w:rsidR="00B545CC" w:rsidRPr="00B545CC" w:rsidRDefault="00B545CC" w:rsidP="00193576">
            <w:pPr>
              <w:jc w:val="center"/>
              <w:rPr>
                <w:rFonts w:ascii="Times New Roman" w:hAnsi="Times New Roman" w:cs="Times New Roman"/>
                <w:color w:val="000000"/>
                <w:sz w:val="24"/>
                <w:szCs w:val="24"/>
              </w:rPr>
            </w:pPr>
            <w:r w:rsidRPr="00B545CC">
              <w:rPr>
                <w:rFonts w:ascii="Times New Roman" w:hAnsi="Times New Roman" w:cs="Times New Roman"/>
                <w:color w:val="000000"/>
                <w:sz w:val="24"/>
                <w:szCs w:val="24"/>
              </w:rPr>
              <w:t>1</w:t>
            </w:r>
          </w:p>
        </w:tc>
      </w:tr>
      <w:tr w:rsidR="00B545CC" w:rsidRPr="00B545CC" w14:paraId="176ED7A6" w14:textId="77777777" w:rsidTr="00193576">
        <w:trPr>
          <w:trHeight w:val="295"/>
        </w:trPr>
        <w:tc>
          <w:tcPr>
            <w:tcW w:w="4000" w:type="dxa"/>
            <w:hideMark/>
          </w:tcPr>
          <w:p w14:paraId="06A3D74B"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Модули SFP+</w:t>
            </w:r>
          </w:p>
        </w:tc>
        <w:tc>
          <w:tcPr>
            <w:tcW w:w="5351" w:type="dxa"/>
            <w:hideMark/>
          </w:tcPr>
          <w:p w14:paraId="56871649" w14:textId="77777777" w:rsidR="00B545CC" w:rsidRPr="00B545CC" w:rsidRDefault="00B545CC" w:rsidP="00193576">
            <w:pPr>
              <w:jc w:val="center"/>
              <w:rPr>
                <w:rFonts w:ascii="Times New Roman" w:hAnsi="Times New Roman" w:cs="Times New Roman"/>
                <w:color w:val="000000"/>
                <w:sz w:val="24"/>
                <w:szCs w:val="24"/>
              </w:rPr>
            </w:pPr>
            <w:r w:rsidRPr="00B545CC">
              <w:rPr>
                <w:rFonts w:ascii="Times New Roman" w:hAnsi="Times New Roman" w:cs="Times New Roman"/>
                <w:color w:val="000000"/>
                <w:sz w:val="24"/>
                <w:szCs w:val="24"/>
              </w:rPr>
              <w:t>2</w:t>
            </w:r>
          </w:p>
        </w:tc>
      </w:tr>
    </w:tbl>
    <w:p w14:paraId="0D96F29B" w14:textId="72E5DC0D" w:rsidR="00A82DFE" w:rsidRDefault="00A82DFE" w:rsidP="00292648">
      <w:pPr>
        <w:spacing w:after="0" w:line="240" w:lineRule="auto"/>
        <w:jc w:val="both"/>
        <w:rPr>
          <w:rFonts w:ascii="Times New Roman" w:hAnsi="Times New Roman" w:cs="Times New Roman"/>
          <w:b/>
          <w:color w:val="000000"/>
          <w:sz w:val="24"/>
          <w:szCs w:val="24"/>
        </w:rPr>
      </w:pPr>
    </w:p>
    <w:p w14:paraId="7737E451" w14:textId="68CB58E8" w:rsidR="00A82D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Межсетевой экран</w:t>
      </w:r>
    </w:p>
    <w:p w14:paraId="6D3BD40E"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4025"/>
        <w:gridCol w:w="5320"/>
      </w:tblGrid>
      <w:tr w:rsidR="00530B8F" w:rsidRPr="00530B8F" w14:paraId="3D1E686C" w14:textId="77777777" w:rsidTr="0EC03F18">
        <w:trPr>
          <w:trHeight w:val="295"/>
        </w:trPr>
        <w:tc>
          <w:tcPr>
            <w:tcW w:w="9345" w:type="dxa"/>
            <w:gridSpan w:val="2"/>
            <w:hideMark/>
          </w:tcPr>
          <w:p w14:paraId="01949B82" w14:textId="77777777" w:rsidR="00530B8F" w:rsidRPr="00530B8F" w:rsidRDefault="00530B8F" w:rsidP="00530B8F">
            <w:pPr>
              <w:jc w:val="both"/>
              <w:rPr>
                <w:rFonts w:ascii="Times New Roman" w:hAnsi="Times New Roman" w:cs="Times New Roman"/>
                <w:b/>
                <w:color w:val="000000"/>
                <w:sz w:val="24"/>
                <w:szCs w:val="24"/>
              </w:rPr>
            </w:pPr>
            <w:r w:rsidRPr="00530B8F">
              <w:rPr>
                <w:rFonts w:ascii="Times New Roman" w:hAnsi="Times New Roman" w:cs="Times New Roman"/>
                <w:b/>
                <w:color w:val="000000"/>
                <w:sz w:val="24"/>
                <w:szCs w:val="24"/>
              </w:rPr>
              <w:t>Общие требования</w:t>
            </w:r>
          </w:p>
        </w:tc>
      </w:tr>
      <w:tr w:rsidR="00530B8F" w:rsidRPr="00530B8F" w14:paraId="3E6522BE" w14:textId="77777777" w:rsidTr="0EC03F18">
        <w:trPr>
          <w:trHeight w:val="590"/>
        </w:trPr>
        <w:tc>
          <w:tcPr>
            <w:tcW w:w="4025" w:type="dxa"/>
            <w:hideMark/>
          </w:tcPr>
          <w:p w14:paraId="5298D8CB"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Тип корпуса</w:t>
            </w:r>
          </w:p>
        </w:tc>
        <w:tc>
          <w:tcPr>
            <w:tcW w:w="5320" w:type="dxa"/>
            <w:hideMark/>
          </w:tcPr>
          <w:p w14:paraId="4CC1B5B8" w14:textId="3324EF7B"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Для монтажа в 19" серверный шкаф или виртуальный</w:t>
            </w:r>
          </w:p>
        </w:tc>
      </w:tr>
      <w:tr w:rsidR="00530B8F" w:rsidRPr="00530B8F" w14:paraId="138F1A6B" w14:textId="77777777" w:rsidTr="0EC03F18">
        <w:trPr>
          <w:trHeight w:val="590"/>
        </w:trPr>
        <w:tc>
          <w:tcPr>
            <w:tcW w:w="4025" w:type="dxa"/>
            <w:hideMark/>
          </w:tcPr>
          <w:p w14:paraId="48F2B72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Глубина</w:t>
            </w:r>
          </w:p>
        </w:tc>
        <w:tc>
          <w:tcPr>
            <w:tcW w:w="5320" w:type="dxa"/>
            <w:hideMark/>
          </w:tcPr>
          <w:p w14:paraId="22683A3E"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необходимая для монтажа в серверный шкаф глубиной 1000мм</w:t>
            </w:r>
          </w:p>
        </w:tc>
      </w:tr>
      <w:tr w:rsidR="00530B8F" w:rsidRPr="00530B8F" w14:paraId="76E817C8" w14:textId="77777777" w:rsidTr="0EC03F18">
        <w:trPr>
          <w:trHeight w:val="295"/>
        </w:trPr>
        <w:tc>
          <w:tcPr>
            <w:tcW w:w="4025" w:type="dxa"/>
            <w:hideMark/>
          </w:tcPr>
          <w:p w14:paraId="73F52FB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Интерфейсы 10GBase-X SFP+</w:t>
            </w:r>
          </w:p>
        </w:tc>
        <w:tc>
          <w:tcPr>
            <w:tcW w:w="5320" w:type="dxa"/>
            <w:hideMark/>
          </w:tcPr>
          <w:p w14:paraId="20339BAE"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4 порта</w:t>
            </w:r>
          </w:p>
        </w:tc>
      </w:tr>
      <w:tr w:rsidR="00530B8F" w:rsidRPr="00530B8F" w14:paraId="7615AD74" w14:textId="77777777" w:rsidTr="0EC03F18">
        <w:trPr>
          <w:trHeight w:val="295"/>
        </w:trPr>
        <w:tc>
          <w:tcPr>
            <w:tcW w:w="4025" w:type="dxa"/>
            <w:hideMark/>
          </w:tcPr>
          <w:p w14:paraId="40E54EFD"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Интерфейсы 1000BaseX SFP</w:t>
            </w:r>
          </w:p>
        </w:tc>
        <w:tc>
          <w:tcPr>
            <w:tcW w:w="5320" w:type="dxa"/>
            <w:hideMark/>
          </w:tcPr>
          <w:p w14:paraId="38141927"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6 портов</w:t>
            </w:r>
          </w:p>
        </w:tc>
      </w:tr>
      <w:tr w:rsidR="00530B8F" w:rsidRPr="00530B8F" w14:paraId="6215B95D" w14:textId="77777777" w:rsidTr="0EC03F18">
        <w:trPr>
          <w:trHeight w:val="590"/>
        </w:trPr>
        <w:tc>
          <w:tcPr>
            <w:tcW w:w="4025" w:type="dxa"/>
            <w:hideMark/>
          </w:tcPr>
          <w:p w14:paraId="38AC3580"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Количество отказоустойчивых блоков питания </w:t>
            </w:r>
          </w:p>
        </w:tc>
        <w:tc>
          <w:tcPr>
            <w:tcW w:w="5320" w:type="dxa"/>
            <w:hideMark/>
          </w:tcPr>
          <w:p w14:paraId="418D3ACE" w14:textId="37D3CCCE" w:rsidR="00530B8F" w:rsidRPr="00530B8F" w:rsidRDefault="0EC03F18" w:rsidP="0EC03F18">
            <w:pPr>
              <w:jc w:val="both"/>
              <w:rPr>
                <w:rFonts w:ascii="Times New Roman" w:hAnsi="Times New Roman" w:cs="Times New Roman"/>
                <w:color w:val="000000" w:themeColor="text1"/>
                <w:sz w:val="24"/>
                <w:szCs w:val="24"/>
              </w:rPr>
            </w:pPr>
            <w:r w:rsidRPr="0EC03F18">
              <w:rPr>
                <w:rFonts w:ascii="Times New Roman" w:hAnsi="Times New Roman" w:cs="Times New Roman"/>
                <w:color w:val="000000" w:themeColor="text1"/>
                <w:sz w:val="24"/>
                <w:szCs w:val="24"/>
              </w:rPr>
              <w:t>не менее 2х</w:t>
            </w:r>
          </w:p>
        </w:tc>
      </w:tr>
      <w:tr w:rsidR="00530B8F" w:rsidRPr="00530B8F" w14:paraId="061BDAF7" w14:textId="77777777" w:rsidTr="0EC03F18">
        <w:trPr>
          <w:trHeight w:val="295"/>
        </w:trPr>
        <w:tc>
          <w:tcPr>
            <w:tcW w:w="9345" w:type="dxa"/>
            <w:gridSpan w:val="2"/>
            <w:hideMark/>
          </w:tcPr>
          <w:p w14:paraId="76751E6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Требования к быстродействию</w:t>
            </w:r>
          </w:p>
        </w:tc>
      </w:tr>
      <w:tr w:rsidR="00530B8F" w:rsidRPr="00530B8F" w14:paraId="633C17B5" w14:textId="77777777" w:rsidTr="0EC03F18">
        <w:trPr>
          <w:trHeight w:val="590"/>
        </w:trPr>
        <w:tc>
          <w:tcPr>
            <w:tcW w:w="4025" w:type="dxa"/>
            <w:hideMark/>
          </w:tcPr>
          <w:p w14:paraId="75ABFA4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Пропускная способность в режиме </w:t>
            </w:r>
            <w:proofErr w:type="spellStart"/>
            <w:r w:rsidRPr="00530B8F">
              <w:rPr>
                <w:rFonts w:ascii="Times New Roman" w:hAnsi="Times New Roman" w:cs="Times New Roman"/>
                <w:color w:val="000000"/>
                <w:sz w:val="24"/>
                <w:szCs w:val="24"/>
              </w:rPr>
              <w:t>Firewall</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App</w:t>
            </w:r>
            <w:proofErr w:type="spellEnd"/>
            <w:r w:rsidRPr="00530B8F">
              <w:rPr>
                <w:rFonts w:ascii="Times New Roman" w:hAnsi="Times New Roman" w:cs="Times New Roman"/>
                <w:color w:val="000000"/>
                <w:sz w:val="24"/>
                <w:szCs w:val="24"/>
              </w:rPr>
              <w:t xml:space="preserve">-ID </w:t>
            </w:r>
            <w:proofErr w:type="spellStart"/>
            <w:r w:rsidRPr="00530B8F">
              <w:rPr>
                <w:rFonts w:ascii="Times New Roman" w:hAnsi="Times New Roman" w:cs="Times New Roman"/>
                <w:color w:val="000000"/>
                <w:sz w:val="24"/>
                <w:szCs w:val="24"/>
              </w:rPr>
              <w:t>enabled</w:t>
            </w:r>
            <w:proofErr w:type="spellEnd"/>
            <w:r w:rsidRPr="00530B8F">
              <w:rPr>
                <w:rFonts w:ascii="Times New Roman" w:hAnsi="Times New Roman" w:cs="Times New Roman"/>
                <w:color w:val="000000"/>
                <w:sz w:val="24"/>
                <w:szCs w:val="24"/>
              </w:rPr>
              <w:t>)</w:t>
            </w:r>
          </w:p>
        </w:tc>
        <w:tc>
          <w:tcPr>
            <w:tcW w:w="5320" w:type="dxa"/>
            <w:hideMark/>
          </w:tcPr>
          <w:p w14:paraId="61ADCA70"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от 5 </w:t>
            </w:r>
            <w:proofErr w:type="spellStart"/>
            <w:r w:rsidRPr="00530B8F">
              <w:rPr>
                <w:rFonts w:ascii="Times New Roman" w:hAnsi="Times New Roman" w:cs="Times New Roman"/>
                <w:color w:val="000000"/>
                <w:sz w:val="24"/>
                <w:szCs w:val="24"/>
              </w:rPr>
              <w:t>Gbps</w:t>
            </w:r>
            <w:proofErr w:type="spellEnd"/>
          </w:p>
        </w:tc>
      </w:tr>
      <w:tr w:rsidR="00530B8F" w:rsidRPr="00530B8F" w14:paraId="0577FE26" w14:textId="77777777" w:rsidTr="0EC03F18">
        <w:trPr>
          <w:trHeight w:val="590"/>
        </w:trPr>
        <w:tc>
          <w:tcPr>
            <w:tcW w:w="4025" w:type="dxa"/>
            <w:hideMark/>
          </w:tcPr>
          <w:p w14:paraId="13665F9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Пропускная способность в режиме защиты от угроз</w:t>
            </w:r>
          </w:p>
        </w:tc>
        <w:tc>
          <w:tcPr>
            <w:tcW w:w="5320" w:type="dxa"/>
            <w:hideMark/>
          </w:tcPr>
          <w:p w14:paraId="596EA9E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от 2 </w:t>
            </w:r>
            <w:proofErr w:type="spellStart"/>
            <w:r w:rsidRPr="00530B8F">
              <w:rPr>
                <w:rFonts w:ascii="Times New Roman" w:hAnsi="Times New Roman" w:cs="Times New Roman"/>
                <w:color w:val="000000"/>
                <w:sz w:val="24"/>
                <w:szCs w:val="24"/>
              </w:rPr>
              <w:t>Gbps</w:t>
            </w:r>
            <w:proofErr w:type="spellEnd"/>
          </w:p>
        </w:tc>
      </w:tr>
      <w:tr w:rsidR="00530B8F" w:rsidRPr="00530B8F" w14:paraId="234050F9" w14:textId="77777777" w:rsidTr="0EC03F18">
        <w:trPr>
          <w:trHeight w:val="590"/>
        </w:trPr>
        <w:tc>
          <w:tcPr>
            <w:tcW w:w="4025" w:type="dxa"/>
            <w:hideMark/>
          </w:tcPr>
          <w:p w14:paraId="675DB060"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SSL VPN, </w:t>
            </w:r>
            <w:proofErr w:type="spellStart"/>
            <w:r w:rsidRPr="00530B8F">
              <w:rPr>
                <w:rFonts w:ascii="Times New Roman" w:hAnsi="Times New Roman" w:cs="Times New Roman"/>
                <w:color w:val="000000"/>
                <w:sz w:val="24"/>
                <w:szCs w:val="24"/>
              </w:rPr>
              <w:t>Gbps</w:t>
            </w:r>
            <w:proofErr w:type="spellEnd"/>
          </w:p>
        </w:tc>
        <w:tc>
          <w:tcPr>
            <w:tcW w:w="5320" w:type="dxa"/>
            <w:hideMark/>
          </w:tcPr>
          <w:p w14:paraId="1044320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w:t>
            </w:r>
          </w:p>
        </w:tc>
      </w:tr>
      <w:tr w:rsidR="00530B8F" w:rsidRPr="00530B8F" w14:paraId="46F62C60" w14:textId="77777777" w:rsidTr="0EC03F18">
        <w:trPr>
          <w:trHeight w:val="590"/>
        </w:trPr>
        <w:tc>
          <w:tcPr>
            <w:tcW w:w="4025" w:type="dxa"/>
            <w:hideMark/>
          </w:tcPr>
          <w:p w14:paraId="756F21CB"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w:t>
            </w:r>
            <w:proofErr w:type="spellStart"/>
            <w:r w:rsidRPr="00530B8F">
              <w:rPr>
                <w:rFonts w:ascii="Times New Roman" w:hAnsi="Times New Roman" w:cs="Times New Roman"/>
                <w:color w:val="000000"/>
                <w:sz w:val="24"/>
                <w:szCs w:val="24"/>
              </w:rPr>
              <w:t>IPsec</w:t>
            </w:r>
            <w:proofErr w:type="spellEnd"/>
            <w:r w:rsidRPr="00530B8F">
              <w:rPr>
                <w:rFonts w:ascii="Times New Roman" w:hAnsi="Times New Roman" w:cs="Times New Roman"/>
                <w:color w:val="000000"/>
                <w:sz w:val="24"/>
                <w:szCs w:val="24"/>
              </w:rPr>
              <w:t xml:space="preserve"> VPN, </w:t>
            </w:r>
            <w:proofErr w:type="spellStart"/>
            <w:r w:rsidRPr="00530B8F">
              <w:rPr>
                <w:rFonts w:ascii="Times New Roman" w:hAnsi="Times New Roman" w:cs="Times New Roman"/>
                <w:color w:val="000000"/>
                <w:sz w:val="24"/>
                <w:szCs w:val="24"/>
              </w:rPr>
              <w:t>Gbps</w:t>
            </w:r>
            <w:proofErr w:type="spellEnd"/>
          </w:p>
        </w:tc>
        <w:tc>
          <w:tcPr>
            <w:tcW w:w="5320" w:type="dxa"/>
            <w:hideMark/>
          </w:tcPr>
          <w:p w14:paraId="43705192"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w:t>
            </w:r>
          </w:p>
        </w:tc>
      </w:tr>
      <w:tr w:rsidR="00530B8F" w:rsidRPr="00530B8F" w14:paraId="3879973D" w14:textId="77777777" w:rsidTr="0EC03F18">
        <w:trPr>
          <w:trHeight w:val="590"/>
        </w:trPr>
        <w:tc>
          <w:tcPr>
            <w:tcW w:w="4025" w:type="dxa"/>
            <w:hideMark/>
          </w:tcPr>
          <w:p w14:paraId="6D112CA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Количество новых сессий в секунду (</w:t>
            </w:r>
            <w:proofErr w:type="spellStart"/>
            <w:r w:rsidRPr="00530B8F">
              <w:rPr>
                <w:rFonts w:ascii="Times New Roman" w:hAnsi="Times New Roman" w:cs="Times New Roman"/>
                <w:color w:val="000000"/>
                <w:sz w:val="24"/>
                <w:szCs w:val="24"/>
              </w:rPr>
              <w:t>Connections</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Per</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Second</w:t>
            </w:r>
            <w:proofErr w:type="spellEnd"/>
            <w:r w:rsidRPr="00530B8F">
              <w:rPr>
                <w:rFonts w:ascii="Times New Roman" w:hAnsi="Times New Roman" w:cs="Times New Roman"/>
                <w:color w:val="000000"/>
                <w:sz w:val="24"/>
                <w:szCs w:val="24"/>
              </w:rPr>
              <w:t>)</w:t>
            </w:r>
          </w:p>
        </w:tc>
        <w:tc>
          <w:tcPr>
            <w:tcW w:w="5320" w:type="dxa"/>
            <w:hideMark/>
          </w:tcPr>
          <w:p w14:paraId="46EACAF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100000</w:t>
            </w:r>
          </w:p>
        </w:tc>
      </w:tr>
      <w:tr w:rsidR="00530B8F" w:rsidRPr="00530B8F" w14:paraId="7A5216AF" w14:textId="77777777" w:rsidTr="0EC03F18">
        <w:trPr>
          <w:trHeight w:val="590"/>
        </w:trPr>
        <w:tc>
          <w:tcPr>
            <w:tcW w:w="4025" w:type="dxa"/>
            <w:hideMark/>
          </w:tcPr>
          <w:p w14:paraId="2BABBE67"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NGFW (на смешанном трафике), </w:t>
            </w:r>
            <w:proofErr w:type="spellStart"/>
            <w:r w:rsidRPr="00530B8F">
              <w:rPr>
                <w:rFonts w:ascii="Times New Roman" w:hAnsi="Times New Roman" w:cs="Times New Roman"/>
                <w:color w:val="000000"/>
                <w:sz w:val="24"/>
                <w:szCs w:val="24"/>
              </w:rPr>
              <w:t>Gbps</w:t>
            </w:r>
            <w:proofErr w:type="spellEnd"/>
          </w:p>
        </w:tc>
        <w:tc>
          <w:tcPr>
            <w:tcW w:w="5320" w:type="dxa"/>
            <w:hideMark/>
          </w:tcPr>
          <w:p w14:paraId="76B4349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2</w:t>
            </w:r>
          </w:p>
        </w:tc>
      </w:tr>
      <w:tr w:rsidR="00530B8F" w:rsidRPr="00530B8F" w14:paraId="7390C5DE" w14:textId="77777777" w:rsidTr="0EC03F18">
        <w:trPr>
          <w:trHeight w:val="590"/>
        </w:trPr>
        <w:tc>
          <w:tcPr>
            <w:tcW w:w="4025" w:type="dxa"/>
            <w:hideMark/>
          </w:tcPr>
          <w:p w14:paraId="3A3D40C5"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(512byte UDP), </w:t>
            </w:r>
            <w:proofErr w:type="spellStart"/>
            <w:r w:rsidRPr="00530B8F">
              <w:rPr>
                <w:rFonts w:ascii="Times New Roman" w:hAnsi="Times New Roman" w:cs="Times New Roman"/>
                <w:color w:val="000000"/>
                <w:sz w:val="24"/>
                <w:szCs w:val="24"/>
              </w:rPr>
              <w:t>Gbps</w:t>
            </w:r>
            <w:proofErr w:type="spellEnd"/>
            <w:r w:rsidRPr="00530B8F">
              <w:rPr>
                <w:rFonts w:ascii="Times New Roman" w:hAnsi="Times New Roman" w:cs="Times New Roman"/>
                <w:color w:val="000000"/>
                <w:sz w:val="24"/>
                <w:szCs w:val="24"/>
              </w:rPr>
              <w:t xml:space="preserve"> </w:t>
            </w:r>
          </w:p>
        </w:tc>
        <w:tc>
          <w:tcPr>
            <w:tcW w:w="5320" w:type="dxa"/>
            <w:hideMark/>
          </w:tcPr>
          <w:p w14:paraId="5AEA8F85"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3</w:t>
            </w:r>
          </w:p>
        </w:tc>
      </w:tr>
      <w:tr w:rsidR="00530B8F" w:rsidRPr="00530B8F" w14:paraId="23D3D040" w14:textId="77777777" w:rsidTr="0EC03F18">
        <w:trPr>
          <w:trHeight w:val="885"/>
        </w:trPr>
        <w:tc>
          <w:tcPr>
            <w:tcW w:w="4025" w:type="dxa"/>
            <w:hideMark/>
          </w:tcPr>
          <w:p w14:paraId="1403CCB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Максимальное число поддерживаемых сессий (</w:t>
            </w:r>
            <w:proofErr w:type="spellStart"/>
            <w:r w:rsidRPr="00530B8F">
              <w:rPr>
                <w:rFonts w:ascii="Times New Roman" w:hAnsi="Times New Roman" w:cs="Times New Roman"/>
                <w:color w:val="000000"/>
                <w:sz w:val="24"/>
                <w:szCs w:val="24"/>
              </w:rPr>
              <w:t>Concurrent</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Connections</w:t>
            </w:r>
            <w:proofErr w:type="spellEnd"/>
            <w:r w:rsidRPr="00530B8F">
              <w:rPr>
                <w:rFonts w:ascii="Times New Roman" w:hAnsi="Times New Roman" w:cs="Times New Roman"/>
                <w:color w:val="000000"/>
                <w:sz w:val="24"/>
                <w:szCs w:val="24"/>
              </w:rPr>
              <w:t>)</w:t>
            </w:r>
          </w:p>
        </w:tc>
        <w:tc>
          <w:tcPr>
            <w:tcW w:w="5320" w:type="dxa"/>
            <w:hideMark/>
          </w:tcPr>
          <w:p w14:paraId="70D12DB8"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1000000</w:t>
            </w:r>
          </w:p>
        </w:tc>
      </w:tr>
      <w:tr w:rsidR="00530B8F" w:rsidRPr="00530B8F" w14:paraId="756648DB" w14:textId="77777777" w:rsidTr="0EC03F18">
        <w:trPr>
          <w:trHeight w:val="295"/>
        </w:trPr>
        <w:tc>
          <w:tcPr>
            <w:tcW w:w="9345" w:type="dxa"/>
            <w:gridSpan w:val="2"/>
            <w:hideMark/>
          </w:tcPr>
          <w:p w14:paraId="0FE8EA0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Требования возможностям</w:t>
            </w:r>
          </w:p>
        </w:tc>
      </w:tr>
      <w:tr w:rsidR="00530B8F" w:rsidRPr="00530B8F" w14:paraId="39DE35C5" w14:textId="77777777" w:rsidTr="0EC03F18">
        <w:trPr>
          <w:trHeight w:val="295"/>
        </w:trPr>
        <w:tc>
          <w:tcPr>
            <w:tcW w:w="4025" w:type="dxa"/>
            <w:hideMark/>
          </w:tcPr>
          <w:p w14:paraId="7005FC9B"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NAT</w:t>
            </w:r>
          </w:p>
        </w:tc>
        <w:tc>
          <w:tcPr>
            <w:tcW w:w="5320" w:type="dxa"/>
            <w:hideMark/>
          </w:tcPr>
          <w:p w14:paraId="30B8BAA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04F4788D" w14:textId="77777777" w:rsidTr="0EC03F18">
        <w:trPr>
          <w:trHeight w:val="295"/>
        </w:trPr>
        <w:tc>
          <w:tcPr>
            <w:tcW w:w="4025" w:type="dxa"/>
            <w:hideMark/>
          </w:tcPr>
          <w:p w14:paraId="1CC1A5E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Динамическая маршрутизация</w:t>
            </w:r>
          </w:p>
        </w:tc>
        <w:tc>
          <w:tcPr>
            <w:tcW w:w="5320" w:type="dxa"/>
            <w:hideMark/>
          </w:tcPr>
          <w:p w14:paraId="4C055E03"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OSPF, BGP</w:t>
            </w:r>
          </w:p>
        </w:tc>
      </w:tr>
      <w:tr w:rsidR="00530B8F" w:rsidRPr="00530B8F" w14:paraId="4242E975" w14:textId="77777777" w:rsidTr="0EC03F18">
        <w:trPr>
          <w:trHeight w:val="295"/>
        </w:trPr>
        <w:tc>
          <w:tcPr>
            <w:tcW w:w="4025" w:type="dxa"/>
            <w:hideMark/>
          </w:tcPr>
          <w:p w14:paraId="31C17C6F"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Сервер/клиент DHCP</w:t>
            </w:r>
          </w:p>
        </w:tc>
        <w:tc>
          <w:tcPr>
            <w:tcW w:w="5320" w:type="dxa"/>
            <w:hideMark/>
          </w:tcPr>
          <w:p w14:paraId="66CF858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31CDED13" w14:textId="77777777" w:rsidTr="0EC03F18">
        <w:trPr>
          <w:trHeight w:val="295"/>
        </w:trPr>
        <w:tc>
          <w:tcPr>
            <w:tcW w:w="4025" w:type="dxa"/>
            <w:hideMark/>
          </w:tcPr>
          <w:p w14:paraId="1C02FDAE"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lastRenderedPageBreak/>
              <w:t>Поддержка VPN, SSL VPN</w:t>
            </w:r>
          </w:p>
        </w:tc>
        <w:tc>
          <w:tcPr>
            <w:tcW w:w="5320" w:type="dxa"/>
            <w:hideMark/>
          </w:tcPr>
          <w:p w14:paraId="39CABD53"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6357AC" w14:paraId="5FD6AA8A" w14:textId="77777777" w:rsidTr="0EC03F18">
        <w:trPr>
          <w:trHeight w:val="590"/>
        </w:trPr>
        <w:tc>
          <w:tcPr>
            <w:tcW w:w="4025" w:type="dxa"/>
            <w:hideMark/>
          </w:tcPr>
          <w:p w14:paraId="440CB62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Протоколы VPN</w:t>
            </w:r>
          </w:p>
        </w:tc>
        <w:tc>
          <w:tcPr>
            <w:tcW w:w="5320" w:type="dxa"/>
            <w:hideMark/>
          </w:tcPr>
          <w:p w14:paraId="36B52EF1" w14:textId="77777777" w:rsidR="00530B8F" w:rsidRPr="00530B8F" w:rsidRDefault="00530B8F" w:rsidP="00530B8F">
            <w:pPr>
              <w:jc w:val="both"/>
              <w:rPr>
                <w:rFonts w:ascii="Times New Roman" w:hAnsi="Times New Roman" w:cs="Times New Roman"/>
                <w:color w:val="000000"/>
                <w:sz w:val="24"/>
                <w:szCs w:val="24"/>
                <w:lang w:val="en-US"/>
              </w:rPr>
            </w:pPr>
            <w:r w:rsidRPr="00530B8F">
              <w:rPr>
                <w:rFonts w:ascii="Times New Roman" w:hAnsi="Times New Roman" w:cs="Times New Roman"/>
                <w:color w:val="000000"/>
                <w:sz w:val="24"/>
                <w:szCs w:val="24"/>
                <w:lang w:val="en-US"/>
              </w:rPr>
              <w:t xml:space="preserve"> GRE, IKEv2, L2TP over IPSec VPN, IPSec, SSL</w:t>
            </w:r>
          </w:p>
        </w:tc>
      </w:tr>
      <w:tr w:rsidR="00530B8F" w:rsidRPr="00530B8F" w14:paraId="08ECD6DA" w14:textId="77777777" w:rsidTr="0EC03F18">
        <w:trPr>
          <w:trHeight w:val="590"/>
        </w:trPr>
        <w:tc>
          <w:tcPr>
            <w:tcW w:w="4025" w:type="dxa"/>
            <w:hideMark/>
          </w:tcPr>
          <w:p w14:paraId="49596BE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SSL VPN-портал (публикуемые приложения)</w:t>
            </w:r>
          </w:p>
        </w:tc>
        <w:tc>
          <w:tcPr>
            <w:tcW w:w="5320" w:type="dxa"/>
            <w:hideMark/>
          </w:tcPr>
          <w:p w14:paraId="068DCC8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6357AC" w14:paraId="748AB124" w14:textId="77777777" w:rsidTr="0EC03F18">
        <w:trPr>
          <w:trHeight w:val="295"/>
        </w:trPr>
        <w:tc>
          <w:tcPr>
            <w:tcW w:w="4025" w:type="dxa"/>
            <w:hideMark/>
          </w:tcPr>
          <w:p w14:paraId="00FB2152"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Потоковый Антивирус/песочница</w:t>
            </w:r>
          </w:p>
        </w:tc>
        <w:tc>
          <w:tcPr>
            <w:tcW w:w="5320" w:type="dxa"/>
            <w:hideMark/>
          </w:tcPr>
          <w:p w14:paraId="3D39FC23" w14:textId="77777777" w:rsidR="00530B8F" w:rsidRPr="00530B8F" w:rsidRDefault="00530B8F" w:rsidP="00530B8F">
            <w:pPr>
              <w:jc w:val="both"/>
              <w:rPr>
                <w:rFonts w:ascii="Times New Roman" w:hAnsi="Times New Roman" w:cs="Times New Roman"/>
                <w:color w:val="000000"/>
                <w:sz w:val="24"/>
                <w:szCs w:val="24"/>
                <w:lang w:val="en-US"/>
              </w:rPr>
            </w:pPr>
            <w:r w:rsidRPr="00530B8F">
              <w:rPr>
                <w:rFonts w:ascii="Times New Roman" w:hAnsi="Times New Roman" w:cs="Times New Roman"/>
                <w:color w:val="000000"/>
                <w:sz w:val="24"/>
                <w:szCs w:val="24"/>
                <w:lang w:val="en-US"/>
              </w:rPr>
              <w:t>HTTP(S), SMTP, IMAP, POP3, FTP, SMB</w:t>
            </w:r>
          </w:p>
        </w:tc>
      </w:tr>
      <w:tr w:rsidR="00530B8F" w:rsidRPr="006357AC" w14:paraId="48A82D95" w14:textId="77777777" w:rsidTr="0EC03F18">
        <w:trPr>
          <w:trHeight w:val="295"/>
        </w:trPr>
        <w:tc>
          <w:tcPr>
            <w:tcW w:w="4025" w:type="dxa"/>
            <w:hideMark/>
          </w:tcPr>
          <w:p w14:paraId="07BAA300"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High</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availability</w:t>
            </w:r>
            <w:proofErr w:type="spellEnd"/>
          </w:p>
        </w:tc>
        <w:tc>
          <w:tcPr>
            <w:tcW w:w="5320" w:type="dxa"/>
            <w:hideMark/>
          </w:tcPr>
          <w:p w14:paraId="1E0BE04A" w14:textId="77777777" w:rsidR="00530B8F" w:rsidRPr="00530B8F" w:rsidRDefault="00530B8F" w:rsidP="00530B8F">
            <w:pPr>
              <w:jc w:val="both"/>
              <w:rPr>
                <w:rFonts w:ascii="Times New Roman" w:hAnsi="Times New Roman" w:cs="Times New Roman"/>
                <w:color w:val="000000"/>
                <w:sz w:val="24"/>
                <w:szCs w:val="24"/>
                <w:lang w:val="en-US"/>
              </w:rPr>
            </w:pPr>
            <w:r w:rsidRPr="00530B8F">
              <w:rPr>
                <w:rFonts w:ascii="Times New Roman" w:hAnsi="Times New Roman" w:cs="Times New Roman"/>
                <w:color w:val="000000"/>
                <w:sz w:val="24"/>
                <w:szCs w:val="24"/>
                <w:lang w:val="en-US"/>
              </w:rPr>
              <w:t>Active/active and active/standby</w:t>
            </w:r>
          </w:p>
        </w:tc>
      </w:tr>
      <w:tr w:rsidR="00530B8F" w:rsidRPr="00530B8F" w14:paraId="6A33681D" w14:textId="77777777" w:rsidTr="0EC03F18">
        <w:trPr>
          <w:trHeight w:val="590"/>
        </w:trPr>
        <w:tc>
          <w:tcPr>
            <w:tcW w:w="4025" w:type="dxa"/>
            <w:hideMark/>
          </w:tcPr>
          <w:p w14:paraId="76E97788"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Расшифровка SSL/</w:t>
            </w:r>
            <w:proofErr w:type="gramStart"/>
            <w:r w:rsidRPr="00530B8F">
              <w:rPr>
                <w:rFonts w:ascii="Times New Roman" w:hAnsi="Times New Roman" w:cs="Times New Roman"/>
                <w:color w:val="000000"/>
                <w:sz w:val="24"/>
                <w:szCs w:val="24"/>
              </w:rPr>
              <w:t>TLS(</w:t>
            </w:r>
            <w:proofErr w:type="gramEnd"/>
            <w:r w:rsidRPr="00530B8F">
              <w:rPr>
                <w:rFonts w:ascii="Times New Roman" w:hAnsi="Times New Roman" w:cs="Times New Roman"/>
                <w:color w:val="000000"/>
                <w:sz w:val="24"/>
                <w:szCs w:val="24"/>
              </w:rPr>
              <w:t>1.2, 1.3)-трафика, исключения</w:t>
            </w:r>
          </w:p>
        </w:tc>
        <w:tc>
          <w:tcPr>
            <w:tcW w:w="5320" w:type="dxa"/>
            <w:hideMark/>
          </w:tcPr>
          <w:p w14:paraId="759B8467"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53389BC3" w14:textId="77777777" w:rsidTr="0EC03F18">
        <w:trPr>
          <w:trHeight w:val="295"/>
        </w:trPr>
        <w:tc>
          <w:tcPr>
            <w:tcW w:w="4025" w:type="dxa"/>
            <w:hideMark/>
          </w:tcPr>
          <w:p w14:paraId="512E14C0"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Application</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Control</w:t>
            </w:r>
            <w:proofErr w:type="spellEnd"/>
          </w:p>
        </w:tc>
        <w:tc>
          <w:tcPr>
            <w:tcW w:w="5320" w:type="dxa"/>
            <w:hideMark/>
          </w:tcPr>
          <w:p w14:paraId="6FDED90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50EDA8D6" w14:textId="77777777" w:rsidTr="0EC03F18">
        <w:trPr>
          <w:trHeight w:val="295"/>
        </w:trPr>
        <w:tc>
          <w:tcPr>
            <w:tcW w:w="4025" w:type="dxa"/>
            <w:hideMark/>
          </w:tcPr>
          <w:p w14:paraId="3DBC66ED"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Deep</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Packet</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Inspection</w:t>
            </w:r>
            <w:proofErr w:type="spellEnd"/>
          </w:p>
        </w:tc>
        <w:tc>
          <w:tcPr>
            <w:tcW w:w="5320" w:type="dxa"/>
            <w:hideMark/>
          </w:tcPr>
          <w:p w14:paraId="7FC558D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28FEE06F" w14:textId="77777777" w:rsidTr="0EC03F18">
        <w:trPr>
          <w:trHeight w:val="590"/>
        </w:trPr>
        <w:tc>
          <w:tcPr>
            <w:tcW w:w="4025" w:type="dxa"/>
            <w:hideMark/>
          </w:tcPr>
          <w:p w14:paraId="4873024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Система предотвращения вторжений IDS или IPS</w:t>
            </w:r>
          </w:p>
        </w:tc>
        <w:tc>
          <w:tcPr>
            <w:tcW w:w="5320" w:type="dxa"/>
            <w:hideMark/>
          </w:tcPr>
          <w:p w14:paraId="7F2AD373"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1B808580" w14:textId="77777777" w:rsidTr="0EC03F18">
        <w:trPr>
          <w:trHeight w:val="295"/>
        </w:trPr>
        <w:tc>
          <w:tcPr>
            <w:tcW w:w="4025" w:type="dxa"/>
            <w:hideMark/>
          </w:tcPr>
          <w:p w14:paraId="54F4CD5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URL-фильтрация/WAF</w:t>
            </w:r>
          </w:p>
        </w:tc>
        <w:tc>
          <w:tcPr>
            <w:tcW w:w="5320" w:type="dxa"/>
            <w:hideMark/>
          </w:tcPr>
          <w:p w14:paraId="4E75E28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252EE06A" w14:textId="77777777" w:rsidTr="0EC03F18">
        <w:trPr>
          <w:trHeight w:val="295"/>
        </w:trPr>
        <w:tc>
          <w:tcPr>
            <w:tcW w:w="4025" w:type="dxa"/>
            <w:hideMark/>
          </w:tcPr>
          <w:p w14:paraId="2C8E504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Предотвращение утечек (DLP)</w:t>
            </w:r>
          </w:p>
        </w:tc>
        <w:tc>
          <w:tcPr>
            <w:tcW w:w="5320" w:type="dxa"/>
            <w:hideMark/>
          </w:tcPr>
          <w:p w14:paraId="6AAA5FE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3E8CEEDE" w14:textId="77777777" w:rsidTr="0EC03F18">
        <w:trPr>
          <w:trHeight w:val="590"/>
        </w:trPr>
        <w:tc>
          <w:tcPr>
            <w:tcW w:w="4025" w:type="dxa"/>
            <w:hideMark/>
          </w:tcPr>
          <w:p w14:paraId="126409C5"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Поддержка возможности импорта сторонних сигнатур</w:t>
            </w:r>
          </w:p>
        </w:tc>
        <w:tc>
          <w:tcPr>
            <w:tcW w:w="5320" w:type="dxa"/>
            <w:hideMark/>
          </w:tcPr>
          <w:p w14:paraId="22D7741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2348BE9B" w14:textId="77777777" w:rsidTr="0EC03F18">
        <w:trPr>
          <w:trHeight w:val="590"/>
        </w:trPr>
        <w:tc>
          <w:tcPr>
            <w:tcW w:w="4025" w:type="dxa"/>
            <w:hideMark/>
          </w:tcPr>
          <w:p w14:paraId="3FB49F0D"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Поддержка написания собственных сигнатур</w:t>
            </w:r>
          </w:p>
        </w:tc>
        <w:tc>
          <w:tcPr>
            <w:tcW w:w="5320" w:type="dxa"/>
            <w:hideMark/>
          </w:tcPr>
          <w:p w14:paraId="0F469ED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7EDE1288" w14:textId="77777777" w:rsidTr="0EC03F18">
        <w:trPr>
          <w:trHeight w:val="295"/>
        </w:trPr>
        <w:tc>
          <w:tcPr>
            <w:tcW w:w="4025" w:type="dxa"/>
            <w:hideMark/>
          </w:tcPr>
          <w:p w14:paraId="38C4F6A2"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Stateful</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Packet</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Inspection</w:t>
            </w:r>
            <w:proofErr w:type="spellEnd"/>
          </w:p>
        </w:tc>
        <w:tc>
          <w:tcPr>
            <w:tcW w:w="5320" w:type="dxa"/>
            <w:hideMark/>
          </w:tcPr>
          <w:p w14:paraId="773672C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68B80CC3" w14:textId="77777777" w:rsidTr="0EC03F18">
        <w:trPr>
          <w:trHeight w:val="295"/>
        </w:trPr>
        <w:tc>
          <w:tcPr>
            <w:tcW w:w="9345" w:type="dxa"/>
            <w:gridSpan w:val="2"/>
            <w:hideMark/>
          </w:tcPr>
          <w:p w14:paraId="2879EE4F" w14:textId="77777777" w:rsidR="00530B8F" w:rsidRPr="00193576" w:rsidRDefault="00530B8F" w:rsidP="00530B8F">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w:t>
            </w:r>
          </w:p>
        </w:tc>
      </w:tr>
      <w:tr w:rsidR="00530B8F" w:rsidRPr="00530B8F" w14:paraId="0D14069F" w14:textId="77777777" w:rsidTr="0EC03F18">
        <w:trPr>
          <w:trHeight w:val="295"/>
        </w:trPr>
        <w:tc>
          <w:tcPr>
            <w:tcW w:w="4025" w:type="dxa"/>
            <w:hideMark/>
          </w:tcPr>
          <w:p w14:paraId="77CE7A4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Запасной блок питания </w:t>
            </w:r>
          </w:p>
        </w:tc>
        <w:tc>
          <w:tcPr>
            <w:tcW w:w="5320" w:type="dxa"/>
            <w:hideMark/>
          </w:tcPr>
          <w:p w14:paraId="473666D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1</w:t>
            </w:r>
          </w:p>
        </w:tc>
      </w:tr>
    </w:tbl>
    <w:p w14:paraId="27EB3608" w14:textId="77777777" w:rsidR="00A82DFE" w:rsidRDefault="00A82DFE" w:rsidP="00292648">
      <w:pPr>
        <w:spacing w:after="0" w:line="240" w:lineRule="auto"/>
        <w:jc w:val="both"/>
        <w:rPr>
          <w:rFonts w:ascii="Times New Roman" w:hAnsi="Times New Roman" w:cs="Times New Roman"/>
          <w:b/>
          <w:color w:val="000000"/>
          <w:sz w:val="24"/>
          <w:szCs w:val="24"/>
        </w:rPr>
      </w:pPr>
    </w:p>
    <w:p w14:paraId="05DE81AA" w14:textId="518D7EBB" w:rsidR="00386035" w:rsidRDefault="00FF13FE" w:rsidP="00292648">
      <w:p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4.12. Точка доступа </w:t>
      </w:r>
      <w:proofErr w:type="spellStart"/>
      <w:r>
        <w:rPr>
          <w:rFonts w:ascii="Times New Roman" w:hAnsi="Times New Roman" w:cs="Times New Roman"/>
          <w:b/>
          <w:color w:val="000000"/>
          <w:sz w:val="24"/>
          <w:szCs w:val="24"/>
          <w:lang w:val="en-US"/>
        </w:rPr>
        <w:t>WiFi</w:t>
      </w:r>
      <w:proofErr w:type="spellEnd"/>
    </w:p>
    <w:p w14:paraId="3C439E94" w14:textId="77777777" w:rsidR="00FF13FE" w:rsidRPr="00FF13FE" w:rsidRDefault="00FF13FE" w:rsidP="00292648">
      <w:pPr>
        <w:spacing w:after="0" w:line="240" w:lineRule="auto"/>
        <w:jc w:val="both"/>
        <w:rPr>
          <w:rFonts w:ascii="Times New Roman" w:hAnsi="Times New Roman" w:cs="Times New Roman"/>
          <w:b/>
          <w:color w:val="000000"/>
          <w:sz w:val="24"/>
          <w:szCs w:val="24"/>
          <w:lang w:val="en-US"/>
        </w:rPr>
      </w:pPr>
    </w:p>
    <w:tbl>
      <w:tblPr>
        <w:tblStyle w:val="a9"/>
        <w:tblW w:w="0" w:type="auto"/>
        <w:tblLook w:val="04A0" w:firstRow="1" w:lastRow="0" w:firstColumn="1" w:lastColumn="0" w:noHBand="0" w:noVBand="1"/>
      </w:tblPr>
      <w:tblGrid>
        <w:gridCol w:w="3914"/>
        <w:gridCol w:w="5431"/>
      </w:tblGrid>
      <w:tr w:rsidR="000C5FE0" w:rsidRPr="000C5FE0" w14:paraId="3832B3EE" w14:textId="77777777" w:rsidTr="00FF13FE">
        <w:trPr>
          <w:trHeight w:val="295"/>
        </w:trPr>
        <w:tc>
          <w:tcPr>
            <w:tcW w:w="9345" w:type="dxa"/>
            <w:gridSpan w:val="2"/>
            <w:noWrap/>
            <w:hideMark/>
          </w:tcPr>
          <w:p w14:paraId="03178414" w14:textId="77777777" w:rsidR="000C5FE0" w:rsidRPr="000C5FE0" w:rsidRDefault="000C5FE0" w:rsidP="000C5FE0">
            <w:pPr>
              <w:jc w:val="both"/>
              <w:rPr>
                <w:rFonts w:ascii="Times New Roman" w:hAnsi="Times New Roman" w:cs="Times New Roman"/>
                <w:b/>
                <w:color w:val="000000"/>
                <w:sz w:val="24"/>
                <w:szCs w:val="24"/>
              </w:rPr>
            </w:pPr>
            <w:r w:rsidRPr="000C5FE0">
              <w:rPr>
                <w:rFonts w:ascii="Times New Roman" w:hAnsi="Times New Roman" w:cs="Times New Roman"/>
                <w:b/>
                <w:color w:val="000000"/>
                <w:sz w:val="24"/>
                <w:szCs w:val="24"/>
              </w:rPr>
              <w:t>Общие требования</w:t>
            </w:r>
          </w:p>
        </w:tc>
      </w:tr>
      <w:tr w:rsidR="000C5FE0" w:rsidRPr="006357AC" w14:paraId="1FF2894C" w14:textId="77777777" w:rsidTr="00FF13FE">
        <w:trPr>
          <w:trHeight w:val="295"/>
        </w:trPr>
        <w:tc>
          <w:tcPr>
            <w:tcW w:w="3914" w:type="dxa"/>
            <w:hideMark/>
          </w:tcPr>
          <w:p w14:paraId="0C2D81F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Стандарт беспроводной связи</w:t>
            </w:r>
          </w:p>
        </w:tc>
        <w:tc>
          <w:tcPr>
            <w:tcW w:w="5431" w:type="dxa"/>
            <w:hideMark/>
          </w:tcPr>
          <w:p w14:paraId="48DEA1D0" w14:textId="77777777" w:rsidR="000C5FE0" w:rsidRPr="000C5FE0" w:rsidRDefault="000C5FE0" w:rsidP="000C5FE0">
            <w:pPr>
              <w:jc w:val="both"/>
              <w:rPr>
                <w:rFonts w:ascii="Times New Roman" w:hAnsi="Times New Roman" w:cs="Times New Roman"/>
                <w:color w:val="000000"/>
                <w:sz w:val="24"/>
                <w:szCs w:val="24"/>
                <w:lang w:val="en-US"/>
              </w:rPr>
            </w:pPr>
            <w:r w:rsidRPr="000C5FE0">
              <w:rPr>
                <w:rFonts w:ascii="Times New Roman" w:hAnsi="Times New Roman" w:cs="Times New Roman"/>
                <w:color w:val="000000"/>
                <w:sz w:val="24"/>
                <w:szCs w:val="24"/>
                <w:lang w:val="en-US"/>
              </w:rPr>
              <w:t>IEEE 802.11 a/b/g/n/ac/ax</w:t>
            </w:r>
          </w:p>
        </w:tc>
      </w:tr>
      <w:tr w:rsidR="000C5FE0" w:rsidRPr="000C5FE0" w14:paraId="6A1C1244" w14:textId="77777777" w:rsidTr="00FF13FE">
        <w:trPr>
          <w:trHeight w:val="295"/>
        </w:trPr>
        <w:tc>
          <w:tcPr>
            <w:tcW w:w="3914" w:type="dxa"/>
            <w:hideMark/>
          </w:tcPr>
          <w:p w14:paraId="3689EF3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Частотный диапазон</w:t>
            </w:r>
          </w:p>
        </w:tc>
        <w:tc>
          <w:tcPr>
            <w:tcW w:w="5431" w:type="dxa"/>
            <w:hideMark/>
          </w:tcPr>
          <w:p w14:paraId="64AA08AF"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2.4/5 ГГц</w:t>
            </w:r>
          </w:p>
        </w:tc>
      </w:tr>
      <w:tr w:rsidR="000C5FE0" w:rsidRPr="000C5FE0" w14:paraId="636D8283" w14:textId="77777777" w:rsidTr="00FF13FE">
        <w:trPr>
          <w:trHeight w:val="295"/>
        </w:trPr>
        <w:tc>
          <w:tcPr>
            <w:tcW w:w="3914" w:type="dxa"/>
            <w:hideMark/>
          </w:tcPr>
          <w:p w14:paraId="51F59BBC"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MIMO/MU-MIMO</w:t>
            </w:r>
          </w:p>
        </w:tc>
        <w:tc>
          <w:tcPr>
            <w:tcW w:w="5431" w:type="dxa"/>
            <w:hideMark/>
          </w:tcPr>
          <w:p w14:paraId="56645DC0"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 xml:space="preserve">минимум 4x4 </w:t>
            </w:r>
          </w:p>
        </w:tc>
      </w:tr>
      <w:tr w:rsidR="000C5FE0" w:rsidRPr="000C5FE0" w14:paraId="7E9FA4C7" w14:textId="77777777" w:rsidTr="00FF13FE">
        <w:trPr>
          <w:trHeight w:val="295"/>
        </w:trPr>
        <w:tc>
          <w:tcPr>
            <w:tcW w:w="3914" w:type="dxa"/>
            <w:hideMark/>
          </w:tcPr>
          <w:p w14:paraId="7B34CDC7"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каналов</w:t>
            </w:r>
          </w:p>
        </w:tc>
        <w:tc>
          <w:tcPr>
            <w:tcW w:w="5431" w:type="dxa"/>
            <w:hideMark/>
          </w:tcPr>
          <w:p w14:paraId="33C7449A"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 xml:space="preserve">20, 40, 80, 160 </w:t>
            </w:r>
            <w:proofErr w:type="spellStart"/>
            <w:r w:rsidRPr="000C5FE0">
              <w:rPr>
                <w:rFonts w:ascii="Times New Roman" w:hAnsi="Times New Roman" w:cs="Times New Roman"/>
                <w:color w:val="000000"/>
                <w:sz w:val="24"/>
                <w:szCs w:val="24"/>
              </w:rPr>
              <w:t>MHz</w:t>
            </w:r>
            <w:proofErr w:type="spellEnd"/>
          </w:p>
        </w:tc>
      </w:tr>
      <w:tr w:rsidR="000C5FE0" w:rsidRPr="000C5FE0" w14:paraId="78938477" w14:textId="77777777" w:rsidTr="00FF13FE">
        <w:trPr>
          <w:trHeight w:val="295"/>
        </w:trPr>
        <w:tc>
          <w:tcPr>
            <w:tcW w:w="9345" w:type="dxa"/>
            <w:gridSpan w:val="2"/>
            <w:noWrap/>
            <w:hideMark/>
          </w:tcPr>
          <w:p w14:paraId="4D816885"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Требования к портам</w:t>
            </w:r>
          </w:p>
        </w:tc>
      </w:tr>
      <w:tr w:rsidR="000C5FE0" w:rsidRPr="000C5FE0" w14:paraId="282B2C7E" w14:textId="77777777" w:rsidTr="00FF13FE">
        <w:trPr>
          <w:trHeight w:val="295"/>
        </w:trPr>
        <w:tc>
          <w:tcPr>
            <w:tcW w:w="3914" w:type="dxa"/>
            <w:hideMark/>
          </w:tcPr>
          <w:p w14:paraId="4E4DB46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Интерфейсы</w:t>
            </w:r>
          </w:p>
        </w:tc>
        <w:tc>
          <w:tcPr>
            <w:tcW w:w="5431" w:type="dxa"/>
            <w:hideMark/>
          </w:tcPr>
          <w:p w14:paraId="160DBD7D"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 xml:space="preserve"> RJ-45 </w:t>
            </w:r>
            <w:proofErr w:type="spellStart"/>
            <w:r w:rsidRPr="000C5FE0">
              <w:rPr>
                <w:rFonts w:ascii="Times New Roman" w:hAnsi="Times New Roman" w:cs="Times New Roman"/>
                <w:color w:val="000000"/>
                <w:sz w:val="24"/>
                <w:szCs w:val="24"/>
              </w:rPr>
              <w:t>PoE</w:t>
            </w:r>
            <w:proofErr w:type="spellEnd"/>
          </w:p>
        </w:tc>
      </w:tr>
      <w:tr w:rsidR="000C5FE0" w:rsidRPr="000C5FE0" w14:paraId="28C132CC" w14:textId="77777777" w:rsidTr="00FF13FE">
        <w:trPr>
          <w:trHeight w:val="295"/>
        </w:trPr>
        <w:tc>
          <w:tcPr>
            <w:tcW w:w="3914" w:type="dxa"/>
            <w:hideMark/>
          </w:tcPr>
          <w:p w14:paraId="1B56AD93"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Скорость интерфейса</w:t>
            </w:r>
          </w:p>
        </w:tc>
        <w:tc>
          <w:tcPr>
            <w:tcW w:w="5431" w:type="dxa"/>
            <w:hideMark/>
          </w:tcPr>
          <w:p w14:paraId="674DA509"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не ниже 1Гбит/с</w:t>
            </w:r>
          </w:p>
        </w:tc>
      </w:tr>
      <w:tr w:rsidR="000C5FE0" w:rsidRPr="000C5FE0" w14:paraId="1FAA37E4" w14:textId="77777777" w:rsidTr="00FF13FE">
        <w:trPr>
          <w:trHeight w:val="295"/>
        </w:trPr>
        <w:tc>
          <w:tcPr>
            <w:tcW w:w="3914" w:type="dxa"/>
            <w:hideMark/>
          </w:tcPr>
          <w:p w14:paraId="16C67E80" w14:textId="77777777" w:rsidR="000C5FE0" w:rsidRPr="000C5FE0" w:rsidRDefault="000C5FE0" w:rsidP="000C5FE0">
            <w:pPr>
              <w:jc w:val="both"/>
              <w:rPr>
                <w:rFonts w:ascii="Times New Roman" w:hAnsi="Times New Roman" w:cs="Times New Roman"/>
                <w:color w:val="000000"/>
                <w:sz w:val="24"/>
                <w:szCs w:val="24"/>
              </w:rPr>
            </w:pPr>
            <w:proofErr w:type="spellStart"/>
            <w:r w:rsidRPr="000C5FE0">
              <w:rPr>
                <w:rFonts w:ascii="Times New Roman" w:hAnsi="Times New Roman" w:cs="Times New Roman"/>
                <w:color w:val="000000"/>
                <w:sz w:val="24"/>
                <w:szCs w:val="24"/>
              </w:rPr>
              <w:t>Power</w:t>
            </w:r>
            <w:proofErr w:type="spellEnd"/>
            <w:r w:rsidRPr="000C5FE0">
              <w:rPr>
                <w:rFonts w:ascii="Times New Roman" w:hAnsi="Times New Roman" w:cs="Times New Roman"/>
                <w:color w:val="000000"/>
                <w:sz w:val="24"/>
                <w:szCs w:val="24"/>
              </w:rPr>
              <w:t xml:space="preserve"> </w:t>
            </w:r>
            <w:proofErr w:type="spellStart"/>
            <w:r w:rsidRPr="000C5FE0">
              <w:rPr>
                <w:rFonts w:ascii="Times New Roman" w:hAnsi="Times New Roman" w:cs="Times New Roman"/>
                <w:color w:val="000000"/>
                <w:sz w:val="24"/>
                <w:szCs w:val="24"/>
              </w:rPr>
              <w:t>Over</w:t>
            </w:r>
            <w:proofErr w:type="spellEnd"/>
            <w:r w:rsidRPr="000C5FE0">
              <w:rPr>
                <w:rFonts w:ascii="Times New Roman" w:hAnsi="Times New Roman" w:cs="Times New Roman"/>
                <w:color w:val="000000"/>
                <w:sz w:val="24"/>
                <w:szCs w:val="24"/>
              </w:rPr>
              <w:t xml:space="preserve"> </w:t>
            </w:r>
            <w:proofErr w:type="spellStart"/>
            <w:r w:rsidRPr="000C5FE0">
              <w:rPr>
                <w:rFonts w:ascii="Times New Roman" w:hAnsi="Times New Roman" w:cs="Times New Roman"/>
                <w:color w:val="000000"/>
                <w:sz w:val="24"/>
                <w:szCs w:val="24"/>
              </w:rPr>
              <w:t>Ethernet</w:t>
            </w:r>
            <w:proofErr w:type="spellEnd"/>
            <w:r w:rsidRPr="000C5FE0">
              <w:rPr>
                <w:rFonts w:ascii="Times New Roman" w:hAnsi="Times New Roman" w:cs="Times New Roman"/>
                <w:color w:val="000000"/>
                <w:sz w:val="24"/>
                <w:szCs w:val="24"/>
              </w:rPr>
              <w:t xml:space="preserve"> (</w:t>
            </w:r>
            <w:proofErr w:type="spellStart"/>
            <w:r w:rsidRPr="000C5FE0">
              <w:rPr>
                <w:rFonts w:ascii="Times New Roman" w:hAnsi="Times New Roman" w:cs="Times New Roman"/>
                <w:color w:val="000000"/>
                <w:sz w:val="24"/>
                <w:szCs w:val="24"/>
              </w:rPr>
              <w:t>PoE</w:t>
            </w:r>
            <w:proofErr w:type="spellEnd"/>
            <w:r w:rsidRPr="000C5FE0">
              <w:rPr>
                <w:rFonts w:ascii="Times New Roman" w:hAnsi="Times New Roman" w:cs="Times New Roman"/>
                <w:color w:val="000000"/>
                <w:sz w:val="24"/>
                <w:szCs w:val="24"/>
              </w:rPr>
              <w:t>)</w:t>
            </w:r>
          </w:p>
        </w:tc>
        <w:tc>
          <w:tcPr>
            <w:tcW w:w="5431" w:type="dxa"/>
            <w:hideMark/>
          </w:tcPr>
          <w:p w14:paraId="57EFA56D"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есть</w:t>
            </w:r>
          </w:p>
        </w:tc>
      </w:tr>
      <w:tr w:rsidR="000C5FE0" w:rsidRPr="000C5FE0" w14:paraId="04022C98" w14:textId="77777777" w:rsidTr="00FF13FE">
        <w:trPr>
          <w:trHeight w:val="295"/>
        </w:trPr>
        <w:tc>
          <w:tcPr>
            <w:tcW w:w="9345" w:type="dxa"/>
            <w:gridSpan w:val="2"/>
            <w:noWrap/>
            <w:hideMark/>
          </w:tcPr>
          <w:p w14:paraId="602EF1E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Требования к совместимости</w:t>
            </w:r>
          </w:p>
        </w:tc>
      </w:tr>
      <w:tr w:rsidR="000C5FE0" w:rsidRPr="006357AC" w14:paraId="1ED60A69" w14:textId="77777777" w:rsidTr="00FF13FE">
        <w:trPr>
          <w:trHeight w:val="295"/>
        </w:trPr>
        <w:tc>
          <w:tcPr>
            <w:tcW w:w="3914" w:type="dxa"/>
            <w:hideMark/>
          </w:tcPr>
          <w:p w14:paraId="62756D40"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Соответствие стандартам</w:t>
            </w:r>
          </w:p>
        </w:tc>
        <w:tc>
          <w:tcPr>
            <w:tcW w:w="5431" w:type="dxa"/>
            <w:hideMark/>
          </w:tcPr>
          <w:p w14:paraId="4DED2CA1" w14:textId="77777777" w:rsidR="000C5FE0" w:rsidRPr="000C5FE0" w:rsidRDefault="000C5FE0" w:rsidP="000C5FE0">
            <w:pPr>
              <w:jc w:val="both"/>
              <w:rPr>
                <w:rFonts w:ascii="Times New Roman" w:hAnsi="Times New Roman" w:cs="Times New Roman"/>
                <w:color w:val="000000"/>
                <w:sz w:val="24"/>
                <w:szCs w:val="24"/>
                <w:lang w:val="en-US"/>
              </w:rPr>
            </w:pPr>
            <w:r w:rsidRPr="000C5FE0">
              <w:rPr>
                <w:rFonts w:ascii="Times New Roman" w:hAnsi="Times New Roman" w:cs="Times New Roman"/>
                <w:color w:val="000000"/>
                <w:sz w:val="24"/>
                <w:szCs w:val="24"/>
                <w:lang w:val="en-US"/>
              </w:rPr>
              <w:t>IEEE 802.3, IEEE 802.3ab, IEEE 802.3af/at</w:t>
            </w:r>
          </w:p>
        </w:tc>
      </w:tr>
      <w:tr w:rsidR="000C5FE0" w:rsidRPr="006357AC" w14:paraId="03ECA196" w14:textId="77777777" w:rsidTr="00FF13FE">
        <w:trPr>
          <w:trHeight w:val="590"/>
        </w:trPr>
        <w:tc>
          <w:tcPr>
            <w:tcW w:w="3914" w:type="dxa"/>
            <w:hideMark/>
          </w:tcPr>
          <w:p w14:paraId="145A2388"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Безопасность</w:t>
            </w:r>
          </w:p>
        </w:tc>
        <w:tc>
          <w:tcPr>
            <w:tcW w:w="5431" w:type="dxa"/>
            <w:hideMark/>
          </w:tcPr>
          <w:p w14:paraId="6111D386" w14:textId="77777777" w:rsidR="000C5FE0" w:rsidRPr="000C5FE0" w:rsidRDefault="000C5FE0" w:rsidP="000C5FE0">
            <w:pPr>
              <w:jc w:val="both"/>
              <w:rPr>
                <w:rFonts w:ascii="Times New Roman" w:hAnsi="Times New Roman" w:cs="Times New Roman"/>
                <w:color w:val="000000"/>
                <w:sz w:val="24"/>
                <w:szCs w:val="24"/>
                <w:lang w:val="en-US"/>
              </w:rPr>
            </w:pPr>
            <w:r w:rsidRPr="000C5FE0">
              <w:rPr>
                <w:rFonts w:ascii="Times New Roman" w:hAnsi="Times New Roman" w:cs="Times New Roman"/>
                <w:color w:val="000000"/>
                <w:sz w:val="24"/>
                <w:szCs w:val="24"/>
                <w:lang w:val="en-US"/>
              </w:rPr>
              <w:t>802.11i, Wi-Fi Protected Access 3 (WPA3), WPA2, WPA, 802.1X, Advanced Encryption Standard (AES)</w:t>
            </w:r>
          </w:p>
        </w:tc>
      </w:tr>
      <w:tr w:rsidR="000C5FE0" w:rsidRPr="000C5FE0" w14:paraId="4A397FD8" w14:textId="77777777" w:rsidTr="00FF13FE">
        <w:trPr>
          <w:trHeight w:val="295"/>
        </w:trPr>
        <w:tc>
          <w:tcPr>
            <w:tcW w:w="3914" w:type="dxa"/>
            <w:hideMark/>
          </w:tcPr>
          <w:p w14:paraId="27FFAC2B"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технологии</w:t>
            </w:r>
          </w:p>
        </w:tc>
        <w:tc>
          <w:tcPr>
            <w:tcW w:w="5431" w:type="dxa"/>
            <w:hideMark/>
          </w:tcPr>
          <w:p w14:paraId="167CBBB3"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802.11k/v/r</w:t>
            </w:r>
          </w:p>
        </w:tc>
      </w:tr>
      <w:tr w:rsidR="000C5FE0" w:rsidRPr="000C5FE0" w14:paraId="598F8B1A" w14:textId="77777777" w:rsidTr="00FF13FE">
        <w:trPr>
          <w:trHeight w:val="295"/>
        </w:trPr>
        <w:tc>
          <w:tcPr>
            <w:tcW w:w="3914" w:type="dxa"/>
            <w:hideMark/>
          </w:tcPr>
          <w:p w14:paraId="1AEA55B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модуляций</w:t>
            </w:r>
          </w:p>
        </w:tc>
        <w:tc>
          <w:tcPr>
            <w:tcW w:w="5431" w:type="dxa"/>
            <w:hideMark/>
          </w:tcPr>
          <w:p w14:paraId="2AE62112"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256-QAM/64-QAM/16-QAM/8-QAM/QPSK/BPSK</w:t>
            </w:r>
          </w:p>
        </w:tc>
      </w:tr>
      <w:tr w:rsidR="000C5FE0" w:rsidRPr="000C5FE0" w14:paraId="4C1CE728" w14:textId="77777777" w:rsidTr="00FF13FE">
        <w:trPr>
          <w:trHeight w:val="295"/>
        </w:trPr>
        <w:tc>
          <w:tcPr>
            <w:tcW w:w="3914" w:type="dxa"/>
            <w:hideMark/>
          </w:tcPr>
          <w:p w14:paraId="72D83CEF"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CAPWAP, контроллера</w:t>
            </w:r>
          </w:p>
        </w:tc>
        <w:tc>
          <w:tcPr>
            <w:tcW w:w="5431" w:type="dxa"/>
            <w:hideMark/>
          </w:tcPr>
          <w:p w14:paraId="6CA68A84"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обязательно</w:t>
            </w:r>
          </w:p>
        </w:tc>
      </w:tr>
    </w:tbl>
    <w:p w14:paraId="350E05E9" w14:textId="7605885E" w:rsidR="000C5FE0" w:rsidRDefault="000C5FE0" w:rsidP="00292648">
      <w:pPr>
        <w:spacing w:after="0" w:line="240" w:lineRule="auto"/>
        <w:jc w:val="both"/>
        <w:rPr>
          <w:rFonts w:ascii="Times New Roman" w:hAnsi="Times New Roman" w:cs="Times New Roman"/>
          <w:b/>
          <w:color w:val="000000"/>
          <w:sz w:val="24"/>
          <w:szCs w:val="24"/>
        </w:rPr>
      </w:pPr>
    </w:p>
    <w:p w14:paraId="4D4D7E5A" w14:textId="67AD1965" w:rsidR="000C5FE0" w:rsidRDefault="00FF13FE" w:rsidP="00292648">
      <w:p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4.13. </w:t>
      </w:r>
      <w:r>
        <w:rPr>
          <w:rFonts w:ascii="Times New Roman" w:hAnsi="Times New Roman" w:cs="Times New Roman"/>
          <w:b/>
          <w:color w:val="000000"/>
          <w:sz w:val="24"/>
          <w:szCs w:val="24"/>
        </w:rPr>
        <w:t xml:space="preserve">Контроллер </w:t>
      </w:r>
      <w:proofErr w:type="spellStart"/>
      <w:r>
        <w:rPr>
          <w:rFonts w:ascii="Times New Roman" w:hAnsi="Times New Roman" w:cs="Times New Roman"/>
          <w:b/>
          <w:color w:val="000000"/>
          <w:sz w:val="24"/>
          <w:szCs w:val="24"/>
          <w:lang w:val="en-US"/>
        </w:rPr>
        <w:t>WiFi</w:t>
      </w:r>
      <w:proofErr w:type="spellEnd"/>
    </w:p>
    <w:p w14:paraId="76B42B27" w14:textId="77777777" w:rsidR="00FF13FE" w:rsidRPr="00FF13FE" w:rsidRDefault="00FF13FE" w:rsidP="00292648">
      <w:pPr>
        <w:spacing w:after="0" w:line="240" w:lineRule="auto"/>
        <w:jc w:val="both"/>
        <w:rPr>
          <w:rFonts w:ascii="Times New Roman" w:hAnsi="Times New Roman" w:cs="Times New Roman"/>
          <w:b/>
          <w:color w:val="000000"/>
          <w:sz w:val="24"/>
          <w:szCs w:val="24"/>
          <w:lang w:val="en-US"/>
        </w:rPr>
      </w:pPr>
    </w:p>
    <w:tbl>
      <w:tblPr>
        <w:tblStyle w:val="a9"/>
        <w:tblW w:w="0" w:type="auto"/>
        <w:tblLook w:val="04A0" w:firstRow="1" w:lastRow="0" w:firstColumn="1" w:lastColumn="0" w:noHBand="0" w:noVBand="1"/>
      </w:tblPr>
      <w:tblGrid>
        <w:gridCol w:w="3919"/>
        <w:gridCol w:w="5426"/>
      </w:tblGrid>
      <w:tr w:rsidR="00D84F66" w:rsidRPr="00D84F66" w14:paraId="3BE8F4FA" w14:textId="77777777" w:rsidTr="0EC03F18">
        <w:trPr>
          <w:trHeight w:val="295"/>
        </w:trPr>
        <w:tc>
          <w:tcPr>
            <w:tcW w:w="9345" w:type="dxa"/>
            <w:gridSpan w:val="2"/>
            <w:noWrap/>
            <w:hideMark/>
          </w:tcPr>
          <w:p w14:paraId="21E07B5A" w14:textId="77777777" w:rsidR="00D84F66" w:rsidRPr="00D84F66" w:rsidRDefault="00D84F66" w:rsidP="00D84F66">
            <w:pPr>
              <w:jc w:val="both"/>
              <w:rPr>
                <w:rFonts w:ascii="Times New Roman" w:hAnsi="Times New Roman" w:cs="Times New Roman"/>
                <w:b/>
                <w:color w:val="000000"/>
                <w:sz w:val="24"/>
                <w:szCs w:val="24"/>
              </w:rPr>
            </w:pPr>
            <w:r w:rsidRPr="00D84F66">
              <w:rPr>
                <w:rFonts w:ascii="Times New Roman" w:hAnsi="Times New Roman" w:cs="Times New Roman"/>
                <w:b/>
                <w:color w:val="000000"/>
                <w:sz w:val="24"/>
                <w:szCs w:val="24"/>
              </w:rPr>
              <w:t>Общие требования</w:t>
            </w:r>
          </w:p>
        </w:tc>
      </w:tr>
      <w:tr w:rsidR="00D84F66" w:rsidRPr="00D84F66" w14:paraId="31172277" w14:textId="77777777" w:rsidTr="0EC03F18">
        <w:trPr>
          <w:trHeight w:val="295"/>
        </w:trPr>
        <w:tc>
          <w:tcPr>
            <w:tcW w:w="3919" w:type="dxa"/>
            <w:hideMark/>
          </w:tcPr>
          <w:p w14:paraId="730AE705"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Пропускная способность</w:t>
            </w:r>
          </w:p>
        </w:tc>
        <w:tc>
          <w:tcPr>
            <w:tcW w:w="5426" w:type="dxa"/>
            <w:hideMark/>
          </w:tcPr>
          <w:p w14:paraId="044DA09C"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10Gbit</w:t>
            </w:r>
          </w:p>
        </w:tc>
      </w:tr>
      <w:tr w:rsidR="00D84F66" w:rsidRPr="00D84F66" w14:paraId="2557007E" w14:textId="77777777" w:rsidTr="0EC03F18">
        <w:trPr>
          <w:trHeight w:val="295"/>
        </w:trPr>
        <w:tc>
          <w:tcPr>
            <w:tcW w:w="3919" w:type="dxa"/>
            <w:hideMark/>
          </w:tcPr>
          <w:p w14:paraId="5F9205FF"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Поддержка количества точек</w:t>
            </w:r>
          </w:p>
        </w:tc>
        <w:tc>
          <w:tcPr>
            <w:tcW w:w="5426" w:type="dxa"/>
            <w:hideMark/>
          </w:tcPr>
          <w:p w14:paraId="7FFCEE82"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200</w:t>
            </w:r>
          </w:p>
        </w:tc>
      </w:tr>
      <w:tr w:rsidR="00D84F66" w:rsidRPr="00D84F66" w14:paraId="3A12DB81" w14:textId="77777777" w:rsidTr="0EC03F18">
        <w:trPr>
          <w:trHeight w:val="295"/>
        </w:trPr>
        <w:tc>
          <w:tcPr>
            <w:tcW w:w="3919" w:type="dxa"/>
            <w:hideMark/>
          </w:tcPr>
          <w:p w14:paraId="15BAA0A4"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lastRenderedPageBreak/>
              <w:t>Поддержка количества клиентов</w:t>
            </w:r>
          </w:p>
        </w:tc>
        <w:tc>
          <w:tcPr>
            <w:tcW w:w="5426" w:type="dxa"/>
            <w:hideMark/>
          </w:tcPr>
          <w:p w14:paraId="33B17644" w14:textId="3DB153CE"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3000</w:t>
            </w:r>
          </w:p>
        </w:tc>
      </w:tr>
      <w:tr w:rsidR="00D84F66" w:rsidRPr="00D84F66" w14:paraId="2EEADB09" w14:textId="77777777" w:rsidTr="0EC03F18">
        <w:trPr>
          <w:trHeight w:val="295"/>
        </w:trPr>
        <w:tc>
          <w:tcPr>
            <w:tcW w:w="3919" w:type="dxa"/>
            <w:hideMark/>
          </w:tcPr>
          <w:p w14:paraId="007BC4AD"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Блок питания</w:t>
            </w:r>
          </w:p>
        </w:tc>
        <w:tc>
          <w:tcPr>
            <w:tcW w:w="5426" w:type="dxa"/>
            <w:hideMark/>
          </w:tcPr>
          <w:p w14:paraId="2734C809" w14:textId="56E8D808" w:rsidR="00D84F66" w:rsidRPr="00D84F66" w:rsidRDefault="00D84F66" w:rsidP="00D84F66">
            <w:pPr>
              <w:jc w:val="both"/>
              <w:rPr>
                <w:rFonts w:ascii="Times New Roman" w:hAnsi="Times New Roman" w:cs="Times New Roman"/>
                <w:color w:val="000000"/>
                <w:sz w:val="24"/>
                <w:szCs w:val="24"/>
              </w:rPr>
            </w:pPr>
            <w:proofErr w:type="spellStart"/>
            <w:r w:rsidRPr="00D84F66">
              <w:rPr>
                <w:rFonts w:ascii="Times New Roman" w:hAnsi="Times New Roman" w:cs="Times New Roman"/>
                <w:color w:val="000000"/>
                <w:sz w:val="24"/>
                <w:szCs w:val="24"/>
              </w:rPr>
              <w:t>Hotswap</w:t>
            </w:r>
            <w:proofErr w:type="spellEnd"/>
            <w:r w:rsidRPr="00D84F66">
              <w:rPr>
                <w:rFonts w:ascii="Times New Roman" w:hAnsi="Times New Roman" w:cs="Times New Roman"/>
                <w:color w:val="000000"/>
                <w:sz w:val="24"/>
                <w:szCs w:val="24"/>
              </w:rPr>
              <w:t xml:space="preserve"> модульные блоки питания, ~220V AC</w:t>
            </w:r>
          </w:p>
        </w:tc>
      </w:tr>
      <w:tr w:rsidR="00D84F66" w:rsidRPr="00D84F66" w14:paraId="2955141E" w14:textId="77777777" w:rsidTr="0EC03F18">
        <w:trPr>
          <w:trHeight w:val="295"/>
        </w:trPr>
        <w:tc>
          <w:tcPr>
            <w:tcW w:w="9345" w:type="dxa"/>
            <w:gridSpan w:val="2"/>
            <w:noWrap/>
            <w:hideMark/>
          </w:tcPr>
          <w:p w14:paraId="02E1BE7B"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Требования к портам</w:t>
            </w:r>
          </w:p>
        </w:tc>
      </w:tr>
      <w:tr w:rsidR="00D84F66" w:rsidRPr="00D84F66" w14:paraId="0336B680" w14:textId="77777777" w:rsidTr="0EC03F18">
        <w:trPr>
          <w:trHeight w:val="590"/>
        </w:trPr>
        <w:tc>
          <w:tcPr>
            <w:tcW w:w="3919" w:type="dxa"/>
            <w:hideMark/>
          </w:tcPr>
          <w:p w14:paraId="3FF1912A"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Интерфейсы 1000BaseX SFP /10GBase-X SFP+</w:t>
            </w:r>
          </w:p>
        </w:tc>
        <w:tc>
          <w:tcPr>
            <w:tcW w:w="5426" w:type="dxa"/>
            <w:hideMark/>
          </w:tcPr>
          <w:p w14:paraId="315ACB51"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2</w:t>
            </w:r>
          </w:p>
        </w:tc>
      </w:tr>
      <w:tr w:rsidR="00D84F66" w:rsidRPr="00D84F66" w14:paraId="645AB8AF" w14:textId="77777777" w:rsidTr="0EC03F18">
        <w:trPr>
          <w:trHeight w:val="295"/>
        </w:trPr>
        <w:tc>
          <w:tcPr>
            <w:tcW w:w="9345" w:type="dxa"/>
            <w:gridSpan w:val="2"/>
            <w:noWrap/>
            <w:hideMark/>
          </w:tcPr>
          <w:p w14:paraId="6503F855"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Соответствие стандартам</w:t>
            </w:r>
          </w:p>
        </w:tc>
      </w:tr>
      <w:tr w:rsidR="00D84F66" w:rsidRPr="006357AC" w14:paraId="3B310C99" w14:textId="77777777" w:rsidTr="0EC03F18">
        <w:trPr>
          <w:trHeight w:val="1180"/>
        </w:trPr>
        <w:tc>
          <w:tcPr>
            <w:tcW w:w="3919" w:type="dxa"/>
            <w:hideMark/>
          </w:tcPr>
          <w:p w14:paraId="076C0052"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Беспроводная связь</w:t>
            </w:r>
          </w:p>
        </w:tc>
        <w:tc>
          <w:tcPr>
            <w:tcW w:w="5426" w:type="dxa"/>
            <w:hideMark/>
          </w:tcPr>
          <w:p w14:paraId="55550F19"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IEEE 802.11a, 802.11b, 802.11g, 802.11d, WMM/802.11e, 802.11h, 802.11n, 802.11k, 802.11r, 802.11u, 802.11w, 802.11ac Wave1 and Wave2, 802.11ax</w:t>
            </w:r>
          </w:p>
        </w:tc>
      </w:tr>
      <w:tr w:rsidR="00D84F66" w:rsidRPr="006357AC" w14:paraId="50A5A909" w14:textId="77777777" w:rsidTr="0EC03F18">
        <w:trPr>
          <w:trHeight w:val="1180"/>
        </w:trPr>
        <w:tc>
          <w:tcPr>
            <w:tcW w:w="3919" w:type="dxa"/>
            <w:hideMark/>
          </w:tcPr>
          <w:p w14:paraId="63BD0D3E"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Проводная связь</w:t>
            </w:r>
          </w:p>
        </w:tc>
        <w:tc>
          <w:tcPr>
            <w:tcW w:w="5426" w:type="dxa"/>
            <w:hideMark/>
          </w:tcPr>
          <w:p w14:paraId="66B1DE2F"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IEEE 802.3 10BASE-T, IEEE 802.3u 100BASE-TX specification, 1000BASE-T, 1000BASE-SX, 1000-BASE-LH, IEEE 802.1Q VLAN tagging, IEEE 802.1AX Link Aggregation</w:t>
            </w:r>
          </w:p>
        </w:tc>
      </w:tr>
      <w:tr w:rsidR="00D84F66" w:rsidRPr="0040367A" w14:paraId="62A3B3C1" w14:textId="77777777" w:rsidTr="0EC03F18">
        <w:trPr>
          <w:trHeight w:val="1475"/>
        </w:trPr>
        <w:tc>
          <w:tcPr>
            <w:tcW w:w="3919" w:type="dxa"/>
            <w:hideMark/>
          </w:tcPr>
          <w:p w14:paraId="7E5290B0"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Соответствие рекомендациям</w:t>
            </w:r>
          </w:p>
        </w:tc>
        <w:tc>
          <w:tcPr>
            <w:tcW w:w="5426" w:type="dxa"/>
            <w:hideMark/>
          </w:tcPr>
          <w:p w14:paraId="4085A8A6" w14:textId="057E9F3A" w:rsidR="00D84F66" w:rsidRPr="00D84F6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 xml:space="preserve"> RFC 768 UDP, RFC 791 IP, RFC 2460 IPv6, RFC 792 </w:t>
            </w:r>
            <w:proofErr w:type="gramStart"/>
            <w:r w:rsidRPr="0EC03F18">
              <w:rPr>
                <w:rFonts w:ascii="Times New Roman" w:hAnsi="Times New Roman" w:cs="Times New Roman"/>
                <w:color w:val="000000" w:themeColor="text1"/>
                <w:sz w:val="24"/>
                <w:szCs w:val="24"/>
                <w:lang w:val="en-US"/>
              </w:rPr>
              <w:t>ICMP,  RFC</w:t>
            </w:r>
            <w:proofErr w:type="gramEnd"/>
            <w:r w:rsidRPr="0EC03F18">
              <w:rPr>
                <w:rFonts w:ascii="Times New Roman" w:hAnsi="Times New Roman" w:cs="Times New Roman"/>
                <w:color w:val="000000" w:themeColor="text1"/>
                <w:sz w:val="24"/>
                <w:szCs w:val="24"/>
                <w:lang w:val="en-US"/>
              </w:rPr>
              <w:t xml:space="preserve"> 793 TCP, RFC 826 ARP, RFC 1122 Requirements for Internet Hosts, RFC 1519 CIDR, RFC 1542 BOOTP,  RFC 2131 DHCP, RFC 5415 CAPWAP Protocol Specification, RFC 5416 CAPWAP Binding for 802.11</w:t>
            </w:r>
          </w:p>
        </w:tc>
      </w:tr>
      <w:tr w:rsidR="00D84F66" w:rsidRPr="00D84F66" w14:paraId="7A4FC763" w14:textId="77777777" w:rsidTr="0EC03F18">
        <w:trPr>
          <w:trHeight w:val="1770"/>
        </w:trPr>
        <w:tc>
          <w:tcPr>
            <w:tcW w:w="3919" w:type="dxa"/>
            <w:hideMark/>
          </w:tcPr>
          <w:p w14:paraId="3D33EFF2"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Стандарты безопасности</w:t>
            </w:r>
          </w:p>
        </w:tc>
        <w:tc>
          <w:tcPr>
            <w:tcW w:w="5426" w:type="dxa"/>
            <w:hideMark/>
          </w:tcPr>
          <w:p w14:paraId="0C88E1EC"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 WPA, IEEE 802.11i (WPA2, RSN), WPA3, RFC 1321 MD</w:t>
            </w:r>
            <w:proofErr w:type="gramStart"/>
            <w:r w:rsidRPr="00D84F66">
              <w:rPr>
                <w:rFonts w:ascii="Times New Roman" w:hAnsi="Times New Roman" w:cs="Times New Roman"/>
                <w:color w:val="000000"/>
                <w:sz w:val="24"/>
                <w:szCs w:val="24"/>
              </w:rPr>
              <w:t>5,  RFC</w:t>
            </w:r>
            <w:proofErr w:type="gramEnd"/>
            <w:r w:rsidRPr="00D84F66">
              <w:rPr>
                <w:rFonts w:ascii="Times New Roman" w:hAnsi="Times New Roman" w:cs="Times New Roman"/>
                <w:color w:val="000000"/>
                <w:sz w:val="24"/>
                <w:szCs w:val="24"/>
              </w:rPr>
              <w:t xml:space="preserve"> 1851, RFC 2104 HMAC,RFC 2246 TLS </w:t>
            </w:r>
            <w:proofErr w:type="spellStart"/>
            <w:r w:rsidRPr="00D84F66">
              <w:rPr>
                <w:rFonts w:ascii="Times New Roman" w:hAnsi="Times New Roman" w:cs="Times New Roman"/>
                <w:color w:val="000000"/>
                <w:sz w:val="24"/>
                <w:szCs w:val="24"/>
              </w:rPr>
              <w:t>Protocol</w:t>
            </w:r>
            <w:proofErr w:type="spellEnd"/>
            <w:r w:rsidRPr="00D84F66">
              <w:rPr>
                <w:rFonts w:ascii="Times New Roman" w:hAnsi="Times New Roman" w:cs="Times New Roman"/>
                <w:color w:val="000000"/>
                <w:sz w:val="24"/>
                <w:szCs w:val="24"/>
              </w:rPr>
              <w:t xml:space="preserve"> </w:t>
            </w:r>
            <w:proofErr w:type="spellStart"/>
            <w:r w:rsidRPr="00D84F66">
              <w:rPr>
                <w:rFonts w:ascii="Times New Roman" w:hAnsi="Times New Roman" w:cs="Times New Roman"/>
                <w:color w:val="000000"/>
                <w:sz w:val="24"/>
                <w:szCs w:val="24"/>
              </w:rPr>
              <w:t>Version</w:t>
            </w:r>
            <w:proofErr w:type="spellEnd"/>
            <w:r w:rsidRPr="00D84F66">
              <w:rPr>
                <w:rFonts w:ascii="Times New Roman" w:hAnsi="Times New Roman" w:cs="Times New Roman"/>
                <w:color w:val="000000"/>
                <w:sz w:val="24"/>
                <w:szCs w:val="24"/>
              </w:rPr>
              <w:t xml:space="preserve"> 1.0, RFC 2401, RFC 2403, RFC 2404, RFC 2405, RFC 2407, RFC 2408 ISAKMP, RFC 2409 IKE, RFC 2451, RFC 3280, RFC 4347, RFC 5246 TLS </w:t>
            </w:r>
            <w:proofErr w:type="spellStart"/>
            <w:r w:rsidRPr="00D84F66">
              <w:rPr>
                <w:rFonts w:ascii="Times New Roman" w:hAnsi="Times New Roman" w:cs="Times New Roman"/>
                <w:color w:val="000000"/>
                <w:sz w:val="24"/>
                <w:szCs w:val="24"/>
              </w:rPr>
              <w:t>Protocol</w:t>
            </w:r>
            <w:proofErr w:type="spellEnd"/>
            <w:r w:rsidRPr="00D84F66">
              <w:rPr>
                <w:rFonts w:ascii="Times New Roman" w:hAnsi="Times New Roman" w:cs="Times New Roman"/>
                <w:color w:val="000000"/>
                <w:sz w:val="24"/>
                <w:szCs w:val="24"/>
              </w:rPr>
              <w:t xml:space="preserve"> </w:t>
            </w:r>
            <w:proofErr w:type="spellStart"/>
            <w:r w:rsidRPr="00D84F66">
              <w:rPr>
                <w:rFonts w:ascii="Times New Roman" w:hAnsi="Times New Roman" w:cs="Times New Roman"/>
                <w:color w:val="000000"/>
                <w:sz w:val="24"/>
                <w:szCs w:val="24"/>
              </w:rPr>
              <w:t>Version</w:t>
            </w:r>
            <w:proofErr w:type="spellEnd"/>
            <w:r w:rsidRPr="00D84F66">
              <w:rPr>
                <w:rFonts w:ascii="Times New Roman" w:hAnsi="Times New Roman" w:cs="Times New Roman"/>
                <w:color w:val="000000"/>
                <w:sz w:val="24"/>
                <w:szCs w:val="24"/>
              </w:rPr>
              <w:t xml:space="preserve"> 1.2 </w:t>
            </w:r>
          </w:p>
        </w:tc>
      </w:tr>
      <w:tr w:rsidR="00D84F66" w:rsidRPr="00D84F66" w14:paraId="653AD012" w14:textId="77777777" w:rsidTr="0EC03F18">
        <w:trPr>
          <w:trHeight w:val="885"/>
        </w:trPr>
        <w:tc>
          <w:tcPr>
            <w:tcW w:w="3919" w:type="dxa"/>
            <w:hideMark/>
          </w:tcPr>
          <w:p w14:paraId="61A12B0E"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Шифрование</w:t>
            </w:r>
          </w:p>
        </w:tc>
        <w:tc>
          <w:tcPr>
            <w:tcW w:w="5426" w:type="dxa"/>
            <w:hideMark/>
          </w:tcPr>
          <w:p w14:paraId="7EFDAF4B"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 xml:space="preserve">WEP, 104 </w:t>
            </w:r>
            <w:proofErr w:type="spellStart"/>
            <w:r w:rsidRPr="00D84F66">
              <w:rPr>
                <w:rFonts w:ascii="Times New Roman" w:hAnsi="Times New Roman" w:cs="Times New Roman"/>
                <w:color w:val="000000"/>
                <w:sz w:val="24"/>
                <w:szCs w:val="24"/>
              </w:rPr>
              <w:t>and</w:t>
            </w:r>
            <w:proofErr w:type="spellEnd"/>
            <w:r w:rsidRPr="00D84F66">
              <w:rPr>
                <w:rFonts w:ascii="Times New Roman" w:hAnsi="Times New Roman" w:cs="Times New Roman"/>
                <w:color w:val="000000"/>
                <w:sz w:val="24"/>
                <w:szCs w:val="24"/>
              </w:rPr>
              <w:t xml:space="preserve"> 128 </w:t>
            </w:r>
            <w:proofErr w:type="spellStart"/>
            <w:r w:rsidRPr="00D84F66">
              <w:rPr>
                <w:rFonts w:ascii="Times New Roman" w:hAnsi="Times New Roman" w:cs="Times New Roman"/>
                <w:color w:val="000000"/>
                <w:sz w:val="24"/>
                <w:szCs w:val="24"/>
              </w:rPr>
              <w:t>bits</w:t>
            </w:r>
            <w:proofErr w:type="spellEnd"/>
            <w:r w:rsidRPr="00D84F66">
              <w:rPr>
                <w:rFonts w:ascii="Times New Roman" w:hAnsi="Times New Roman" w:cs="Times New Roman"/>
                <w:color w:val="000000"/>
                <w:sz w:val="24"/>
                <w:szCs w:val="24"/>
              </w:rPr>
              <w:t>, AES, CBC, CCM, CCMP, DES-CBC, 3DES, SSL, TLS, DTLS: AES-CBC, </w:t>
            </w:r>
            <w:proofErr w:type="spellStart"/>
            <w:r w:rsidRPr="00D84F66">
              <w:rPr>
                <w:rFonts w:ascii="Times New Roman" w:hAnsi="Times New Roman" w:cs="Times New Roman"/>
                <w:color w:val="000000"/>
                <w:sz w:val="24"/>
                <w:szCs w:val="24"/>
              </w:rPr>
              <w:t>IPsec</w:t>
            </w:r>
            <w:proofErr w:type="spellEnd"/>
            <w:r w:rsidRPr="00D84F66">
              <w:rPr>
                <w:rFonts w:ascii="Times New Roman" w:hAnsi="Times New Roman" w:cs="Times New Roman"/>
                <w:color w:val="000000"/>
                <w:sz w:val="24"/>
                <w:szCs w:val="24"/>
              </w:rPr>
              <w:t>: DES-CBC, AES-CBC, 802.1AE</w:t>
            </w:r>
          </w:p>
        </w:tc>
      </w:tr>
      <w:tr w:rsidR="00D84F66" w:rsidRPr="006357AC" w14:paraId="4205689D" w14:textId="77777777" w:rsidTr="0EC03F18">
        <w:trPr>
          <w:trHeight w:val="2655"/>
        </w:trPr>
        <w:tc>
          <w:tcPr>
            <w:tcW w:w="3919" w:type="dxa"/>
            <w:hideMark/>
          </w:tcPr>
          <w:p w14:paraId="1C4D3E40"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Аутентификация, авторизация и учет (AAA)</w:t>
            </w:r>
          </w:p>
        </w:tc>
        <w:tc>
          <w:tcPr>
            <w:tcW w:w="5426" w:type="dxa"/>
            <w:hideMark/>
          </w:tcPr>
          <w:p w14:paraId="5A59CC74"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IEEE 802.1X, RFC 2548, RFC 2716 PPP EAP-TLS, RFC 2865 RADIUS Authentication, RFC 2866 RADIUS Accounting, RFC 2867 RADIUS Tunnel Accounting, RFC 2869 RADIUS Extensions, RFC 3576 Dynamic Authorization Extensions to RADIUS, RFC 5176 Dynamic Authorization Extensions to RADIUS, RFC 3579 RADIUS Support for EAP, RFC 3580 IEEE 802.1X RADIUS Guidelines, RFC 3748 Extensible Authentication Protocol (EAP), Web-based authentication, TACACS support for management users</w:t>
            </w:r>
          </w:p>
        </w:tc>
      </w:tr>
      <w:tr w:rsidR="00D84F66" w:rsidRPr="006357AC" w14:paraId="71129884" w14:textId="77777777" w:rsidTr="0EC03F18">
        <w:trPr>
          <w:trHeight w:val="590"/>
        </w:trPr>
        <w:tc>
          <w:tcPr>
            <w:tcW w:w="3919" w:type="dxa"/>
            <w:hideMark/>
          </w:tcPr>
          <w:p w14:paraId="648B2D25"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Управление</w:t>
            </w:r>
          </w:p>
        </w:tc>
        <w:tc>
          <w:tcPr>
            <w:tcW w:w="5426" w:type="dxa"/>
            <w:hideMark/>
          </w:tcPr>
          <w:p w14:paraId="4A4FC3AD"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SNMP v1 v2c v3, Telnet, MIB, TFTP, SNTP, HTTP, RMON MIB, Syslog, NETCONF over SSH</w:t>
            </w:r>
          </w:p>
        </w:tc>
      </w:tr>
      <w:tr w:rsidR="00D84F66" w:rsidRPr="00D84F66" w14:paraId="6B3D11FD" w14:textId="77777777" w:rsidTr="0EC03F18">
        <w:trPr>
          <w:trHeight w:val="295"/>
        </w:trPr>
        <w:tc>
          <w:tcPr>
            <w:tcW w:w="3919" w:type="dxa"/>
            <w:hideMark/>
          </w:tcPr>
          <w:p w14:paraId="7171E388" w14:textId="77777777" w:rsidR="00D84F66" w:rsidRPr="00D84F66" w:rsidRDefault="00D84F66" w:rsidP="00D84F66">
            <w:pPr>
              <w:jc w:val="both"/>
              <w:rPr>
                <w:rFonts w:ascii="Times New Roman" w:hAnsi="Times New Roman" w:cs="Times New Roman"/>
                <w:color w:val="000000"/>
                <w:sz w:val="24"/>
                <w:szCs w:val="24"/>
              </w:rPr>
            </w:pPr>
            <w:proofErr w:type="spellStart"/>
            <w:r w:rsidRPr="00D84F66">
              <w:rPr>
                <w:rFonts w:ascii="Times New Roman" w:hAnsi="Times New Roman" w:cs="Times New Roman"/>
                <w:color w:val="000000"/>
                <w:sz w:val="24"/>
                <w:szCs w:val="24"/>
              </w:rPr>
              <w:t>High</w:t>
            </w:r>
            <w:proofErr w:type="spellEnd"/>
            <w:r w:rsidRPr="00D84F66">
              <w:rPr>
                <w:rFonts w:ascii="Times New Roman" w:hAnsi="Times New Roman" w:cs="Times New Roman"/>
                <w:color w:val="000000"/>
                <w:sz w:val="24"/>
                <w:szCs w:val="24"/>
              </w:rPr>
              <w:t xml:space="preserve"> </w:t>
            </w:r>
            <w:proofErr w:type="spellStart"/>
            <w:r w:rsidRPr="00D84F66">
              <w:rPr>
                <w:rFonts w:ascii="Times New Roman" w:hAnsi="Times New Roman" w:cs="Times New Roman"/>
                <w:color w:val="000000"/>
                <w:sz w:val="24"/>
                <w:szCs w:val="24"/>
              </w:rPr>
              <w:t>availability</w:t>
            </w:r>
            <w:proofErr w:type="spellEnd"/>
          </w:p>
        </w:tc>
        <w:tc>
          <w:tcPr>
            <w:tcW w:w="5426" w:type="dxa"/>
            <w:hideMark/>
          </w:tcPr>
          <w:p w14:paraId="3932C1AE" w14:textId="77777777" w:rsidR="00D84F66" w:rsidRPr="00D84F66" w:rsidRDefault="00D84F66" w:rsidP="00D84F66">
            <w:pPr>
              <w:jc w:val="both"/>
              <w:rPr>
                <w:rFonts w:ascii="Times New Roman" w:hAnsi="Times New Roman" w:cs="Times New Roman"/>
                <w:color w:val="000000"/>
                <w:sz w:val="24"/>
                <w:szCs w:val="24"/>
              </w:rPr>
            </w:pPr>
            <w:proofErr w:type="spellStart"/>
            <w:r w:rsidRPr="00D84F66">
              <w:rPr>
                <w:rFonts w:ascii="Times New Roman" w:hAnsi="Times New Roman" w:cs="Times New Roman"/>
                <w:color w:val="000000"/>
                <w:sz w:val="24"/>
                <w:szCs w:val="24"/>
              </w:rPr>
              <w:t>active</w:t>
            </w:r>
            <w:proofErr w:type="spellEnd"/>
            <w:r w:rsidRPr="00D84F66">
              <w:rPr>
                <w:rFonts w:ascii="Times New Roman" w:hAnsi="Times New Roman" w:cs="Times New Roman"/>
                <w:color w:val="000000"/>
                <w:sz w:val="24"/>
                <w:szCs w:val="24"/>
              </w:rPr>
              <w:t>/</w:t>
            </w:r>
            <w:proofErr w:type="spellStart"/>
            <w:r w:rsidRPr="00D84F66">
              <w:rPr>
                <w:rFonts w:ascii="Times New Roman" w:hAnsi="Times New Roman" w:cs="Times New Roman"/>
                <w:color w:val="000000"/>
                <w:sz w:val="24"/>
                <w:szCs w:val="24"/>
              </w:rPr>
              <w:t>standby</w:t>
            </w:r>
            <w:proofErr w:type="spellEnd"/>
          </w:p>
        </w:tc>
      </w:tr>
    </w:tbl>
    <w:p w14:paraId="191B2DFA" w14:textId="77777777" w:rsidR="000C5FE0" w:rsidRDefault="000C5FE0" w:rsidP="00292648">
      <w:pPr>
        <w:spacing w:after="0" w:line="240" w:lineRule="auto"/>
        <w:jc w:val="both"/>
        <w:rPr>
          <w:rFonts w:ascii="Times New Roman" w:hAnsi="Times New Roman" w:cs="Times New Roman"/>
          <w:b/>
          <w:color w:val="000000"/>
          <w:sz w:val="24"/>
          <w:szCs w:val="24"/>
        </w:rPr>
      </w:pPr>
    </w:p>
    <w:p w14:paraId="44613CA6" w14:textId="01B070A3" w:rsidR="00386035" w:rsidRPr="00110E2A" w:rsidRDefault="00110E2A" w:rsidP="00110E2A">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Источник бесперебойного питания</w:t>
      </w:r>
    </w:p>
    <w:p w14:paraId="1DF2B5E9" w14:textId="088A3251" w:rsidR="00110E2A" w:rsidRDefault="00110E2A"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3933"/>
        <w:gridCol w:w="5412"/>
      </w:tblGrid>
      <w:tr w:rsidR="00110E2A" w:rsidRPr="00110E2A" w14:paraId="76FEA07C" w14:textId="77777777" w:rsidTr="00110E2A">
        <w:trPr>
          <w:trHeight w:val="295"/>
        </w:trPr>
        <w:tc>
          <w:tcPr>
            <w:tcW w:w="9580" w:type="dxa"/>
            <w:gridSpan w:val="2"/>
            <w:hideMark/>
          </w:tcPr>
          <w:p w14:paraId="22502094" w14:textId="77777777" w:rsidR="00110E2A" w:rsidRPr="00110E2A" w:rsidRDefault="00110E2A" w:rsidP="00110E2A">
            <w:pPr>
              <w:jc w:val="both"/>
              <w:rPr>
                <w:rFonts w:ascii="Times New Roman" w:hAnsi="Times New Roman" w:cs="Times New Roman"/>
                <w:b/>
                <w:color w:val="000000"/>
                <w:sz w:val="24"/>
                <w:szCs w:val="24"/>
              </w:rPr>
            </w:pPr>
            <w:r w:rsidRPr="00110E2A">
              <w:rPr>
                <w:rFonts w:ascii="Times New Roman" w:hAnsi="Times New Roman" w:cs="Times New Roman"/>
                <w:b/>
                <w:color w:val="000000"/>
                <w:sz w:val="24"/>
                <w:szCs w:val="24"/>
              </w:rPr>
              <w:t>Общие характеристики</w:t>
            </w:r>
          </w:p>
        </w:tc>
      </w:tr>
      <w:tr w:rsidR="00110E2A" w:rsidRPr="00110E2A" w14:paraId="4B89B63C" w14:textId="77777777" w:rsidTr="00110E2A">
        <w:trPr>
          <w:trHeight w:val="295"/>
        </w:trPr>
        <w:tc>
          <w:tcPr>
            <w:tcW w:w="4020" w:type="dxa"/>
            <w:hideMark/>
          </w:tcPr>
          <w:p w14:paraId="215FA345"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Размеры </w:t>
            </w:r>
          </w:p>
        </w:tc>
        <w:tc>
          <w:tcPr>
            <w:tcW w:w="5560" w:type="dxa"/>
            <w:hideMark/>
          </w:tcPr>
          <w:p w14:paraId="6D07490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Не более 1 19" шкафа</w:t>
            </w:r>
          </w:p>
        </w:tc>
      </w:tr>
      <w:tr w:rsidR="00110E2A" w:rsidRPr="00110E2A" w14:paraId="00E0B303" w14:textId="77777777" w:rsidTr="00110E2A">
        <w:trPr>
          <w:trHeight w:val="270"/>
        </w:trPr>
        <w:tc>
          <w:tcPr>
            <w:tcW w:w="4020" w:type="dxa"/>
            <w:hideMark/>
          </w:tcPr>
          <w:p w14:paraId="7D20FF39"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Номинальная мощность</w:t>
            </w:r>
          </w:p>
        </w:tc>
        <w:tc>
          <w:tcPr>
            <w:tcW w:w="5560" w:type="dxa"/>
            <w:hideMark/>
          </w:tcPr>
          <w:p w14:paraId="75EC2F54"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40кВт</w:t>
            </w:r>
          </w:p>
        </w:tc>
      </w:tr>
      <w:tr w:rsidR="00110E2A" w:rsidRPr="00110E2A" w14:paraId="690D9AB0" w14:textId="77777777" w:rsidTr="00110E2A">
        <w:trPr>
          <w:trHeight w:val="295"/>
        </w:trPr>
        <w:tc>
          <w:tcPr>
            <w:tcW w:w="4020" w:type="dxa"/>
            <w:hideMark/>
          </w:tcPr>
          <w:p w14:paraId="4740398E"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lastRenderedPageBreak/>
              <w:t>Топология ИБП</w:t>
            </w:r>
          </w:p>
        </w:tc>
        <w:tc>
          <w:tcPr>
            <w:tcW w:w="5560" w:type="dxa"/>
            <w:hideMark/>
          </w:tcPr>
          <w:p w14:paraId="05ECD0A9"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Двойное преобразование</w:t>
            </w:r>
          </w:p>
        </w:tc>
      </w:tr>
      <w:tr w:rsidR="00110E2A" w:rsidRPr="00110E2A" w14:paraId="7750604B" w14:textId="77777777" w:rsidTr="00110E2A">
        <w:trPr>
          <w:trHeight w:val="590"/>
        </w:trPr>
        <w:tc>
          <w:tcPr>
            <w:tcW w:w="4020" w:type="dxa"/>
            <w:hideMark/>
          </w:tcPr>
          <w:p w14:paraId="49F45416"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КПД в режиме двойного преобразования</w:t>
            </w:r>
          </w:p>
        </w:tc>
        <w:tc>
          <w:tcPr>
            <w:tcW w:w="5560" w:type="dxa"/>
            <w:hideMark/>
          </w:tcPr>
          <w:p w14:paraId="3D4ABD63" w14:textId="1CA11731"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не </w:t>
            </w:r>
            <w:r w:rsidR="00557030" w:rsidRPr="00110E2A">
              <w:rPr>
                <w:rFonts w:ascii="Times New Roman" w:hAnsi="Times New Roman" w:cs="Times New Roman"/>
                <w:color w:val="000000"/>
                <w:sz w:val="24"/>
                <w:szCs w:val="24"/>
              </w:rPr>
              <w:t>менее 96</w:t>
            </w:r>
            <w:r w:rsidRPr="00110E2A">
              <w:rPr>
                <w:rFonts w:ascii="Times New Roman" w:hAnsi="Times New Roman" w:cs="Times New Roman"/>
                <w:color w:val="000000"/>
                <w:sz w:val="24"/>
                <w:szCs w:val="24"/>
              </w:rPr>
              <w:t>%</w:t>
            </w:r>
          </w:p>
        </w:tc>
      </w:tr>
      <w:tr w:rsidR="00110E2A" w:rsidRPr="00110E2A" w14:paraId="30ADB9D5" w14:textId="77777777" w:rsidTr="00110E2A">
        <w:trPr>
          <w:trHeight w:val="295"/>
        </w:trPr>
        <w:tc>
          <w:tcPr>
            <w:tcW w:w="9580" w:type="dxa"/>
            <w:gridSpan w:val="2"/>
            <w:hideMark/>
          </w:tcPr>
          <w:p w14:paraId="618B1B93" w14:textId="77777777" w:rsidR="00110E2A" w:rsidRPr="00410B71" w:rsidRDefault="00110E2A" w:rsidP="00110E2A">
            <w:pPr>
              <w:jc w:val="both"/>
              <w:rPr>
                <w:rFonts w:ascii="Times New Roman" w:hAnsi="Times New Roman" w:cs="Times New Roman"/>
                <w:b/>
                <w:color w:val="000000"/>
                <w:sz w:val="24"/>
                <w:szCs w:val="24"/>
              </w:rPr>
            </w:pPr>
            <w:r w:rsidRPr="00410B71">
              <w:rPr>
                <w:rFonts w:ascii="Times New Roman" w:hAnsi="Times New Roman" w:cs="Times New Roman"/>
                <w:b/>
                <w:color w:val="000000"/>
                <w:sz w:val="24"/>
                <w:szCs w:val="24"/>
              </w:rPr>
              <w:t>Входные характеристики</w:t>
            </w:r>
          </w:p>
        </w:tc>
      </w:tr>
      <w:tr w:rsidR="00110E2A" w:rsidRPr="00110E2A" w14:paraId="4C8436C4" w14:textId="77777777" w:rsidTr="00110E2A">
        <w:trPr>
          <w:trHeight w:val="295"/>
        </w:trPr>
        <w:tc>
          <w:tcPr>
            <w:tcW w:w="4020" w:type="dxa"/>
            <w:hideMark/>
          </w:tcPr>
          <w:p w14:paraId="13BEFBA5"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Напряжение </w:t>
            </w:r>
          </w:p>
        </w:tc>
        <w:tc>
          <w:tcPr>
            <w:tcW w:w="5560" w:type="dxa"/>
            <w:hideMark/>
          </w:tcPr>
          <w:p w14:paraId="20C8A590"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0,4кВ</w:t>
            </w:r>
          </w:p>
        </w:tc>
      </w:tr>
      <w:tr w:rsidR="00110E2A" w:rsidRPr="00110E2A" w14:paraId="0E91B213" w14:textId="77777777" w:rsidTr="00110E2A">
        <w:trPr>
          <w:trHeight w:val="295"/>
        </w:trPr>
        <w:tc>
          <w:tcPr>
            <w:tcW w:w="4020" w:type="dxa"/>
            <w:hideMark/>
          </w:tcPr>
          <w:p w14:paraId="0735D28D"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Подключение </w:t>
            </w:r>
          </w:p>
        </w:tc>
        <w:tc>
          <w:tcPr>
            <w:tcW w:w="5560" w:type="dxa"/>
            <w:hideMark/>
          </w:tcPr>
          <w:p w14:paraId="36DB1A6E"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L1, L2, L3, N, PE</w:t>
            </w:r>
          </w:p>
        </w:tc>
      </w:tr>
      <w:tr w:rsidR="00110E2A" w:rsidRPr="00110E2A" w14:paraId="10A26FCE" w14:textId="77777777" w:rsidTr="00110E2A">
        <w:trPr>
          <w:trHeight w:val="295"/>
        </w:trPr>
        <w:tc>
          <w:tcPr>
            <w:tcW w:w="4020" w:type="dxa"/>
            <w:hideMark/>
          </w:tcPr>
          <w:p w14:paraId="06693AA7"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Возможность плавного пуска</w:t>
            </w:r>
          </w:p>
        </w:tc>
        <w:tc>
          <w:tcPr>
            <w:tcW w:w="5560" w:type="dxa"/>
            <w:hideMark/>
          </w:tcPr>
          <w:p w14:paraId="0DFBD18B"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Да</w:t>
            </w:r>
          </w:p>
        </w:tc>
      </w:tr>
      <w:tr w:rsidR="00110E2A" w:rsidRPr="00110E2A" w14:paraId="46656E79" w14:textId="77777777" w:rsidTr="00110E2A">
        <w:trPr>
          <w:trHeight w:val="295"/>
        </w:trPr>
        <w:tc>
          <w:tcPr>
            <w:tcW w:w="4020" w:type="dxa"/>
            <w:hideMark/>
          </w:tcPr>
          <w:p w14:paraId="42A7EF0D"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Защита от обратных токов</w:t>
            </w:r>
          </w:p>
        </w:tc>
        <w:tc>
          <w:tcPr>
            <w:tcW w:w="5560" w:type="dxa"/>
            <w:hideMark/>
          </w:tcPr>
          <w:p w14:paraId="3F8AAEEC"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Да, для выпрямителя и байпаса</w:t>
            </w:r>
          </w:p>
        </w:tc>
      </w:tr>
      <w:tr w:rsidR="00110E2A" w:rsidRPr="00110E2A" w14:paraId="485712FB" w14:textId="77777777" w:rsidTr="00110E2A">
        <w:trPr>
          <w:trHeight w:val="295"/>
        </w:trPr>
        <w:tc>
          <w:tcPr>
            <w:tcW w:w="9580" w:type="dxa"/>
            <w:gridSpan w:val="2"/>
            <w:hideMark/>
          </w:tcPr>
          <w:p w14:paraId="3C4BF086" w14:textId="77777777" w:rsidR="00110E2A" w:rsidRPr="00557030" w:rsidRDefault="00110E2A" w:rsidP="00110E2A">
            <w:pPr>
              <w:jc w:val="both"/>
              <w:rPr>
                <w:rFonts w:ascii="Times New Roman" w:hAnsi="Times New Roman" w:cs="Times New Roman"/>
                <w:b/>
                <w:color w:val="000000"/>
                <w:sz w:val="24"/>
                <w:szCs w:val="24"/>
              </w:rPr>
            </w:pPr>
            <w:r w:rsidRPr="00557030">
              <w:rPr>
                <w:rFonts w:ascii="Times New Roman" w:hAnsi="Times New Roman" w:cs="Times New Roman"/>
                <w:b/>
                <w:color w:val="000000"/>
                <w:sz w:val="24"/>
                <w:szCs w:val="24"/>
              </w:rPr>
              <w:t>Выходные характеристики</w:t>
            </w:r>
          </w:p>
        </w:tc>
      </w:tr>
      <w:tr w:rsidR="00110E2A" w:rsidRPr="00110E2A" w14:paraId="376F7CF9" w14:textId="77777777" w:rsidTr="00110E2A">
        <w:trPr>
          <w:trHeight w:val="295"/>
        </w:trPr>
        <w:tc>
          <w:tcPr>
            <w:tcW w:w="4020" w:type="dxa"/>
            <w:hideMark/>
          </w:tcPr>
          <w:p w14:paraId="4F7FF9E7"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Выходное соединение</w:t>
            </w:r>
          </w:p>
        </w:tc>
        <w:tc>
          <w:tcPr>
            <w:tcW w:w="5560" w:type="dxa"/>
            <w:hideMark/>
          </w:tcPr>
          <w:p w14:paraId="7BA30122"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L1, L2, L3, N, PE</w:t>
            </w:r>
          </w:p>
        </w:tc>
      </w:tr>
      <w:tr w:rsidR="00110E2A" w:rsidRPr="00110E2A" w14:paraId="2E4B4F3B" w14:textId="77777777" w:rsidTr="00110E2A">
        <w:trPr>
          <w:trHeight w:val="295"/>
        </w:trPr>
        <w:tc>
          <w:tcPr>
            <w:tcW w:w="4020" w:type="dxa"/>
            <w:hideMark/>
          </w:tcPr>
          <w:p w14:paraId="4B1A2D9B"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Напряжение </w:t>
            </w:r>
          </w:p>
        </w:tc>
        <w:tc>
          <w:tcPr>
            <w:tcW w:w="5560" w:type="dxa"/>
            <w:hideMark/>
          </w:tcPr>
          <w:p w14:paraId="4654624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0,4 </w:t>
            </w:r>
            <w:proofErr w:type="spellStart"/>
            <w:r w:rsidRPr="00110E2A">
              <w:rPr>
                <w:rFonts w:ascii="Times New Roman" w:hAnsi="Times New Roman" w:cs="Times New Roman"/>
                <w:color w:val="000000"/>
                <w:sz w:val="24"/>
                <w:szCs w:val="24"/>
              </w:rPr>
              <w:t>кВ</w:t>
            </w:r>
            <w:proofErr w:type="spellEnd"/>
          </w:p>
        </w:tc>
      </w:tr>
      <w:tr w:rsidR="00110E2A" w:rsidRPr="00110E2A" w14:paraId="09D1B838" w14:textId="77777777" w:rsidTr="00110E2A">
        <w:trPr>
          <w:trHeight w:val="295"/>
        </w:trPr>
        <w:tc>
          <w:tcPr>
            <w:tcW w:w="4020" w:type="dxa"/>
            <w:hideMark/>
          </w:tcPr>
          <w:p w14:paraId="1A2B5391"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Выходная мощность</w:t>
            </w:r>
          </w:p>
        </w:tc>
        <w:tc>
          <w:tcPr>
            <w:tcW w:w="5560" w:type="dxa"/>
            <w:hideMark/>
          </w:tcPr>
          <w:p w14:paraId="0B319FF2"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40КВт</w:t>
            </w:r>
          </w:p>
        </w:tc>
      </w:tr>
      <w:tr w:rsidR="00110E2A" w:rsidRPr="00110E2A" w14:paraId="51AAE9AC" w14:textId="77777777" w:rsidTr="00110E2A">
        <w:trPr>
          <w:trHeight w:val="295"/>
        </w:trPr>
        <w:tc>
          <w:tcPr>
            <w:tcW w:w="4020" w:type="dxa"/>
            <w:hideMark/>
          </w:tcPr>
          <w:p w14:paraId="4D9503C0"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Коэффициент мощности нагрузки</w:t>
            </w:r>
          </w:p>
        </w:tc>
        <w:tc>
          <w:tcPr>
            <w:tcW w:w="5560" w:type="dxa"/>
            <w:hideMark/>
          </w:tcPr>
          <w:p w14:paraId="68BDBA8F"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от 0,8 индуктивной до 0,8 емкостной</w:t>
            </w:r>
          </w:p>
        </w:tc>
      </w:tr>
      <w:tr w:rsidR="00110E2A" w:rsidRPr="00110E2A" w14:paraId="59C95F4B" w14:textId="77777777" w:rsidTr="00110E2A">
        <w:trPr>
          <w:trHeight w:val="295"/>
        </w:trPr>
        <w:tc>
          <w:tcPr>
            <w:tcW w:w="9580" w:type="dxa"/>
            <w:gridSpan w:val="2"/>
            <w:hideMark/>
          </w:tcPr>
          <w:p w14:paraId="24D350A4" w14:textId="61EF8AEB" w:rsidR="00110E2A" w:rsidRPr="00410B71" w:rsidRDefault="00110E2A" w:rsidP="00110E2A">
            <w:pPr>
              <w:jc w:val="both"/>
              <w:rPr>
                <w:rFonts w:ascii="Times New Roman" w:hAnsi="Times New Roman" w:cs="Times New Roman"/>
                <w:b/>
                <w:color w:val="000000"/>
                <w:sz w:val="24"/>
                <w:szCs w:val="24"/>
              </w:rPr>
            </w:pPr>
            <w:r w:rsidRPr="00410B71">
              <w:rPr>
                <w:rFonts w:ascii="Times New Roman" w:hAnsi="Times New Roman" w:cs="Times New Roman"/>
                <w:b/>
                <w:color w:val="000000"/>
                <w:sz w:val="24"/>
                <w:szCs w:val="24"/>
              </w:rPr>
              <w:t>Характе</w:t>
            </w:r>
            <w:r w:rsidR="00410B71" w:rsidRPr="00410B71">
              <w:rPr>
                <w:rFonts w:ascii="Times New Roman" w:hAnsi="Times New Roman" w:cs="Times New Roman"/>
                <w:b/>
                <w:color w:val="000000"/>
                <w:sz w:val="24"/>
                <w:szCs w:val="24"/>
              </w:rPr>
              <w:t>р</w:t>
            </w:r>
            <w:r w:rsidRPr="00410B71">
              <w:rPr>
                <w:rFonts w:ascii="Times New Roman" w:hAnsi="Times New Roman" w:cs="Times New Roman"/>
                <w:b/>
                <w:color w:val="000000"/>
                <w:sz w:val="24"/>
                <w:szCs w:val="24"/>
              </w:rPr>
              <w:t>истики батарей</w:t>
            </w:r>
          </w:p>
        </w:tc>
      </w:tr>
      <w:tr w:rsidR="00110E2A" w:rsidRPr="00110E2A" w14:paraId="3673552E" w14:textId="77777777" w:rsidTr="00110E2A">
        <w:trPr>
          <w:trHeight w:val="590"/>
        </w:trPr>
        <w:tc>
          <w:tcPr>
            <w:tcW w:w="4020" w:type="dxa"/>
            <w:hideMark/>
          </w:tcPr>
          <w:p w14:paraId="1D59B789"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Время работы от батарей при нагрузке 60%</w:t>
            </w:r>
          </w:p>
        </w:tc>
        <w:tc>
          <w:tcPr>
            <w:tcW w:w="5560" w:type="dxa"/>
            <w:hideMark/>
          </w:tcPr>
          <w:p w14:paraId="15E2BCD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не менее 60 минут</w:t>
            </w:r>
          </w:p>
        </w:tc>
      </w:tr>
      <w:tr w:rsidR="00110E2A" w:rsidRPr="00110E2A" w14:paraId="2E2494AD" w14:textId="77777777" w:rsidTr="00110E2A">
        <w:trPr>
          <w:trHeight w:val="295"/>
        </w:trPr>
        <w:tc>
          <w:tcPr>
            <w:tcW w:w="9580" w:type="dxa"/>
            <w:gridSpan w:val="2"/>
            <w:hideMark/>
          </w:tcPr>
          <w:p w14:paraId="01978DB9" w14:textId="77777777" w:rsidR="00110E2A" w:rsidRPr="00410B71" w:rsidRDefault="00110E2A" w:rsidP="00110E2A">
            <w:pPr>
              <w:jc w:val="both"/>
              <w:rPr>
                <w:rFonts w:ascii="Times New Roman" w:hAnsi="Times New Roman" w:cs="Times New Roman"/>
                <w:b/>
                <w:color w:val="000000"/>
                <w:sz w:val="24"/>
                <w:szCs w:val="24"/>
              </w:rPr>
            </w:pPr>
            <w:r w:rsidRPr="00410B71">
              <w:rPr>
                <w:rFonts w:ascii="Times New Roman" w:hAnsi="Times New Roman" w:cs="Times New Roman"/>
                <w:b/>
                <w:color w:val="000000"/>
                <w:sz w:val="24"/>
                <w:szCs w:val="24"/>
              </w:rPr>
              <w:t>Интерфейсы управления</w:t>
            </w:r>
          </w:p>
        </w:tc>
      </w:tr>
      <w:tr w:rsidR="00110E2A" w:rsidRPr="00110E2A" w14:paraId="36A04E1A" w14:textId="77777777" w:rsidTr="00110E2A">
        <w:trPr>
          <w:trHeight w:val="295"/>
        </w:trPr>
        <w:tc>
          <w:tcPr>
            <w:tcW w:w="4020" w:type="dxa"/>
            <w:hideMark/>
          </w:tcPr>
          <w:p w14:paraId="4C68799B"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Управление настройками ИБП</w:t>
            </w:r>
          </w:p>
        </w:tc>
        <w:tc>
          <w:tcPr>
            <w:tcW w:w="5560" w:type="dxa"/>
            <w:hideMark/>
          </w:tcPr>
          <w:p w14:paraId="5F0DFC9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1 порт 1G-BaseT</w:t>
            </w:r>
          </w:p>
        </w:tc>
      </w:tr>
      <w:tr w:rsidR="00110E2A" w:rsidRPr="00110E2A" w14:paraId="1054FE51" w14:textId="77777777" w:rsidTr="00110E2A">
        <w:trPr>
          <w:trHeight w:val="295"/>
        </w:trPr>
        <w:tc>
          <w:tcPr>
            <w:tcW w:w="4020" w:type="dxa"/>
            <w:hideMark/>
          </w:tcPr>
          <w:p w14:paraId="3EE11117"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Наличие веб-интерфейса </w:t>
            </w:r>
          </w:p>
        </w:tc>
        <w:tc>
          <w:tcPr>
            <w:tcW w:w="5560" w:type="dxa"/>
            <w:hideMark/>
          </w:tcPr>
          <w:p w14:paraId="5B596A6F"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да</w:t>
            </w:r>
          </w:p>
        </w:tc>
      </w:tr>
    </w:tbl>
    <w:p w14:paraId="38B8F19E" w14:textId="68DDCCCB" w:rsidR="00110E2A" w:rsidRDefault="00110E2A" w:rsidP="00292648">
      <w:pPr>
        <w:spacing w:after="0" w:line="240" w:lineRule="auto"/>
        <w:jc w:val="both"/>
        <w:rPr>
          <w:rFonts w:ascii="Times New Roman" w:hAnsi="Times New Roman" w:cs="Times New Roman"/>
          <w:b/>
          <w:color w:val="000000"/>
          <w:sz w:val="24"/>
          <w:szCs w:val="24"/>
        </w:rPr>
      </w:pPr>
    </w:p>
    <w:p w14:paraId="20066EB4" w14:textId="60EF1712" w:rsidR="00FF13FE" w:rsidRPr="00FF13FE" w:rsidRDefault="00FF13FE" w:rsidP="00FF13FE">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Модули распределения электропитания в стойке</w:t>
      </w:r>
    </w:p>
    <w:p w14:paraId="3D55896D" w14:textId="1585F75D" w:rsidR="00110E2A" w:rsidRDefault="00110E2A" w:rsidP="00292648">
      <w:pPr>
        <w:spacing w:after="0" w:line="240" w:lineRule="auto"/>
        <w:jc w:val="both"/>
        <w:rPr>
          <w:rFonts w:ascii="Times New Roman" w:hAnsi="Times New Roman" w:cs="Times New Roman"/>
          <w:b/>
          <w:color w:val="000000"/>
          <w:sz w:val="24"/>
          <w:szCs w:val="24"/>
        </w:rPr>
      </w:pPr>
    </w:p>
    <w:tbl>
      <w:tblPr>
        <w:tblW w:w="9351" w:type="dxa"/>
        <w:tblLook w:val="04A0" w:firstRow="1" w:lastRow="0" w:firstColumn="1" w:lastColumn="0" w:noHBand="0" w:noVBand="1"/>
      </w:tblPr>
      <w:tblGrid>
        <w:gridCol w:w="5665"/>
        <w:gridCol w:w="3686"/>
      </w:tblGrid>
      <w:tr w:rsidR="00110E2A" w:rsidRPr="00110E2A" w14:paraId="2D6DEA7D" w14:textId="77777777" w:rsidTr="00193576">
        <w:trPr>
          <w:trHeight w:val="29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1E36" w14:textId="77777777" w:rsidR="00110E2A" w:rsidRPr="00410B71" w:rsidRDefault="00110E2A" w:rsidP="00110E2A">
            <w:pPr>
              <w:spacing w:after="0" w:line="240" w:lineRule="auto"/>
              <w:rPr>
                <w:rFonts w:ascii="Times New Roman" w:eastAsia="Times New Roman" w:hAnsi="Times New Roman" w:cs="Times New Roman"/>
                <w:b/>
                <w:color w:val="000000"/>
                <w:sz w:val="24"/>
                <w:szCs w:val="24"/>
                <w:lang w:eastAsia="ru-RU"/>
              </w:rPr>
            </w:pPr>
            <w:r w:rsidRPr="00410B71">
              <w:rPr>
                <w:rFonts w:ascii="Times New Roman" w:eastAsia="Times New Roman" w:hAnsi="Times New Roman" w:cs="Times New Roman"/>
                <w:b/>
                <w:color w:val="000000"/>
                <w:sz w:val="24"/>
                <w:szCs w:val="24"/>
                <w:lang w:eastAsia="ru-RU"/>
              </w:rPr>
              <w:t>Общие характеристики</w:t>
            </w:r>
          </w:p>
        </w:tc>
      </w:tr>
      <w:tr w:rsidR="00110E2A" w:rsidRPr="00110E2A" w14:paraId="4F12D647"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CC99466"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Возможность монтажа в 19" стойку </w:t>
            </w:r>
          </w:p>
        </w:tc>
        <w:tc>
          <w:tcPr>
            <w:tcW w:w="3686" w:type="dxa"/>
            <w:tcBorders>
              <w:top w:val="nil"/>
              <w:left w:val="nil"/>
              <w:bottom w:val="single" w:sz="4" w:space="0" w:color="auto"/>
              <w:right w:val="single" w:sz="4" w:space="0" w:color="auto"/>
            </w:tcBorders>
            <w:shd w:val="clear" w:color="auto" w:fill="auto"/>
            <w:noWrap/>
            <w:vAlign w:val="bottom"/>
            <w:hideMark/>
          </w:tcPr>
          <w:p w14:paraId="0C4F08D7" w14:textId="77777777" w:rsidR="00110E2A" w:rsidRPr="00193576" w:rsidRDefault="00110E2A" w:rsidP="00110E2A">
            <w:pPr>
              <w:spacing w:after="0" w:line="240" w:lineRule="auto"/>
              <w:rPr>
                <w:rFonts w:ascii="Times New Roman" w:eastAsia="Times New Roman" w:hAnsi="Times New Roman" w:cs="Times New Roman"/>
                <w:color w:val="000000"/>
                <w:sz w:val="24"/>
                <w:szCs w:val="24"/>
                <w:lang w:val="en-US" w:eastAsia="ru-RU"/>
              </w:rPr>
            </w:pPr>
            <w:r w:rsidRPr="00410B71">
              <w:rPr>
                <w:rFonts w:ascii="Times New Roman" w:eastAsia="Times New Roman" w:hAnsi="Times New Roman" w:cs="Times New Roman"/>
                <w:color w:val="000000"/>
                <w:sz w:val="24"/>
                <w:szCs w:val="24"/>
                <w:lang w:eastAsia="ru-RU"/>
              </w:rPr>
              <w:t>да</w:t>
            </w:r>
          </w:p>
        </w:tc>
      </w:tr>
      <w:tr w:rsidR="00110E2A" w:rsidRPr="00110E2A" w14:paraId="6D620CCF"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0B34826"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Номинальное входное напряжение</w:t>
            </w:r>
          </w:p>
        </w:tc>
        <w:tc>
          <w:tcPr>
            <w:tcW w:w="3686" w:type="dxa"/>
            <w:tcBorders>
              <w:top w:val="nil"/>
              <w:left w:val="nil"/>
              <w:bottom w:val="single" w:sz="4" w:space="0" w:color="auto"/>
              <w:right w:val="single" w:sz="4" w:space="0" w:color="auto"/>
            </w:tcBorders>
            <w:shd w:val="clear" w:color="auto" w:fill="auto"/>
            <w:noWrap/>
            <w:vAlign w:val="bottom"/>
            <w:hideMark/>
          </w:tcPr>
          <w:p w14:paraId="18E391EE"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380В, 3 фазы</w:t>
            </w:r>
          </w:p>
        </w:tc>
      </w:tr>
      <w:tr w:rsidR="00110E2A" w:rsidRPr="00110E2A" w14:paraId="27E9A73B"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59247A0"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Длина кабеля подключения</w:t>
            </w:r>
          </w:p>
        </w:tc>
        <w:tc>
          <w:tcPr>
            <w:tcW w:w="3686" w:type="dxa"/>
            <w:tcBorders>
              <w:top w:val="nil"/>
              <w:left w:val="nil"/>
              <w:bottom w:val="single" w:sz="4" w:space="0" w:color="auto"/>
              <w:right w:val="single" w:sz="4" w:space="0" w:color="auto"/>
            </w:tcBorders>
            <w:shd w:val="clear" w:color="auto" w:fill="auto"/>
            <w:noWrap/>
            <w:vAlign w:val="bottom"/>
            <w:hideMark/>
          </w:tcPr>
          <w:p w14:paraId="37D2AAA7"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3м</w:t>
            </w:r>
          </w:p>
        </w:tc>
      </w:tr>
      <w:tr w:rsidR="00110E2A" w:rsidRPr="00110E2A" w14:paraId="7DA0B4E9"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9C13EC0"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Количество розеток C13</w:t>
            </w:r>
          </w:p>
        </w:tc>
        <w:tc>
          <w:tcPr>
            <w:tcW w:w="3686" w:type="dxa"/>
            <w:tcBorders>
              <w:top w:val="nil"/>
              <w:left w:val="nil"/>
              <w:bottom w:val="single" w:sz="4" w:space="0" w:color="auto"/>
              <w:right w:val="single" w:sz="4" w:space="0" w:color="auto"/>
            </w:tcBorders>
            <w:shd w:val="clear" w:color="auto" w:fill="auto"/>
            <w:noWrap/>
            <w:vAlign w:val="bottom"/>
            <w:hideMark/>
          </w:tcPr>
          <w:p w14:paraId="15912E0F"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24</w:t>
            </w:r>
          </w:p>
        </w:tc>
      </w:tr>
      <w:tr w:rsidR="00110E2A" w:rsidRPr="00110E2A" w14:paraId="3558906A"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9494914"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Количество розеток C19 </w:t>
            </w:r>
          </w:p>
        </w:tc>
        <w:tc>
          <w:tcPr>
            <w:tcW w:w="3686" w:type="dxa"/>
            <w:tcBorders>
              <w:top w:val="nil"/>
              <w:left w:val="nil"/>
              <w:bottom w:val="single" w:sz="4" w:space="0" w:color="auto"/>
              <w:right w:val="single" w:sz="4" w:space="0" w:color="auto"/>
            </w:tcBorders>
            <w:shd w:val="clear" w:color="auto" w:fill="auto"/>
            <w:noWrap/>
            <w:vAlign w:val="bottom"/>
            <w:hideMark/>
          </w:tcPr>
          <w:p w14:paraId="2B85569D"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6</w:t>
            </w:r>
          </w:p>
        </w:tc>
      </w:tr>
      <w:tr w:rsidR="00110E2A" w:rsidRPr="00110E2A" w14:paraId="131EDED8"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1A90202"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Количество групп розеток </w:t>
            </w:r>
          </w:p>
        </w:tc>
        <w:tc>
          <w:tcPr>
            <w:tcW w:w="3686" w:type="dxa"/>
            <w:tcBorders>
              <w:top w:val="nil"/>
              <w:left w:val="nil"/>
              <w:bottom w:val="single" w:sz="4" w:space="0" w:color="auto"/>
              <w:right w:val="single" w:sz="4" w:space="0" w:color="auto"/>
            </w:tcBorders>
            <w:shd w:val="clear" w:color="auto" w:fill="auto"/>
            <w:noWrap/>
            <w:vAlign w:val="bottom"/>
            <w:hideMark/>
          </w:tcPr>
          <w:p w14:paraId="6BBED5D9"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3х</w:t>
            </w:r>
          </w:p>
        </w:tc>
      </w:tr>
      <w:tr w:rsidR="00110E2A" w:rsidRPr="00110E2A" w14:paraId="10921834"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57C56F"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Автоматический выключатель на группу розеток</w:t>
            </w:r>
          </w:p>
        </w:tc>
        <w:tc>
          <w:tcPr>
            <w:tcW w:w="3686" w:type="dxa"/>
            <w:tcBorders>
              <w:top w:val="nil"/>
              <w:left w:val="nil"/>
              <w:bottom w:val="single" w:sz="4" w:space="0" w:color="auto"/>
              <w:right w:val="single" w:sz="4" w:space="0" w:color="auto"/>
            </w:tcBorders>
            <w:shd w:val="clear" w:color="auto" w:fill="auto"/>
            <w:noWrap/>
            <w:vAlign w:val="bottom"/>
            <w:hideMark/>
          </w:tcPr>
          <w:p w14:paraId="1C3DF94F"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да</w:t>
            </w:r>
          </w:p>
        </w:tc>
      </w:tr>
      <w:tr w:rsidR="00110E2A" w:rsidRPr="00110E2A" w14:paraId="454B47B0" w14:textId="77777777" w:rsidTr="00193576">
        <w:trPr>
          <w:trHeight w:val="29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747D3" w14:textId="77777777" w:rsidR="00110E2A" w:rsidRPr="00410B71" w:rsidRDefault="00110E2A" w:rsidP="00110E2A">
            <w:pPr>
              <w:spacing w:after="0" w:line="240" w:lineRule="auto"/>
              <w:rPr>
                <w:rFonts w:ascii="Times New Roman" w:eastAsia="Times New Roman" w:hAnsi="Times New Roman" w:cs="Times New Roman"/>
                <w:b/>
                <w:color w:val="000000"/>
                <w:sz w:val="24"/>
                <w:szCs w:val="24"/>
                <w:lang w:eastAsia="ru-RU"/>
              </w:rPr>
            </w:pPr>
            <w:r w:rsidRPr="00410B71">
              <w:rPr>
                <w:rFonts w:ascii="Times New Roman" w:eastAsia="Times New Roman" w:hAnsi="Times New Roman" w:cs="Times New Roman"/>
                <w:b/>
                <w:color w:val="000000"/>
                <w:sz w:val="24"/>
                <w:szCs w:val="24"/>
                <w:lang w:eastAsia="ru-RU"/>
              </w:rPr>
              <w:t>Характеристики интерфейсов управления</w:t>
            </w:r>
          </w:p>
        </w:tc>
      </w:tr>
      <w:tr w:rsidR="00110E2A" w:rsidRPr="00110E2A" w14:paraId="3EEB887E"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40A0333"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Наличие экрана с показателями PDU </w:t>
            </w:r>
          </w:p>
        </w:tc>
        <w:tc>
          <w:tcPr>
            <w:tcW w:w="3686" w:type="dxa"/>
            <w:tcBorders>
              <w:top w:val="nil"/>
              <w:left w:val="nil"/>
              <w:bottom w:val="single" w:sz="4" w:space="0" w:color="auto"/>
              <w:right w:val="single" w:sz="4" w:space="0" w:color="auto"/>
            </w:tcBorders>
            <w:shd w:val="clear" w:color="auto" w:fill="auto"/>
            <w:noWrap/>
            <w:vAlign w:val="bottom"/>
            <w:hideMark/>
          </w:tcPr>
          <w:p w14:paraId="3F29BAAE"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да</w:t>
            </w:r>
          </w:p>
        </w:tc>
      </w:tr>
      <w:tr w:rsidR="00110E2A" w:rsidRPr="00110E2A" w14:paraId="7F4F5879"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CE01719"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Наличие интерфейса управления </w:t>
            </w:r>
          </w:p>
        </w:tc>
        <w:tc>
          <w:tcPr>
            <w:tcW w:w="3686" w:type="dxa"/>
            <w:tcBorders>
              <w:top w:val="nil"/>
              <w:left w:val="nil"/>
              <w:bottom w:val="single" w:sz="4" w:space="0" w:color="auto"/>
              <w:right w:val="single" w:sz="4" w:space="0" w:color="auto"/>
            </w:tcBorders>
            <w:shd w:val="clear" w:color="auto" w:fill="auto"/>
            <w:noWrap/>
            <w:vAlign w:val="bottom"/>
            <w:hideMark/>
          </w:tcPr>
          <w:p w14:paraId="6BE3054D"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1G-Base-T</w:t>
            </w:r>
          </w:p>
        </w:tc>
      </w:tr>
      <w:tr w:rsidR="00110E2A" w:rsidRPr="00110E2A" w14:paraId="0B9A2DF2"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0223C1"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Наличие веб-интерфейса </w:t>
            </w:r>
          </w:p>
        </w:tc>
        <w:tc>
          <w:tcPr>
            <w:tcW w:w="3686" w:type="dxa"/>
            <w:tcBorders>
              <w:top w:val="nil"/>
              <w:left w:val="nil"/>
              <w:bottom w:val="single" w:sz="4" w:space="0" w:color="auto"/>
              <w:right w:val="single" w:sz="4" w:space="0" w:color="auto"/>
            </w:tcBorders>
            <w:shd w:val="clear" w:color="auto" w:fill="auto"/>
            <w:noWrap/>
            <w:vAlign w:val="bottom"/>
            <w:hideMark/>
          </w:tcPr>
          <w:p w14:paraId="47225816"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да</w:t>
            </w:r>
          </w:p>
        </w:tc>
      </w:tr>
    </w:tbl>
    <w:p w14:paraId="4F6F5951" w14:textId="77777777" w:rsidR="00110E2A" w:rsidRDefault="00110E2A" w:rsidP="00292648">
      <w:pPr>
        <w:spacing w:after="0" w:line="240" w:lineRule="auto"/>
        <w:jc w:val="both"/>
        <w:rPr>
          <w:rFonts w:ascii="Times New Roman" w:hAnsi="Times New Roman" w:cs="Times New Roman"/>
          <w:b/>
          <w:color w:val="000000"/>
          <w:sz w:val="24"/>
          <w:szCs w:val="24"/>
        </w:rPr>
      </w:pPr>
    </w:p>
    <w:p w14:paraId="4F41890C" w14:textId="77777777" w:rsidR="00110E2A" w:rsidRPr="00292648" w:rsidRDefault="00110E2A" w:rsidP="00292648">
      <w:pPr>
        <w:spacing w:after="0" w:line="240" w:lineRule="auto"/>
        <w:jc w:val="both"/>
        <w:rPr>
          <w:rFonts w:ascii="Times New Roman" w:hAnsi="Times New Roman" w:cs="Times New Roman"/>
          <w:b/>
          <w:color w:val="000000"/>
          <w:sz w:val="24"/>
          <w:szCs w:val="24"/>
        </w:rPr>
      </w:pPr>
    </w:p>
    <w:p w14:paraId="244BF039" w14:textId="62A8F90F" w:rsidR="005144B4" w:rsidRPr="00136F77" w:rsidRDefault="005144B4" w:rsidP="00136F77">
      <w:pPr>
        <w:spacing w:line="240" w:lineRule="auto"/>
        <w:jc w:val="both"/>
        <w:rPr>
          <w:rFonts w:ascii="Times New Roman" w:hAnsi="Times New Roman" w:cs="Times New Roman"/>
          <w:color w:val="0000FF"/>
          <w:sz w:val="24"/>
          <w:szCs w:val="24"/>
          <w:u w:val="single"/>
        </w:rPr>
      </w:pPr>
      <w:r w:rsidRPr="00136F77">
        <w:rPr>
          <w:rFonts w:ascii="Times New Roman" w:hAnsi="Times New Roman" w:cs="Times New Roman"/>
          <w:color w:val="0000FF"/>
          <w:sz w:val="24"/>
          <w:szCs w:val="24"/>
          <w:u w:val="single"/>
        </w:rPr>
        <w:t xml:space="preserve">  </w:t>
      </w:r>
    </w:p>
    <w:p w14:paraId="22A987E8" w14:textId="77777777" w:rsidR="00C434D7" w:rsidRPr="005144B4" w:rsidRDefault="00C434D7" w:rsidP="00505BF4">
      <w:pPr>
        <w:spacing w:line="240" w:lineRule="auto"/>
        <w:jc w:val="both"/>
        <w:rPr>
          <w:rFonts w:ascii="Times New Roman" w:hAnsi="Times New Roman" w:cs="Times New Roman"/>
          <w:b/>
          <w:sz w:val="24"/>
          <w:szCs w:val="24"/>
        </w:rPr>
      </w:pPr>
    </w:p>
    <w:p w14:paraId="2044E6B3" w14:textId="07EFCE0E" w:rsidR="007D31FD" w:rsidRPr="0045732E" w:rsidRDefault="007D31FD">
      <w:pPr>
        <w:pStyle w:val="14"/>
        <w:jc w:val="center"/>
        <w:rPr>
          <w:rFonts w:ascii="Times New Roman" w:eastAsiaTheme="minorHAnsi" w:hAnsi="Times New Roman" w:cs="Times New Roman"/>
          <w:color w:val="000000"/>
          <w:sz w:val="24"/>
          <w:szCs w:val="24"/>
        </w:rPr>
      </w:pPr>
    </w:p>
    <w:sectPr w:rsidR="007D31FD" w:rsidRPr="0045732E" w:rsidSect="00711652">
      <w:headerReference w:type="default" r:id="rId15"/>
      <w:footerReference w:type="default" r:id="rId16"/>
      <w:pgSz w:w="11906" w:h="16838"/>
      <w:pgMar w:top="1560" w:right="850" w:bottom="709" w:left="170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349A" w14:textId="77777777" w:rsidR="0027083A" w:rsidRDefault="0027083A" w:rsidP="00B77FBF">
      <w:pPr>
        <w:spacing w:after="0" w:line="240" w:lineRule="auto"/>
      </w:pPr>
      <w:r>
        <w:separator/>
      </w:r>
    </w:p>
  </w:endnote>
  <w:endnote w:type="continuationSeparator" w:id="0">
    <w:p w14:paraId="6117F897" w14:textId="77777777" w:rsidR="0027083A" w:rsidRDefault="0027083A" w:rsidP="00B7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UI"/>
    <w:panose1 w:val="00000000000000000000"/>
    <w:charset w:val="80"/>
    <w:family w:val="auto"/>
    <w:notTrueType/>
    <w:pitch w:val="variable"/>
    <w:sig w:usb0="00000001" w:usb1="08070000" w:usb2="00000010" w:usb3="00000000" w:csb0="00020000" w:csb1="00000000"/>
  </w:font>
  <w:font w:name="MS Minchofalt">
    <w:altName w:val="MS Gothic"/>
    <w:panose1 w:val="00000000000000000000"/>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815457"/>
      <w:docPartObj>
        <w:docPartGallery w:val="Page Numbers (Bottom of Page)"/>
        <w:docPartUnique/>
      </w:docPartObj>
    </w:sdtPr>
    <w:sdtEndPr/>
    <w:sdtContent>
      <w:p w14:paraId="382F1D65" w14:textId="297135D9" w:rsidR="0027083A" w:rsidRDefault="0027083A">
        <w:pPr>
          <w:pStyle w:val="a5"/>
          <w:jc w:val="right"/>
        </w:pPr>
        <w:r>
          <w:fldChar w:fldCharType="begin"/>
        </w:r>
        <w:r>
          <w:instrText>PAGE   \* MERGEFORMAT</w:instrText>
        </w:r>
        <w:r>
          <w:fldChar w:fldCharType="separate"/>
        </w:r>
        <w:r>
          <w:rPr>
            <w:noProof/>
          </w:rPr>
          <w:t>4</w:t>
        </w:r>
        <w:r>
          <w:fldChar w:fldCharType="end"/>
        </w:r>
      </w:p>
    </w:sdtContent>
  </w:sdt>
  <w:p w14:paraId="6BF4F20C" w14:textId="77777777" w:rsidR="0027083A" w:rsidRDefault="002708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17212" w14:textId="77777777" w:rsidR="0027083A" w:rsidRDefault="0027083A" w:rsidP="00B77FBF">
      <w:pPr>
        <w:spacing w:after="0" w:line="240" w:lineRule="auto"/>
      </w:pPr>
      <w:r>
        <w:separator/>
      </w:r>
    </w:p>
  </w:footnote>
  <w:footnote w:type="continuationSeparator" w:id="0">
    <w:p w14:paraId="26147570" w14:textId="77777777" w:rsidR="0027083A" w:rsidRDefault="0027083A" w:rsidP="00B77FBF">
      <w:pPr>
        <w:spacing w:after="0" w:line="240" w:lineRule="auto"/>
      </w:pPr>
      <w:r>
        <w:continuationSeparator/>
      </w:r>
    </w:p>
  </w:footnote>
  <w:footnote w:id="1">
    <w:p w14:paraId="092ABBC6" w14:textId="70530957" w:rsidR="006357AC" w:rsidRPr="006357AC" w:rsidRDefault="006357AC">
      <w:pPr>
        <w:pStyle w:val="af4"/>
        <w:rPr>
          <w:rFonts w:ascii="Times New Roman" w:hAnsi="Times New Roman" w:cs="Times New Roman"/>
        </w:rPr>
      </w:pPr>
      <w:r w:rsidRPr="006357AC">
        <w:rPr>
          <w:rStyle w:val="af6"/>
          <w:rFonts w:ascii="Times New Roman" w:hAnsi="Times New Roman" w:cs="Times New Roman"/>
        </w:rPr>
        <w:footnoteRef/>
      </w:r>
      <w:r w:rsidRPr="006357AC">
        <w:rPr>
          <w:rFonts w:ascii="Times New Roman" w:hAnsi="Times New Roman" w:cs="Times New Roman"/>
        </w:rPr>
        <w:t xml:space="preserve"> Далее по тексту нет изменений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D165" w14:textId="659547BA" w:rsidR="0027083A" w:rsidRPr="00063F92" w:rsidRDefault="0027083A" w:rsidP="00B77FBF">
    <w:pPr>
      <w:spacing w:after="0"/>
      <w:jc w:val="right"/>
      <w:rPr>
        <w:rFonts w:ascii="Times New Roman" w:hAnsi="Times New Roman" w:cs="Times New Roman"/>
        <w:color w:val="A6A6A6" w:themeColor="background1" w:themeShade="A6"/>
        <w:sz w:val="20"/>
        <w:szCs w:val="20"/>
      </w:rPr>
    </w:pPr>
    <w:r w:rsidRPr="009C1C50">
      <w:rPr>
        <w:rFonts w:ascii="Times New Roman" w:hAnsi="Times New Roman" w:cs="Times New Roman"/>
        <w:noProof/>
        <w:color w:val="A6A6A6" w:themeColor="background1" w:themeShade="A6"/>
        <w:sz w:val="20"/>
        <w:szCs w:val="20"/>
        <w:lang w:eastAsia="ru-RU"/>
      </w:rPr>
      <w:drawing>
        <wp:anchor distT="0" distB="0" distL="114300" distR="114300" simplePos="0" relativeHeight="251660288" behindDoc="0" locked="0" layoutInCell="1" allowOverlap="1" wp14:anchorId="1C30AB7B" wp14:editId="122F5ADD">
          <wp:simplePos x="0" y="0"/>
          <wp:positionH relativeFrom="column">
            <wp:posOffset>-478155</wp:posOffset>
          </wp:positionH>
          <wp:positionV relativeFrom="paragraph">
            <wp:posOffset>-68580</wp:posOffset>
          </wp:positionV>
          <wp:extent cx="800100" cy="548640"/>
          <wp:effectExtent l="0" t="0" r="0" b="381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48640"/>
                  </a:xfrm>
                  <a:prstGeom prst="rect">
                    <a:avLst/>
                  </a:prstGeom>
                  <a:noFill/>
                  <a:ln>
                    <a:noFill/>
                  </a:ln>
                </pic:spPr>
              </pic:pic>
            </a:graphicData>
          </a:graphic>
        </wp:anchor>
      </w:drawing>
    </w:r>
  </w:p>
  <w:p w14:paraId="15B7D54D" w14:textId="77777777" w:rsidR="0027083A" w:rsidRDefault="002708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718"/>
    <w:multiLevelType w:val="multilevel"/>
    <w:tmpl w:val="A0207C6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color w:val="auto"/>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65C091B"/>
    <w:multiLevelType w:val="hybridMultilevel"/>
    <w:tmpl w:val="278ED0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E4281"/>
    <w:multiLevelType w:val="multilevel"/>
    <w:tmpl w:val="44B8D20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F7E13"/>
    <w:multiLevelType w:val="multilevel"/>
    <w:tmpl w:val="02106E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A3C7E"/>
    <w:multiLevelType w:val="hybridMultilevel"/>
    <w:tmpl w:val="EABE32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135017"/>
    <w:multiLevelType w:val="multilevel"/>
    <w:tmpl w:val="369EBD72"/>
    <w:lvl w:ilvl="0">
      <w:start w:val="1"/>
      <w:numFmt w:val="decimal"/>
      <w:pStyle w:val="FMSNum"/>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15:restartNumberingAfterBreak="0">
    <w:nsid w:val="382822B9"/>
    <w:multiLevelType w:val="hybridMultilevel"/>
    <w:tmpl w:val="D30AB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4B02DC"/>
    <w:multiLevelType w:val="multilevel"/>
    <w:tmpl w:val="B456C4B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DD77179"/>
    <w:multiLevelType w:val="multilevel"/>
    <w:tmpl w:val="E1E0F20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010A2"/>
    <w:multiLevelType w:val="hybridMultilevel"/>
    <w:tmpl w:val="56AC96AE"/>
    <w:lvl w:ilvl="0" w:tplc="C150CB32">
      <w:start w:val="1"/>
      <w:numFmt w:val="bullet"/>
      <w:pStyle w:val="1"/>
      <w:lvlText w:val=""/>
      <w:lvlJc w:val="left"/>
      <w:pPr>
        <w:ind w:left="2912"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0"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1" w15:restartNumberingAfterBreak="0">
    <w:nsid w:val="7090241D"/>
    <w:multiLevelType w:val="multilevel"/>
    <w:tmpl w:val="5B1A8B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310D9"/>
    <w:multiLevelType w:val="multilevel"/>
    <w:tmpl w:val="9D241DAC"/>
    <w:lvl w:ilvl="0">
      <w:start w:val="1"/>
      <w:numFmt w:val="decimal"/>
      <w:pStyle w:val="GOST-Lvl1"/>
      <w:lvlText w:val="%1"/>
      <w:lvlJc w:val="left"/>
      <w:pPr>
        <w:tabs>
          <w:tab w:val="num" w:pos="9781"/>
        </w:tabs>
        <w:ind w:left="9781" w:hanging="850"/>
      </w:pPr>
      <w:rPr>
        <w:rFonts w:cs="Times New Roman" w:hint="default"/>
      </w:rPr>
    </w:lvl>
    <w:lvl w:ilvl="1">
      <w:start w:val="1"/>
      <w:numFmt w:val="decimal"/>
      <w:pStyle w:val="GOST-Lvl2"/>
      <w:lvlText w:val="%1.%2"/>
      <w:lvlJc w:val="left"/>
      <w:pPr>
        <w:tabs>
          <w:tab w:val="num" w:pos="1701"/>
        </w:tabs>
        <w:ind w:left="1701" w:hanging="850"/>
      </w:pPr>
      <w:rPr>
        <w:rFonts w:cs="Times New Roman" w:hint="default"/>
      </w:rPr>
    </w:lvl>
    <w:lvl w:ilvl="2">
      <w:start w:val="1"/>
      <w:numFmt w:val="decimal"/>
      <w:pStyle w:val="GOST-Lvl3"/>
      <w:lvlText w:val="%1.%2.%3"/>
      <w:lvlJc w:val="left"/>
      <w:pPr>
        <w:tabs>
          <w:tab w:val="num" w:pos="1701"/>
        </w:tabs>
        <w:ind w:left="1701" w:hanging="850"/>
      </w:pPr>
      <w:rPr>
        <w:rFonts w:cs="Times New Roman" w:hint="default"/>
      </w:rPr>
    </w:lvl>
    <w:lvl w:ilvl="3">
      <w:start w:val="1"/>
      <w:numFmt w:val="decimal"/>
      <w:pStyle w:val="GOST-Lvl4"/>
      <w:lvlText w:val="%1.%2.%3.%4"/>
      <w:lvlJc w:val="left"/>
      <w:pPr>
        <w:tabs>
          <w:tab w:val="num" w:pos="1701"/>
        </w:tabs>
        <w:ind w:left="1701" w:hanging="850"/>
      </w:pPr>
      <w:rPr>
        <w:rFonts w:cs="Times New Roman" w:hint="default"/>
      </w:rPr>
    </w:lvl>
    <w:lvl w:ilvl="4">
      <w:start w:val="1"/>
      <w:numFmt w:val="decimal"/>
      <w:pStyle w:val="GOST-Lvl5"/>
      <w:lvlText w:val="%1.%2.%3.%4.%5"/>
      <w:lvlJc w:val="left"/>
      <w:pPr>
        <w:tabs>
          <w:tab w:val="num" w:pos="1985"/>
        </w:tabs>
        <w:ind w:left="1985" w:hanging="1134"/>
      </w:pPr>
      <w:rPr>
        <w:rFonts w:cs="Times New Roman" w:hint="default"/>
      </w:rPr>
    </w:lvl>
    <w:lvl w:ilvl="5">
      <w:start w:val="1"/>
      <w:numFmt w:val="decimal"/>
      <w:pStyle w:val="GOST-Lvl6"/>
      <w:lvlText w:val="%1.%2.%3.%4.%5.%6"/>
      <w:lvlJc w:val="left"/>
      <w:pPr>
        <w:tabs>
          <w:tab w:val="num" w:pos="2268"/>
        </w:tabs>
        <w:ind w:left="2268" w:hanging="1417"/>
      </w:pPr>
      <w:rPr>
        <w:rFonts w:cs="Times New Roman" w:hint="default"/>
      </w:rPr>
    </w:lvl>
    <w:lvl w:ilvl="6">
      <w:start w:val="1"/>
      <w:numFmt w:val="decimal"/>
      <w:lvlRestart w:val="0"/>
      <w:suff w:val="nothing"/>
      <w:lvlText w:val="Рисунок %7"/>
      <w:lvlJc w:val="left"/>
      <w:rPr>
        <w:rFonts w:cs="Times New Roman" w:hint="default"/>
        <w:i w:val="0"/>
      </w:rPr>
    </w:lvl>
    <w:lvl w:ilvl="7">
      <w:start w:val="1"/>
      <w:numFmt w:val="decimal"/>
      <w:lvlRestart w:val="0"/>
      <w:suff w:val="nothing"/>
      <w:lvlText w:val="Таблица %8"/>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13" w15:restartNumberingAfterBreak="0">
    <w:nsid w:val="729D4AEE"/>
    <w:multiLevelType w:val="multilevel"/>
    <w:tmpl w:val="9C2E3E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A25CBD"/>
    <w:multiLevelType w:val="hybridMultilevel"/>
    <w:tmpl w:val="11A65D26"/>
    <w:name w:val="WW8Num633"/>
    <w:lvl w:ilvl="0" w:tplc="2B665FA0">
      <w:start w:val="2"/>
      <w:numFmt w:val="decimal"/>
      <w:lvlText w:val="%1.2"/>
      <w:lvlJc w:val="left"/>
      <w:pPr>
        <w:tabs>
          <w:tab w:val="num" w:pos="360"/>
        </w:tabs>
        <w:ind w:left="360" w:hanging="360"/>
      </w:pPr>
      <w:rPr>
        <w:rFonts w:hint="default"/>
      </w:rPr>
    </w:lvl>
    <w:lvl w:ilvl="1" w:tplc="5756E20A">
      <w:start w:val="1"/>
      <w:numFmt w:val="decimal"/>
      <w:lvlText w:val="%2)"/>
      <w:lvlJc w:val="left"/>
      <w:pPr>
        <w:ind w:left="1440" w:hanging="360"/>
      </w:pPr>
      <w:rPr>
        <w:rFonts w:hint="default"/>
      </w:rPr>
    </w:lvl>
    <w:lvl w:ilvl="2" w:tplc="0F80174C">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6C6CEA"/>
    <w:multiLevelType w:val="hybridMultilevel"/>
    <w:tmpl w:val="319E0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27245"/>
    <w:multiLevelType w:val="hybridMultilevel"/>
    <w:tmpl w:val="17509CAE"/>
    <w:lvl w:ilvl="0" w:tplc="3CB42A1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46328C"/>
    <w:multiLevelType w:val="multilevel"/>
    <w:tmpl w:val="90547AB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401AE"/>
    <w:multiLevelType w:val="hybridMultilevel"/>
    <w:tmpl w:val="897E0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4"/>
  </w:num>
  <w:num w:numId="6">
    <w:abstractNumId w:val="17"/>
  </w:num>
  <w:num w:numId="7">
    <w:abstractNumId w:val="11"/>
  </w:num>
  <w:num w:numId="8">
    <w:abstractNumId w:val="8"/>
  </w:num>
  <w:num w:numId="9">
    <w:abstractNumId w:val="13"/>
  </w:num>
  <w:num w:numId="10">
    <w:abstractNumId w:val="2"/>
  </w:num>
  <w:num w:numId="11">
    <w:abstractNumId w:val="7"/>
  </w:num>
  <w:num w:numId="12">
    <w:abstractNumId w:val="3"/>
  </w:num>
  <w:num w:numId="13">
    <w:abstractNumId w:val="6"/>
  </w:num>
  <w:num w:numId="14">
    <w:abstractNumId w:val="18"/>
  </w:num>
  <w:num w:numId="15">
    <w:abstractNumId w:val="15"/>
  </w:num>
  <w:num w:numId="16">
    <w:abstractNumId w:val="1"/>
  </w:num>
  <w:num w:numId="17">
    <w:abstractNumId w:val="0"/>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2E"/>
    <w:rsid w:val="00002802"/>
    <w:rsid w:val="00004B53"/>
    <w:rsid w:val="000106BD"/>
    <w:rsid w:val="000371C9"/>
    <w:rsid w:val="00037BAE"/>
    <w:rsid w:val="00041CC2"/>
    <w:rsid w:val="000439C0"/>
    <w:rsid w:val="0004502D"/>
    <w:rsid w:val="00045FFA"/>
    <w:rsid w:val="00050C2D"/>
    <w:rsid w:val="000521C2"/>
    <w:rsid w:val="0005632E"/>
    <w:rsid w:val="00057F15"/>
    <w:rsid w:val="00061DB5"/>
    <w:rsid w:val="00063F92"/>
    <w:rsid w:val="00067D7C"/>
    <w:rsid w:val="00073BA0"/>
    <w:rsid w:val="00082650"/>
    <w:rsid w:val="0008302B"/>
    <w:rsid w:val="000835B9"/>
    <w:rsid w:val="00087D2F"/>
    <w:rsid w:val="000A4F02"/>
    <w:rsid w:val="000B40E5"/>
    <w:rsid w:val="000B4285"/>
    <w:rsid w:val="000C5FE0"/>
    <w:rsid w:val="000C795B"/>
    <w:rsid w:val="000D1832"/>
    <w:rsid w:val="000D5CE3"/>
    <w:rsid w:val="000E4BF1"/>
    <w:rsid w:val="000E6521"/>
    <w:rsid w:val="000F7982"/>
    <w:rsid w:val="001034C2"/>
    <w:rsid w:val="00104620"/>
    <w:rsid w:val="00107362"/>
    <w:rsid w:val="00110E2A"/>
    <w:rsid w:val="001134F4"/>
    <w:rsid w:val="00117154"/>
    <w:rsid w:val="00120E75"/>
    <w:rsid w:val="00126520"/>
    <w:rsid w:val="00130DFE"/>
    <w:rsid w:val="00133DA6"/>
    <w:rsid w:val="00136F77"/>
    <w:rsid w:val="00137C98"/>
    <w:rsid w:val="00146DDA"/>
    <w:rsid w:val="00147609"/>
    <w:rsid w:val="0015062C"/>
    <w:rsid w:val="00151319"/>
    <w:rsid w:val="00152F19"/>
    <w:rsid w:val="00157CF8"/>
    <w:rsid w:val="00171066"/>
    <w:rsid w:val="00172055"/>
    <w:rsid w:val="001778CD"/>
    <w:rsid w:val="00180BC2"/>
    <w:rsid w:val="00191AE5"/>
    <w:rsid w:val="00193576"/>
    <w:rsid w:val="001A0CEB"/>
    <w:rsid w:val="001B3ACD"/>
    <w:rsid w:val="001B7217"/>
    <w:rsid w:val="001C2C2F"/>
    <w:rsid w:val="001C5A42"/>
    <w:rsid w:val="001D1A6B"/>
    <w:rsid w:val="001D4E17"/>
    <w:rsid w:val="001D62B9"/>
    <w:rsid w:val="001D6BD6"/>
    <w:rsid w:val="001E6916"/>
    <w:rsid w:val="001E6970"/>
    <w:rsid w:val="001E703E"/>
    <w:rsid w:val="001F7A58"/>
    <w:rsid w:val="00200398"/>
    <w:rsid w:val="00206610"/>
    <w:rsid w:val="00213A4F"/>
    <w:rsid w:val="00213E95"/>
    <w:rsid w:val="002179E3"/>
    <w:rsid w:val="00217AF7"/>
    <w:rsid w:val="002220EB"/>
    <w:rsid w:val="00226EFF"/>
    <w:rsid w:val="00227D37"/>
    <w:rsid w:val="00236CE9"/>
    <w:rsid w:val="00237480"/>
    <w:rsid w:val="00240382"/>
    <w:rsid w:val="0025110B"/>
    <w:rsid w:val="00270059"/>
    <w:rsid w:val="0027083A"/>
    <w:rsid w:val="00272628"/>
    <w:rsid w:val="002737CB"/>
    <w:rsid w:val="00282338"/>
    <w:rsid w:val="00286AC5"/>
    <w:rsid w:val="002904FF"/>
    <w:rsid w:val="00290806"/>
    <w:rsid w:val="00291735"/>
    <w:rsid w:val="00292648"/>
    <w:rsid w:val="002A0FF5"/>
    <w:rsid w:val="002A734D"/>
    <w:rsid w:val="002C08F5"/>
    <w:rsid w:val="002C1C35"/>
    <w:rsid w:val="002C3659"/>
    <w:rsid w:val="002C5170"/>
    <w:rsid w:val="002C6608"/>
    <w:rsid w:val="002D076F"/>
    <w:rsid w:val="002D0B7A"/>
    <w:rsid w:val="002D188C"/>
    <w:rsid w:val="002D2F1C"/>
    <w:rsid w:val="002D7C67"/>
    <w:rsid w:val="002E45D3"/>
    <w:rsid w:val="002E6F44"/>
    <w:rsid w:val="002F11F1"/>
    <w:rsid w:val="002F3BB9"/>
    <w:rsid w:val="0030190D"/>
    <w:rsid w:val="003054AA"/>
    <w:rsid w:val="00307EC2"/>
    <w:rsid w:val="003139B2"/>
    <w:rsid w:val="00316DED"/>
    <w:rsid w:val="0032168A"/>
    <w:rsid w:val="0032447B"/>
    <w:rsid w:val="00331673"/>
    <w:rsid w:val="0033445D"/>
    <w:rsid w:val="00334A07"/>
    <w:rsid w:val="003355D8"/>
    <w:rsid w:val="00341FB3"/>
    <w:rsid w:val="00341FC4"/>
    <w:rsid w:val="00344CF6"/>
    <w:rsid w:val="0034576E"/>
    <w:rsid w:val="003468B4"/>
    <w:rsid w:val="00347BEF"/>
    <w:rsid w:val="003515ED"/>
    <w:rsid w:val="00357CED"/>
    <w:rsid w:val="00361CD9"/>
    <w:rsid w:val="00364CF6"/>
    <w:rsid w:val="0036696E"/>
    <w:rsid w:val="003716CA"/>
    <w:rsid w:val="00372B0B"/>
    <w:rsid w:val="00373801"/>
    <w:rsid w:val="00373BDB"/>
    <w:rsid w:val="00386035"/>
    <w:rsid w:val="00386DB5"/>
    <w:rsid w:val="0039120F"/>
    <w:rsid w:val="0039465B"/>
    <w:rsid w:val="00394C9A"/>
    <w:rsid w:val="003A5F21"/>
    <w:rsid w:val="003B7028"/>
    <w:rsid w:val="003D44E0"/>
    <w:rsid w:val="003E2172"/>
    <w:rsid w:val="003E54B5"/>
    <w:rsid w:val="003E7137"/>
    <w:rsid w:val="003F288C"/>
    <w:rsid w:val="003F5D89"/>
    <w:rsid w:val="0040367A"/>
    <w:rsid w:val="0040468F"/>
    <w:rsid w:val="00407444"/>
    <w:rsid w:val="00410B71"/>
    <w:rsid w:val="00411253"/>
    <w:rsid w:val="004170D0"/>
    <w:rsid w:val="004221A1"/>
    <w:rsid w:val="00425056"/>
    <w:rsid w:val="004309BF"/>
    <w:rsid w:val="00435730"/>
    <w:rsid w:val="00443206"/>
    <w:rsid w:val="00443D3D"/>
    <w:rsid w:val="00455DE7"/>
    <w:rsid w:val="0045732E"/>
    <w:rsid w:val="004621FA"/>
    <w:rsid w:val="00462B3C"/>
    <w:rsid w:val="00462F40"/>
    <w:rsid w:val="00463EB5"/>
    <w:rsid w:val="00463FDB"/>
    <w:rsid w:val="00467A16"/>
    <w:rsid w:val="00482455"/>
    <w:rsid w:val="004833B2"/>
    <w:rsid w:val="004840DE"/>
    <w:rsid w:val="0049125C"/>
    <w:rsid w:val="00494A42"/>
    <w:rsid w:val="00494F10"/>
    <w:rsid w:val="00496B7E"/>
    <w:rsid w:val="004A5F96"/>
    <w:rsid w:val="004B4B16"/>
    <w:rsid w:val="004C4516"/>
    <w:rsid w:val="004C5D7F"/>
    <w:rsid w:val="004D2F40"/>
    <w:rsid w:val="004D45ED"/>
    <w:rsid w:val="004E36B2"/>
    <w:rsid w:val="004E5DA2"/>
    <w:rsid w:val="004E7AE4"/>
    <w:rsid w:val="004F746D"/>
    <w:rsid w:val="00501F37"/>
    <w:rsid w:val="00505BF4"/>
    <w:rsid w:val="005144B4"/>
    <w:rsid w:val="00515194"/>
    <w:rsid w:val="00521EB6"/>
    <w:rsid w:val="005250BE"/>
    <w:rsid w:val="00530B8F"/>
    <w:rsid w:val="00534BBB"/>
    <w:rsid w:val="00551B39"/>
    <w:rsid w:val="00554780"/>
    <w:rsid w:val="005565D5"/>
    <w:rsid w:val="00557030"/>
    <w:rsid w:val="00557715"/>
    <w:rsid w:val="00562403"/>
    <w:rsid w:val="00570BB0"/>
    <w:rsid w:val="00582779"/>
    <w:rsid w:val="00582875"/>
    <w:rsid w:val="00583F3B"/>
    <w:rsid w:val="0058430A"/>
    <w:rsid w:val="00585A9B"/>
    <w:rsid w:val="00587E41"/>
    <w:rsid w:val="00593CC7"/>
    <w:rsid w:val="005970F9"/>
    <w:rsid w:val="005A21A5"/>
    <w:rsid w:val="005A6029"/>
    <w:rsid w:val="005C201C"/>
    <w:rsid w:val="005D0051"/>
    <w:rsid w:val="005D16CA"/>
    <w:rsid w:val="005D1B92"/>
    <w:rsid w:val="005D250A"/>
    <w:rsid w:val="005D46D3"/>
    <w:rsid w:val="005E4CF8"/>
    <w:rsid w:val="005E4FCA"/>
    <w:rsid w:val="005F2B2F"/>
    <w:rsid w:val="005F3F8D"/>
    <w:rsid w:val="005F4E22"/>
    <w:rsid w:val="005F4E49"/>
    <w:rsid w:val="00600E52"/>
    <w:rsid w:val="00601CFB"/>
    <w:rsid w:val="00615437"/>
    <w:rsid w:val="006259B0"/>
    <w:rsid w:val="00625EC2"/>
    <w:rsid w:val="00630866"/>
    <w:rsid w:val="0063126A"/>
    <w:rsid w:val="006316F6"/>
    <w:rsid w:val="006333CC"/>
    <w:rsid w:val="00635048"/>
    <w:rsid w:val="006350B2"/>
    <w:rsid w:val="006357AC"/>
    <w:rsid w:val="00637361"/>
    <w:rsid w:val="00644D58"/>
    <w:rsid w:val="00655D40"/>
    <w:rsid w:val="006560B2"/>
    <w:rsid w:val="00661F89"/>
    <w:rsid w:val="006635A4"/>
    <w:rsid w:val="00666E0B"/>
    <w:rsid w:val="006671E0"/>
    <w:rsid w:val="00674C9A"/>
    <w:rsid w:val="006758B8"/>
    <w:rsid w:val="00676590"/>
    <w:rsid w:val="00676CA3"/>
    <w:rsid w:val="00680DD2"/>
    <w:rsid w:val="00683032"/>
    <w:rsid w:val="006A011B"/>
    <w:rsid w:val="006A1018"/>
    <w:rsid w:val="006A445D"/>
    <w:rsid w:val="006A7645"/>
    <w:rsid w:val="006B3267"/>
    <w:rsid w:val="006D1B24"/>
    <w:rsid w:val="006D3FF0"/>
    <w:rsid w:val="006E7371"/>
    <w:rsid w:val="006E79F7"/>
    <w:rsid w:val="006F39C5"/>
    <w:rsid w:val="0070066B"/>
    <w:rsid w:val="00703E11"/>
    <w:rsid w:val="007050BB"/>
    <w:rsid w:val="00711652"/>
    <w:rsid w:val="007246CA"/>
    <w:rsid w:val="007264F7"/>
    <w:rsid w:val="007329A9"/>
    <w:rsid w:val="00733112"/>
    <w:rsid w:val="00743CE4"/>
    <w:rsid w:val="00752012"/>
    <w:rsid w:val="00755626"/>
    <w:rsid w:val="00760FF9"/>
    <w:rsid w:val="0077271B"/>
    <w:rsid w:val="007764CB"/>
    <w:rsid w:val="00790398"/>
    <w:rsid w:val="007B5131"/>
    <w:rsid w:val="007C60FF"/>
    <w:rsid w:val="007D1C11"/>
    <w:rsid w:val="007D22EF"/>
    <w:rsid w:val="007D31FD"/>
    <w:rsid w:val="007E1FD3"/>
    <w:rsid w:val="007E70FD"/>
    <w:rsid w:val="00804F83"/>
    <w:rsid w:val="00805CB1"/>
    <w:rsid w:val="00817974"/>
    <w:rsid w:val="008312B7"/>
    <w:rsid w:val="00840210"/>
    <w:rsid w:val="0084270F"/>
    <w:rsid w:val="00850B88"/>
    <w:rsid w:val="0085116B"/>
    <w:rsid w:val="00854D5B"/>
    <w:rsid w:val="008579FA"/>
    <w:rsid w:val="00861ECD"/>
    <w:rsid w:val="0086679D"/>
    <w:rsid w:val="00871DF1"/>
    <w:rsid w:val="0087670A"/>
    <w:rsid w:val="008815C5"/>
    <w:rsid w:val="008A2998"/>
    <w:rsid w:val="008A3205"/>
    <w:rsid w:val="008B5D27"/>
    <w:rsid w:val="008B6231"/>
    <w:rsid w:val="008B762C"/>
    <w:rsid w:val="008C0328"/>
    <w:rsid w:val="008C16DC"/>
    <w:rsid w:val="008C37AF"/>
    <w:rsid w:val="008D5080"/>
    <w:rsid w:val="008F42CA"/>
    <w:rsid w:val="009009F7"/>
    <w:rsid w:val="00903173"/>
    <w:rsid w:val="0090572E"/>
    <w:rsid w:val="00906818"/>
    <w:rsid w:val="009076F3"/>
    <w:rsid w:val="0091572B"/>
    <w:rsid w:val="00916034"/>
    <w:rsid w:val="009279BA"/>
    <w:rsid w:val="0093713E"/>
    <w:rsid w:val="009407E4"/>
    <w:rsid w:val="0094088D"/>
    <w:rsid w:val="00944217"/>
    <w:rsid w:val="009455E7"/>
    <w:rsid w:val="00947FA6"/>
    <w:rsid w:val="00954660"/>
    <w:rsid w:val="00966513"/>
    <w:rsid w:val="00967290"/>
    <w:rsid w:val="00974522"/>
    <w:rsid w:val="00974F29"/>
    <w:rsid w:val="009802AA"/>
    <w:rsid w:val="009907AB"/>
    <w:rsid w:val="009931F1"/>
    <w:rsid w:val="00997867"/>
    <w:rsid w:val="009A2688"/>
    <w:rsid w:val="009A502E"/>
    <w:rsid w:val="009A6C6D"/>
    <w:rsid w:val="009B1EBE"/>
    <w:rsid w:val="009B5FDB"/>
    <w:rsid w:val="009B6A50"/>
    <w:rsid w:val="009C1C50"/>
    <w:rsid w:val="009C5BEE"/>
    <w:rsid w:val="009C78DC"/>
    <w:rsid w:val="009D36AE"/>
    <w:rsid w:val="009D56FD"/>
    <w:rsid w:val="009E23B2"/>
    <w:rsid w:val="009E2C2D"/>
    <w:rsid w:val="009F2E51"/>
    <w:rsid w:val="00A151F0"/>
    <w:rsid w:val="00A1724B"/>
    <w:rsid w:val="00A21309"/>
    <w:rsid w:val="00A23266"/>
    <w:rsid w:val="00A27D3C"/>
    <w:rsid w:val="00A3137E"/>
    <w:rsid w:val="00A40853"/>
    <w:rsid w:val="00A46212"/>
    <w:rsid w:val="00A46EC3"/>
    <w:rsid w:val="00A51456"/>
    <w:rsid w:val="00A535F4"/>
    <w:rsid w:val="00A66766"/>
    <w:rsid w:val="00A675CF"/>
    <w:rsid w:val="00A70B93"/>
    <w:rsid w:val="00A73E62"/>
    <w:rsid w:val="00A76670"/>
    <w:rsid w:val="00A8029E"/>
    <w:rsid w:val="00A82DFE"/>
    <w:rsid w:val="00A90B84"/>
    <w:rsid w:val="00A95303"/>
    <w:rsid w:val="00A959EF"/>
    <w:rsid w:val="00A970E8"/>
    <w:rsid w:val="00AA01FE"/>
    <w:rsid w:val="00AB25C1"/>
    <w:rsid w:val="00AB3A83"/>
    <w:rsid w:val="00AB49C4"/>
    <w:rsid w:val="00AB7018"/>
    <w:rsid w:val="00AD1FB3"/>
    <w:rsid w:val="00AD5A40"/>
    <w:rsid w:val="00AD655B"/>
    <w:rsid w:val="00AE485A"/>
    <w:rsid w:val="00AE7F63"/>
    <w:rsid w:val="00AF32A4"/>
    <w:rsid w:val="00AF7839"/>
    <w:rsid w:val="00B00B4E"/>
    <w:rsid w:val="00B01B4F"/>
    <w:rsid w:val="00B025EB"/>
    <w:rsid w:val="00B026B7"/>
    <w:rsid w:val="00B02ADE"/>
    <w:rsid w:val="00B032BA"/>
    <w:rsid w:val="00B03A16"/>
    <w:rsid w:val="00B10359"/>
    <w:rsid w:val="00B205B9"/>
    <w:rsid w:val="00B236D0"/>
    <w:rsid w:val="00B352A2"/>
    <w:rsid w:val="00B427B5"/>
    <w:rsid w:val="00B5098E"/>
    <w:rsid w:val="00B52B5C"/>
    <w:rsid w:val="00B5430D"/>
    <w:rsid w:val="00B545CC"/>
    <w:rsid w:val="00B60FC1"/>
    <w:rsid w:val="00B6133A"/>
    <w:rsid w:val="00B77FBF"/>
    <w:rsid w:val="00B833EC"/>
    <w:rsid w:val="00B9750C"/>
    <w:rsid w:val="00BA083E"/>
    <w:rsid w:val="00BA10D8"/>
    <w:rsid w:val="00BA170A"/>
    <w:rsid w:val="00BA385C"/>
    <w:rsid w:val="00BB414A"/>
    <w:rsid w:val="00BB792E"/>
    <w:rsid w:val="00BC0306"/>
    <w:rsid w:val="00BC0811"/>
    <w:rsid w:val="00BE1FB9"/>
    <w:rsid w:val="00BE502D"/>
    <w:rsid w:val="00BE5266"/>
    <w:rsid w:val="00BF60AA"/>
    <w:rsid w:val="00BF735C"/>
    <w:rsid w:val="00C05178"/>
    <w:rsid w:val="00C06A5F"/>
    <w:rsid w:val="00C101BA"/>
    <w:rsid w:val="00C11883"/>
    <w:rsid w:val="00C12EB7"/>
    <w:rsid w:val="00C17201"/>
    <w:rsid w:val="00C2157E"/>
    <w:rsid w:val="00C4014D"/>
    <w:rsid w:val="00C42A67"/>
    <w:rsid w:val="00C434D7"/>
    <w:rsid w:val="00C52ACF"/>
    <w:rsid w:val="00C5472E"/>
    <w:rsid w:val="00C564E5"/>
    <w:rsid w:val="00C629FB"/>
    <w:rsid w:val="00C67A1F"/>
    <w:rsid w:val="00C76F59"/>
    <w:rsid w:val="00C80390"/>
    <w:rsid w:val="00C816FF"/>
    <w:rsid w:val="00C82964"/>
    <w:rsid w:val="00C978A0"/>
    <w:rsid w:val="00CA16F4"/>
    <w:rsid w:val="00CB4645"/>
    <w:rsid w:val="00CC5751"/>
    <w:rsid w:val="00CC6C4F"/>
    <w:rsid w:val="00CD0074"/>
    <w:rsid w:val="00CD5AC4"/>
    <w:rsid w:val="00CE53D9"/>
    <w:rsid w:val="00CF1110"/>
    <w:rsid w:val="00CF26D8"/>
    <w:rsid w:val="00CF5EA3"/>
    <w:rsid w:val="00CF7D08"/>
    <w:rsid w:val="00D00B07"/>
    <w:rsid w:val="00D13FC5"/>
    <w:rsid w:val="00D23FB8"/>
    <w:rsid w:val="00D2533C"/>
    <w:rsid w:val="00D273BA"/>
    <w:rsid w:val="00D3464E"/>
    <w:rsid w:val="00D37733"/>
    <w:rsid w:val="00D4075A"/>
    <w:rsid w:val="00D5297C"/>
    <w:rsid w:val="00D539BD"/>
    <w:rsid w:val="00D63B90"/>
    <w:rsid w:val="00D75B54"/>
    <w:rsid w:val="00D82D1B"/>
    <w:rsid w:val="00D833E7"/>
    <w:rsid w:val="00D83C46"/>
    <w:rsid w:val="00D84F66"/>
    <w:rsid w:val="00D86E2C"/>
    <w:rsid w:val="00D916EA"/>
    <w:rsid w:val="00D96E9D"/>
    <w:rsid w:val="00DA0655"/>
    <w:rsid w:val="00DA30CD"/>
    <w:rsid w:val="00DA3CDB"/>
    <w:rsid w:val="00DA6FEE"/>
    <w:rsid w:val="00DB3A74"/>
    <w:rsid w:val="00DC0D96"/>
    <w:rsid w:val="00DC75F1"/>
    <w:rsid w:val="00DE01A2"/>
    <w:rsid w:val="00DE3F51"/>
    <w:rsid w:val="00E05D86"/>
    <w:rsid w:val="00E069BC"/>
    <w:rsid w:val="00E10B92"/>
    <w:rsid w:val="00E12213"/>
    <w:rsid w:val="00E133F8"/>
    <w:rsid w:val="00E14D3A"/>
    <w:rsid w:val="00E26C7B"/>
    <w:rsid w:val="00E27559"/>
    <w:rsid w:val="00E364CF"/>
    <w:rsid w:val="00E36E5E"/>
    <w:rsid w:val="00E62472"/>
    <w:rsid w:val="00E74942"/>
    <w:rsid w:val="00E77A7F"/>
    <w:rsid w:val="00E81864"/>
    <w:rsid w:val="00E865AF"/>
    <w:rsid w:val="00E878DB"/>
    <w:rsid w:val="00E97589"/>
    <w:rsid w:val="00EA6E06"/>
    <w:rsid w:val="00EA766D"/>
    <w:rsid w:val="00EB6083"/>
    <w:rsid w:val="00ED1E2F"/>
    <w:rsid w:val="00ED4A25"/>
    <w:rsid w:val="00EE060B"/>
    <w:rsid w:val="00EE75D1"/>
    <w:rsid w:val="00EF16B0"/>
    <w:rsid w:val="00EF71BF"/>
    <w:rsid w:val="00F03B61"/>
    <w:rsid w:val="00F058DD"/>
    <w:rsid w:val="00F06915"/>
    <w:rsid w:val="00F13EC1"/>
    <w:rsid w:val="00F23198"/>
    <w:rsid w:val="00F23839"/>
    <w:rsid w:val="00F239B1"/>
    <w:rsid w:val="00F258CE"/>
    <w:rsid w:val="00F26C74"/>
    <w:rsid w:val="00F332D4"/>
    <w:rsid w:val="00F359BD"/>
    <w:rsid w:val="00F440FD"/>
    <w:rsid w:val="00F443EE"/>
    <w:rsid w:val="00F513D8"/>
    <w:rsid w:val="00F53F91"/>
    <w:rsid w:val="00F54E9B"/>
    <w:rsid w:val="00F6112A"/>
    <w:rsid w:val="00F65102"/>
    <w:rsid w:val="00F70590"/>
    <w:rsid w:val="00F72ABA"/>
    <w:rsid w:val="00F7435A"/>
    <w:rsid w:val="00F75C19"/>
    <w:rsid w:val="00F76728"/>
    <w:rsid w:val="00F81B95"/>
    <w:rsid w:val="00F935A8"/>
    <w:rsid w:val="00FA3D13"/>
    <w:rsid w:val="00FB035A"/>
    <w:rsid w:val="00FB29FB"/>
    <w:rsid w:val="00FB7069"/>
    <w:rsid w:val="00FB71EF"/>
    <w:rsid w:val="00FC6D45"/>
    <w:rsid w:val="00FD3720"/>
    <w:rsid w:val="00FD7EC9"/>
    <w:rsid w:val="00FE0019"/>
    <w:rsid w:val="00FE104F"/>
    <w:rsid w:val="00FE2638"/>
    <w:rsid w:val="00FF13FE"/>
    <w:rsid w:val="00FF5092"/>
    <w:rsid w:val="0EC03F18"/>
    <w:rsid w:val="4427B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BFEF4"/>
  <w15:docId w15:val="{4F93BE4E-8B9A-4FFE-82E3-95721042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0F9"/>
  </w:style>
  <w:style w:type="paragraph" w:styleId="11">
    <w:name w:val="heading 1"/>
    <w:basedOn w:val="a"/>
    <w:next w:val="a"/>
    <w:link w:val="12"/>
    <w:uiPriority w:val="9"/>
    <w:qFormat/>
    <w:rsid w:val="003355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954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31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835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D9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77F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FBF"/>
  </w:style>
  <w:style w:type="paragraph" w:styleId="a5">
    <w:name w:val="footer"/>
    <w:basedOn w:val="a"/>
    <w:link w:val="a6"/>
    <w:uiPriority w:val="99"/>
    <w:unhideWhenUsed/>
    <w:rsid w:val="00B77F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FBF"/>
  </w:style>
  <w:style w:type="paragraph" w:styleId="a7">
    <w:name w:val="List Paragraph"/>
    <w:aliases w:val="Bullet List,FooterText,numbered,Paragraphe de liste1,lp1,UL"/>
    <w:basedOn w:val="a"/>
    <w:link w:val="a8"/>
    <w:uiPriority w:val="34"/>
    <w:qFormat/>
    <w:rsid w:val="00906818"/>
    <w:pPr>
      <w:ind w:left="720"/>
      <w:contextualSpacing/>
    </w:pPr>
  </w:style>
  <w:style w:type="table" w:styleId="a9">
    <w:name w:val="Table Grid"/>
    <w:basedOn w:val="a1"/>
    <w:uiPriority w:val="99"/>
    <w:rsid w:val="0090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E6F44"/>
    <w:rPr>
      <w:color w:val="0563C1" w:themeColor="hyperlink"/>
      <w:u w:val="single"/>
    </w:rPr>
  </w:style>
  <w:style w:type="paragraph" w:styleId="ab">
    <w:name w:val="Balloon Text"/>
    <w:basedOn w:val="a"/>
    <w:link w:val="ac"/>
    <w:uiPriority w:val="99"/>
    <w:semiHidden/>
    <w:unhideWhenUsed/>
    <w:rsid w:val="00501F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1F37"/>
    <w:rPr>
      <w:rFonts w:ascii="Segoe UI" w:hAnsi="Segoe UI" w:cs="Segoe UI"/>
      <w:sz w:val="18"/>
      <w:szCs w:val="18"/>
    </w:rPr>
  </w:style>
  <w:style w:type="character" w:styleId="ad">
    <w:name w:val="annotation reference"/>
    <w:basedOn w:val="a0"/>
    <w:uiPriority w:val="99"/>
    <w:semiHidden/>
    <w:unhideWhenUsed/>
    <w:rsid w:val="00BB414A"/>
    <w:rPr>
      <w:sz w:val="16"/>
      <w:szCs w:val="16"/>
    </w:rPr>
  </w:style>
  <w:style w:type="paragraph" w:styleId="ae">
    <w:name w:val="annotation text"/>
    <w:basedOn w:val="a"/>
    <w:link w:val="af"/>
    <w:uiPriority w:val="99"/>
    <w:semiHidden/>
    <w:unhideWhenUsed/>
    <w:rsid w:val="00BB414A"/>
    <w:pPr>
      <w:spacing w:line="240" w:lineRule="auto"/>
    </w:pPr>
    <w:rPr>
      <w:sz w:val="20"/>
      <w:szCs w:val="20"/>
    </w:rPr>
  </w:style>
  <w:style w:type="character" w:customStyle="1" w:styleId="af">
    <w:name w:val="Текст примечания Знак"/>
    <w:basedOn w:val="a0"/>
    <w:link w:val="ae"/>
    <w:uiPriority w:val="99"/>
    <w:semiHidden/>
    <w:rsid w:val="00BB414A"/>
    <w:rPr>
      <w:sz w:val="20"/>
      <w:szCs w:val="20"/>
    </w:rPr>
  </w:style>
  <w:style w:type="paragraph" w:styleId="af0">
    <w:name w:val="annotation subject"/>
    <w:basedOn w:val="ae"/>
    <w:next w:val="ae"/>
    <w:link w:val="af1"/>
    <w:uiPriority w:val="99"/>
    <w:semiHidden/>
    <w:unhideWhenUsed/>
    <w:rsid w:val="00BB414A"/>
    <w:rPr>
      <w:b/>
      <w:bCs/>
    </w:rPr>
  </w:style>
  <w:style w:type="character" w:customStyle="1" w:styleId="af1">
    <w:name w:val="Тема примечания Знак"/>
    <w:basedOn w:val="af"/>
    <w:link w:val="af0"/>
    <w:uiPriority w:val="99"/>
    <w:semiHidden/>
    <w:rsid w:val="00BB414A"/>
    <w:rPr>
      <w:b/>
      <w:bCs/>
      <w:sz w:val="20"/>
      <w:szCs w:val="20"/>
    </w:rPr>
  </w:style>
  <w:style w:type="paragraph" w:customStyle="1" w:styleId="af2">
    <w:name w:val="Пункт"/>
    <w:basedOn w:val="a"/>
    <w:link w:val="af3"/>
    <w:rsid w:val="00954660"/>
    <w:pPr>
      <w:tabs>
        <w:tab w:val="num" w:pos="1134"/>
      </w:tabs>
      <w:spacing w:after="0" w:line="288" w:lineRule="auto"/>
      <w:ind w:left="1134" w:hanging="1134"/>
      <w:jc w:val="both"/>
    </w:pPr>
    <w:rPr>
      <w:rFonts w:ascii="Times New Roman" w:eastAsia="Times New Roman" w:hAnsi="Times New Roman" w:cs="Times New Roman"/>
      <w:sz w:val="28"/>
      <w:szCs w:val="28"/>
      <w:lang w:eastAsia="ru-RU"/>
    </w:rPr>
  </w:style>
  <w:style w:type="paragraph" w:customStyle="1" w:styleId="10">
    <w:name w:val="Заголовок1"/>
    <w:basedOn w:val="a"/>
    <w:autoRedefine/>
    <w:rsid w:val="00954660"/>
    <w:pPr>
      <w:widowControl w:val="0"/>
      <w:numPr>
        <w:numId w:val="1"/>
      </w:numPr>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bCs/>
      <w:sz w:val="28"/>
      <w:szCs w:val="20"/>
      <w:lang w:eastAsia="ru-RU"/>
    </w:rPr>
  </w:style>
  <w:style w:type="paragraph" w:customStyle="1" w:styleId="2">
    <w:name w:val="Стиль Заголовок 2"/>
    <w:aliases w:val="Заголовок 2 Знак + Arial 11 пт Перед:  12 пт П..."/>
    <w:basedOn w:val="20"/>
    <w:rsid w:val="00954660"/>
    <w:pPr>
      <w:keepLines w:val="0"/>
      <w:numPr>
        <w:ilvl w:val="1"/>
        <w:numId w:val="1"/>
      </w:numPr>
      <w:tabs>
        <w:tab w:val="clear" w:pos="1701"/>
        <w:tab w:val="num" w:pos="360"/>
      </w:tabs>
      <w:suppressAutoHyphens/>
      <w:spacing w:before="240" w:line="240" w:lineRule="auto"/>
      <w:ind w:firstLine="0"/>
    </w:pPr>
    <w:rPr>
      <w:rFonts w:ascii="Arial" w:eastAsia="Times New Roman" w:hAnsi="Arial" w:cs="Times New Roman"/>
      <w:b/>
      <w:bCs/>
      <w:snapToGrid w:val="0"/>
      <w:color w:val="auto"/>
      <w:sz w:val="22"/>
      <w:szCs w:val="20"/>
      <w:lang w:eastAsia="ru-RU"/>
    </w:rPr>
  </w:style>
  <w:style w:type="paragraph" w:customStyle="1" w:styleId="22">
    <w:name w:val="Стиль Стиль Заголовок 2"/>
    <w:aliases w:val="Заголовок 2 Знак + Arial 11 пт Перед:  12 п..."/>
    <w:basedOn w:val="2"/>
    <w:rsid w:val="00954660"/>
    <w:pPr>
      <w:spacing w:after="120"/>
      <w:jc w:val="both"/>
    </w:pPr>
  </w:style>
  <w:style w:type="character" w:customStyle="1" w:styleId="af3">
    <w:name w:val="Пункт Знак"/>
    <w:basedOn w:val="a0"/>
    <w:link w:val="af2"/>
    <w:locked/>
    <w:rsid w:val="00954660"/>
    <w:rPr>
      <w:rFonts w:ascii="Times New Roman" w:eastAsia="Times New Roman" w:hAnsi="Times New Roman" w:cs="Times New Roman"/>
      <w:sz w:val="28"/>
      <w:szCs w:val="28"/>
      <w:lang w:eastAsia="ru-RU"/>
    </w:rPr>
  </w:style>
  <w:style w:type="paragraph" w:styleId="af4">
    <w:name w:val="footnote text"/>
    <w:basedOn w:val="a"/>
    <w:link w:val="af5"/>
    <w:uiPriority w:val="99"/>
    <w:semiHidden/>
    <w:unhideWhenUsed/>
    <w:rsid w:val="00954660"/>
    <w:pPr>
      <w:spacing w:after="0" w:line="240" w:lineRule="auto"/>
    </w:pPr>
    <w:rPr>
      <w:sz w:val="20"/>
      <w:szCs w:val="20"/>
    </w:rPr>
  </w:style>
  <w:style w:type="character" w:customStyle="1" w:styleId="af5">
    <w:name w:val="Текст сноски Знак"/>
    <w:basedOn w:val="a0"/>
    <w:link w:val="af4"/>
    <w:uiPriority w:val="99"/>
    <w:semiHidden/>
    <w:rsid w:val="00954660"/>
    <w:rPr>
      <w:sz w:val="20"/>
      <w:szCs w:val="20"/>
    </w:rPr>
  </w:style>
  <w:style w:type="character" w:styleId="af6">
    <w:name w:val="footnote reference"/>
    <w:basedOn w:val="a0"/>
    <w:uiPriority w:val="99"/>
    <w:semiHidden/>
    <w:unhideWhenUsed/>
    <w:rsid w:val="00954660"/>
    <w:rPr>
      <w:vertAlign w:val="superscript"/>
    </w:rPr>
  </w:style>
  <w:style w:type="character" w:customStyle="1" w:styleId="21">
    <w:name w:val="Заголовок 2 Знак"/>
    <w:basedOn w:val="a0"/>
    <w:link w:val="20"/>
    <w:uiPriority w:val="9"/>
    <w:semiHidden/>
    <w:rsid w:val="00954660"/>
    <w:rPr>
      <w:rFonts w:asciiTheme="majorHAnsi" w:eastAsiaTheme="majorEastAsia" w:hAnsiTheme="majorHAnsi" w:cstheme="majorBidi"/>
      <w:color w:val="2E74B5" w:themeColor="accent1" w:themeShade="BF"/>
      <w:sz w:val="26"/>
      <w:szCs w:val="26"/>
    </w:rPr>
  </w:style>
  <w:style w:type="paragraph" w:customStyle="1" w:styleId="Explanation">
    <w:name w:val="Explanation"/>
    <w:basedOn w:val="af7"/>
    <w:qFormat/>
    <w:rsid w:val="00F06915"/>
    <w:pPr>
      <w:suppressAutoHyphens/>
      <w:spacing w:before="130" w:after="130" w:line="260" w:lineRule="atLeast"/>
      <w:jc w:val="both"/>
    </w:pPr>
    <w:rPr>
      <w:rFonts w:ascii="Times New Roman" w:eastAsia="MS Mincho" w:hAnsi="Times New Roman" w:cs="Times New Roman"/>
      <w:color w:val="FF0000"/>
      <w:sz w:val="20"/>
      <w:szCs w:val="20"/>
      <w:lang w:val="en-US"/>
    </w:rPr>
  </w:style>
  <w:style w:type="paragraph" w:styleId="af7">
    <w:name w:val="Body Text"/>
    <w:basedOn w:val="a"/>
    <w:link w:val="af8"/>
    <w:uiPriority w:val="99"/>
    <w:semiHidden/>
    <w:unhideWhenUsed/>
    <w:rsid w:val="00F06915"/>
    <w:pPr>
      <w:spacing w:after="120"/>
    </w:pPr>
  </w:style>
  <w:style w:type="character" w:customStyle="1" w:styleId="af8">
    <w:name w:val="Основной текст Знак"/>
    <w:basedOn w:val="a0"/>
    <w:link w:val="af7"/>
    <w:uiPriority w:val="99"/>
    <w:semiHidden/>
    <w:rsid w:val="00F06915"/>
  </w:style>
  <w:style w:type="paragraph" w:styleId="af9">
    <w:name w:val="Normal (Web)"/>
    <w:basedOn w:val="a"/>
    <w:uiPriority w:val="99"/>
    <w:unhideWhenUsed/>
    <w:rsid w:val="001D4E1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0">
    <w:name w:val="Уровень 1.1"/>
    <w:link w:val="111"/>
    <w:qFormat/>
    <w:rsid w:val="005250BE"/>
    <w:pPr>
      <w:tabs>
        <w:tab w:val="left" w:pos="1276"/>
      </w:tabs>
      <w:spacing w:before="120" w:after="0" w:line="240" w:lineRule="auto"/>
      <w:jc w:val="both"/>
    </w:pPr>
    <w:rPr>
      <w:rFonts w:ascii="Times New Roman" w:hAnsi="Times New Roman" w:cs="Times New Roman"/>
      <w:sz w:val="28"/>
      <w:szCs w:val="28"/>
    </w:rPr>
  </w:style>
  <w:style w:type="paragraph" w:customStyle="1" w:styleId="1110">
    <w:name w:val="Уровень 1.1.1"/>
    <w:basedOn w:val="110"/>
    <w:link w:val="31"/>
    <w:qFormat/>
    <w:rsid w:val="005250BE"/>
    <w:pPr>
      <w:numPr>
        <w:ilvl w:val="2"/>
      </w:numPr>
      <w:spacing w:before="60"/>
      <w:outlineLvl w:val="2"/>
    </w:pPr>
  </w:style>
  <w:style w:type="character" w:customStyle="1" w:styleId="a8">
    <w:name w:val="Абзац списка Знак"/>
    <w:aliases w:val="Bullet List Знак,FooterText Знак,numbered Знак,Paragraphe de liste1 Знак,lp1 Знак,UL Знак"/>
    <w:basedOn w:val="a0"/>
    <w:link w:val="a7"/>
    <w:uiPriority w:val="34"/>
    <w:rsid w:val="005250BE"/>
  </w:style>
  <w:style w:type="paragraph" w:customStyle="1" w:styleId="1">
    <w:name w:val="Список 1"/>
    <w:link w:val="13"/>
    <w:qFormat/>
    <w:rsid w:val="005250BE"/>
    <w:pPr>
      <w:numPr>
        <w:numId w:val="2"/>
      </w:numPr>
      <w:spacing w:before="60" w:after="0" w:line="264" w:lineRule="auto"/>
      <w:jc w:val="both"/>
    </w:pPr>
    <w:rPr>
      <w:rFonts w:ascii="Times New Roman" w:hAnsi="Times New Roman" w:cs="Times New Roman"/>
      <w:sz w:val="24"/>
      <w:szCs w:val="28"/>
    </w:rPr>
  </w:style>
  <w:style w:type="character" w:customStyle="1" w:styleId="111">
    <w:name w:val="Уровень 1.1 Знак"/>
    <w:basedOn w:val="a8"/>
    <w:link w:val="110"/>
    <w:rsid w:val="005250BE"/>
    <w:rPr>
      <w:rFonts w:ascii="Times New Roman" w:hAnsi="Times New Roman" w:cs="Times New Roman"/>
      <w:sz w:val="28"/>
      <w:szCs w:val="28"/>
    </w:rPr>
  </w:style>
  <w:style w:type="character" w:customStyle="1" w:styleId="31">
    <w:name w:val="Уровень 3 Знак"/>
    <w:basedOn w:val="111"/>
    <w:link w:val="1110"/>
    <w:rsid w:val="005250BE"/>
    <w:rPr>
      <w:rFonts w:ascii="Times New Roman" w:hAnsi="Times New Roman" w:cs="Times New Roman"/>
      <w:sz w:val="28"/>
      <w:szCs w:val="28"/>
    </w:rPr>
  </w:style>
  <w:style w:type="character" w:customStyle="1" w:styleId="13">
    <w:name w:val="Список 1 Знак"/>
    <w:basedOn w:val="111"/>
    <w:link w:val="1"/>
    <w:rsid w:val="005250BE"/>
    <w:rPr>
      <w:rFonts w:ascii="Times New Roman" w:hAnsi="Times New Roman" w:cs="Times New Roman"/>
      <w:sz w:val="24"/>
      <w:szCs w:val="28"/>
    </w:rPr>
  </w:style>
  <w:style w:type="paragraph" w:customStyle="1" w:styleId="14">
    <w:name w:val="Без интервала1"/>
    <w:link w:val="NoSpacingChar"/>
    <w:qFormat/>
    <w:rsid w:val="005250BE"/>
    <w:pPr>
      <w:spacing w:after="0" w:line="240" w:lineRule="auto"/>
    </w:pPr>
    <w:rPr>
      <w:rFonts w:ascii="Calibri" w:eastAsia="Times New Roman" w:hAnsi="Calibri" w:cs="Calibri"/>
    </w:rPr>
  </w:style>
  <w:style w:type="character" w:customStyle="1" w:styleId="NoSpacingChar">
    <w:name w:val="No Spacing Char"/>
    <w:link w:val="14"/>
    <w:locked/>
    <w:rsid w:val="005250BE"/>
    <w:rPr>
      <w:rFonts w:ascii="Calibri" w:eastAsia="Times New Roman" w:hAnsi="Calibri" w:cs="Calibri"/>
    </w:rPr>
  </w:style>
  <w:style w:type="paragraph" w:customStyle="1" w:styleId="15">
    <w:name w:val="Абзац списка1"/>
    <w:basedOn w:val="a"/>
    <w:link w:val="16"/>
    <w:qFormat/>
    <w:rsid w:val="005250BE"/>
    <w:pPr>
      <w:tabs>
        <w:tab w:val="left" w:pos="1276"/>
      </w:tabs>
      <w:suppressAutoHyphens/>
      <w:spacing w:after="200" w:line="276" w:lineRule="auto"/>
      <w:ind w:left="720" w:firstLine="709"/>
    </w:pPr>
    <w:rPr>
      <w:rFonts w:ascii="Calibri" w:eastAsia="Times New Roman" w:hAnsi="Calibri" w:cs="Calibri"/>
      <w:szCs w:val="28"/>
      <w:lang w:val="en-US" w:eastAsia="ar-SA"/>
    </w:rPr>
  </w:style>
  <w:style w:type="character" w:customStyle="1" w:styleId="16">
    <w:name w:val="Абзац списка1 Знак"/>
    <w:basedOn w:val="a0"/>
    <w:link w:val="15"/>
    <w:rsid w:val="005250BE"/>
    <w:rPr>
      <w:rFonts w:ascii="Calibri" w:eastAsia="Times New Roman" w:hAnsi="Calibri" w:cs="Calibri"/>
      <w:szCs w:val="28"/>
      <w:lang w:val="en-US" w:eastAsia="ar-SA"/>
    </w:rPr>
  </w:style>
  <w:style w:type="paragraph" w:customStyle="1" w:styleId="GOST-Lvl1">
    <w:name w:val="GOST_НумЗаг-Lvl1"/>
    <w:basedOn w:val="a"/>
    <w:next w:val="a"/>
    <w:uiPriority w:val="9"/>
    <w:qFormat/>
    <w:rsid w:val="005250BE"/>
    <w:pPr>
      <w:keepNext/>
      <w:keepLines/>
      <w:pageBreakBefore/>
      <w:numPr>
        <w:numId w:val="3"/>
      </w:numPr>
      <w:spacing w:before="240" w:after="240" w:line="360" w:lineRule="auto"/>
      <w:outlineLvl w:val="0"/>
    </w:pPr>
    <w:rPr>
      <w:rFonts w:ascii="Times New Roman" w:eastAsia="Times New Roman" w:hAnsi="Times New Roman" w:cs="Times New Roman"/>
      <w:b/>
      <w:sz w:val="36"/>
      <w:szCs w:val="36"/>
      <w:lang w:eastAsia="ru-RU"/>
    </w:rPr>
  </w:style>
  <w:style w:type="paragraph" w:customStyle="1" w:styleId="GOST-Lvl2">
    <w:name w:val="GOST_НумЗаг-Lvl2"/>
    <w:basedOn w:val="a"/>
    <w:next w:val="a"/>
    <w:uiPriority w:val="9"/>
    <w:qFormat/>
    <w:rsid w:val="005250BE"/>
    <w:pPr>
      <w:keepNext/>
      <w:keepLines/>
      <w:numPr>
        <w:ilvl w:val="1"/>
        <w:numId w:val="3"/>
      </w:numPr>
      <w:spacing w:before="240" w:after="120" w:line="360" w:lineRule="auto"/>
      <w:jc w:val="both"/>
      <w:outlineLvl w:val="1"/>
    </w:pPr>
    <w:rPr>
      <w:rFonts w:ascii="Times New Roman" w:eastAsia="Times New Roman" w:hAnsi="Times New Roman" w:cs="Times New Roman"/>
      <w:b/>
      <w:sz w:val="28"/>
      <w:szCs w:val="28"/>
      <w:lang w:eastAsia="ru-RU"/>
    </w:rPr>
  </w:style>
  <w:style w:type="paragraph" w:customStyle="1" w:styleId="GOST-Lvl3">
    <w:name w:val="GOST_НумЗаг-Lvl3"/>
    <w:basedOn w:val="a"/>
    <w:next w:val="a"/>
    <w:uiPriority w:val="9"/>
    <w:qFormat/>
    <w:rsid w:val="005250BE"/>
    <w:pPr>
      <w:keepNext/>
      <w:keepLines/>
      <w:numPr>
        <w:ilvl w:val="2"/>
        <w:numId w:val="3"/>
      </w:numPr>
      <w:spacing w:before="240" w:after="120" w:line="360" w:lineRule="auto"/>
      <w:jc w:val="both"/>
      <w:outlineLvl w:val="2"/>
    </w:pPr>
    <w:rPr>
      <w:rFonts w:ascii="Arial" w:eastAsia="Times New Roman" w:hAnsi="Arial" w:cs="Arial"/>
      <w:b/>
      <w:i/>
      <w:sz w:val="24"/>
      <w:szCs w:val="26"/>
      <w:lang w:eastAsia="ru-RU"/>
    </w:rPr>
  </w:style>
  <w:style w:type="paragraph" w:customStyle="1" w:styleId="GOST-Lvl4">
    <w:name w:val="GOST_НумЗаг-Lvl4"/>
    <w:basedOn w:val="a"/>
    <w:next w:val="a"/>
    <w:uiPriority w:val="9"/>
    <w:qFormat/>
    <w:rsid w:val="005250BE"/>
    <w:pPr>
      <w:keepNext/>
      <w:keepLines/>
      <w:numPr>
        <w:ilvl w:val="3"/>
        <w:numId w:val="3"/>
      </w:numPr>
      <w:spacing w:before="240" w:after="120" w:line="240" w:lineRule="auto"/>
      <w:jc w:val="both"/>
      <w:outlineLvl w:val="3"/>
    </w:pPr>
    <w:rPr>
      <w:rFonts w:ascii="Arial" w:eastAsia="Times New Roman" w:hAnsi="Arial" w:cs="Times New Roman"/>
      <w:sz w:val="24"/>
      <w:szCs w:val="26"/>
      <w:lang w:eastAsia="ru-RU"/>
    </w:rPr>
  </w:style>
  <w:style w:type="paragraph" w:customStyle="1" w:styleId="GOST-Lvl5">
    <w:name w:val="GOST_НумЗаг-Lvl5"/>
    <w:basedOn w:val="a"/>
    <w:next w:val="a"/>
    <w:uiPriority w:val="9"/>
    <w:qFormat/>
    <w:rsid w:val="005250BE"/>
    <w:pPr>
      <w:keepNext/>
      <w:numPr>
        <w:ilvl w:val="4"/>
        <w:numId w:val="3"/>
      </w:numPr>
      <w:spacing w:before="240" w:after="120" w:line="360" w:lineRule="auto"/>
      <w:jc w:val="both"/>
      <w:outlineLvl w:val="4"/>
    </w:pPr>
    <w:rPr>
      <w:rFonts w:ascii="Arial" w:eastAsia="Times New Roman" w:hAnsi="Arial" w:cs="Times New Roman"/>
      <w:sz w:val="24"/>
      <w:szCs w:val="26"/>
      <w:lang w:eastAsia="ru-RU"/>
    </w:rPr>
  </w:style>
  <w:style w:type="paragraph" w:customStyle="1" w:styleId="GOST-Lvl6">
    <w:name w:val="GOST_НумЗаг-Lvl6"/>
    <w:basedOn w:val="a"/>
    <w:next w:val="a"/>
    <w:uiPriority w:val="9"/>
    <w:qFormat/>
    <w:rsid w:val="005250BE"/>
    <w:pPr>
      <w:numPr>
        <w:ilvl w:val="5"/>
        <w:numId w:val="3"/>
      </w:numPr>
      <w:spacing w:before="60" w:after="0" w:line="360" w:lineRule="auto"/>
      <w:jc w:val="both"/>
      <w:outlineLvl w:val="5"/>
    </w:pPr>
    <w:rPr>
      <w:rFonts w:ascii="Arial" w:eastAsia="Times New Roman" w:hAnsi="Arial" w:cs="Times New Roman"/>
      <w:sz w:val="24"/>
      <w:szCs w:val="26"/>
      <w:lang w:eastAsia="ru-RU"/>
    </w:rPr>
  </w:style>
  <w:style w:type="paragraph" w:customStyle="1" w:styleId="FMSNormal">
    <w:name w:val="FMS_Normal"/>
    <w:basedOn w:val="a"/>
    <w:link w:val="FMSNormalChar"/>
    <w:uiPriority w:val="99"/>
    <w:rsid w:val="000835B9"/>
    <w:pPr>
      <w:keepNext/>
      <w:keepLines/>
      <w:spacing w:before="60" w:after="60" w:line="360" w:lineRule="auto"/>
      <w:jc w:val="both"/>
    </w:pPr>
    <w:rPr>
      <w:rFonts w:ascii="Times New Roman" w:eastAsia="MS ??" w:hAnsi="Times New Roman" w:cs="Times New Roman"/>
      <w:sz w:val="28"/>
      <w:szCs w:val="28"/>
      <w:lang w:eastAsia="ru-RU"/>
    </w:rPr>
  </w:style>
  <w:style w:type="character" w:customStyle="1" w:styleId="FMSNormalChar">
    <w:name w:val="FMS_Normal Char"/>
    <w:link w:val="FMSNormal"/>
    <w:uiPriority w:val="99"/>
    <w:locked/>
    <w:rsid w:val="000835B9"/>
    <w:rPr>
      <w:rFonts w:ascii="Times New Roman" w:eastAsia="MS ??" w:hAnsi="Times New Roman" w:cs="Times New Roman"/>
      <w:sz w:val="28"/>
      <w:szCs w:val="28"/>
      <w:lang w:eastAsia="ru-RU"/>
    </w:rPr>
  </w:style>
  <w:style w:type="character" w:customStyle="1" w:styleId="40">
    <w:name w:val="Заголовок 4 Знак"/>
    <w:basedOn w:val="a0"/>
    <w:link w:val="4"/>
    <w:uiPriority w:val="9"/>
    <w:semiHidden/>
    <w:rsid w:val="000835B9"/>
    <w:rPr>
      <w:rFonts w:asciiTheme="majorHAnsi" w:eastAsiaTheme="majorEastAsia" w:hAnsiTheme="majorHAnsi" w:cstheme="majorBidi"/>
      <w:i/>
      <w:iCs/>
      <w:color w:val="2E74B5" w:themeColor="accent1" w:themeShade="BF"/>
    </w:rPr>
  </w:style>
  <w:style w:type="paragraph" w:styleId="afa">
    <w:name w:val="Body Text Indent"/>
    <w:basedOn w:val="a"/>
    <w:link w:val="afb"/>
    <w:uiPriority w:val="99"/>
    <w:semiHidden/>
    <w:unhideWhenUsed/>
    <w:rsid w:val="00593CC7"/>
    <w:pPr>
      <w:spacing w:after="120"/>
      <w:ind w:left="283"/>
    </w:pPr>
  </w:style>
  <w:style w:type="character" w:customStyle="1" w:styleId="afb">
    <w:name w:val="Основной текст с отступом Знак"/>
    <w:basedOn w:val="a0"/>
    <w:link w:val="afa"/>
    <w:uiPriority w:val="99"/>
    <w:semiHidden/>
    <w:rsid w:val="00593CC7"/>
  </w:style>
  <w:style w:type="paragraph" w:customStyle="1" w:styleId="FMSNum">
    <w:name w:val="FMS_Num"/>
    <w:basedOn w:val="FMSNormal"/>
    <w:uiPriority w:val="99"/>
    <w:rsid w:val="00593CC7"/>
    <w:pPr>
      <w:keepNext w:val="0"/>
      <w:keepLines w:val="0"/>
      <w:numPr>
        <w:numId w:val="4"/>
      </w:numPr>
      <w:tabs>
        <w:tab w:val="num" w:pos="360"/>
      </w:tabs>
      <w:spacing w:line="288" w:lineRule="auto"/>
      <w:ind w:left="1429" w:firstLine="709"/>
    </w:pPr>
    <w:rPr>
      <w:sz w:val="20"/>
      <w:szCs w:val="20"/>
    </w:rPr>
  </w:style>
  <w:style w:type="character" w:customStyle="1" w:styleId="30">
    <w:name w:val="Заголовок 3 Знак"/>
    <w:basedOn w:val="a0"/>
    <w:link w:val="3"/>
    <w:uiPriority w:val="9"/>
    <w:semiHidden/>
    <w:rsid w:val="006316F6"/>
    <w:rPr>
      <w:rFonts w:asciiTheme="majorHAnsi" w:eastAsiaTheme="majorEastAsia" w:hAnsiTheme="majorHAnsi" w:cstheme="majorBidi"/>
      <w:color w:val="1F4D78" w:themeColor="accent1" w:themeShade="7F"/>
      <w:sz w:val="24"/>
      <w:szCs w:val="24"/>
    </w:rPr>
  </w:style>
  <w:style w:type="character" w:customStyle="1" w:styleId="12">
    <w:name w:val="Заголовок 1 Знак"/>
    <w:basedOn w:val="a0"/>
    <w:link w:val="11"/>
    <w:rsid w:val="003355D8"/>
    <w:rPr>
      <w:rFonts w:asciiTheme="majorHAnsi" w:eastAsiaTheme="majorEastAsia" w:hAnsiTheme="majorHAnsi" w:cstheme="majorBidi"/>
      <w:color w:val="2E74B5" w:themeColor="accent1" w:themeShade="BF"/>
      <w:sz w:val="32"/>
      <w:szCs w:val="32"/>
    </w:rPr>
  </w:style>
  <w:style w:type="paragraph" w:styleId="afc">
    <w:name w:val="No Spacing"/>
    <w:uiPriority w:val="1"/>
    <w:qFormat/>
    <w:rsid w:val="003355D8"/>
    <w:pPr>
      <w:spacing w:after="0" w:line="240" w:lineRule="auto"/>
    </w:pPr>
    <w:rPr>
      <w:rFonts w:ascii="Calibri" w:eastAsia="Calibri" w:hAnsi="Calibri" w:cs="Times New Roman"/>
    </w:rPr>
  </w:style>
  <w:style w:type="paragraph" w:styleId="afd">
    <w:name w:val="Revision"/>
    <w:hidden/>
    <w:uiPriority w:val="99"/>
    <w:semiHidden/>
    <w:rsid w:val="00C12EB7"/>
    <w:pPr>
      <w:spacing w:after="0" w:line="240" w:lineRule="auto"/>
    </w:pPr>
  </w:style>
  <w:style w:type="character" w:customStyle="1" w:styleId="17">
    <w:name w:val="Неразрешенное упоминание1"/>
    <w:basedOn w:val="a0"/>
    <w:uiPriority w:val="99"/>
    <w:semiHidden/>
    <w:unhideWhenUsed/>
    <w:rsid w:val="00270059"/>
    <w:rPr>
      <w:color w:val="605E5C"/>
      <w:shd w:val="clear" w:color="auto" w:fill="E1DFDD"/>
    </w:rPr>
  </w:style>
  <w:style w:type="character" w:styleId="afe">
    <w:name w:val="FollowedHyperlink"/>
    <w:basedOn w:val="a0"/>
    <w:uiPriority w:val="99"/>
    <w:semiHidden/>
    <w:unhideWhenUsed/>
    <w:rsid w:val="006671E0"/>
    <w:rPr>
      <w:color w:val="954F72" w:themeColor="followedHyperlink"/>
      <w:u w:val="single"/>
    </w:rPr>
  </w:style>
  <w:style w:type="character" w:customStyle="1" w:styleId="23">
    <w:name w:val="Неразрешенное упоминание2"/>
    <w:basedOn w:val="a0"/>
    <w:uiPriority w:val="99"/>
    <w:semiHidden/>
    <w:unhideWhenUsed/>
    <w:rsid w:val="006671E0"/>
    <w:rPr>
      <w:color w:val="605E5C"/>
      <w:shd w:val="clear" w:color="auto" w:fill="E1DFDD"/>
    </w:rPr>
  </w:style>
  <w:style w:type="character" w:styleId="aff">
    <w:name w:val="Unresolved Mention"/>
    <w:basedOn w:val="a0"/>
    <w:uiPriority w:val="99"/>
    <w:semiHidden/>
    <w:unhideWhenUsed/>
    <w:rsid w:val="001C5A42"/>
    <w:rPr>
      <w:color w:val="605E5C"/>
      <w:shd w:val="clear" w:color="auto" w:fill="E1DFDD"/>
    </w:rPr>
  </w:style>
  <w:style w:type="paragraph" w:customStyle="1" w:styleId="Style3">
    <w:name w:val="Style3"/>
    <w:basedOn w:val="a"/>
    <w:rsid w:val="00240382"/>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01">
    <w:name w:val="fontstyle01"/>
    <w:rsid w:val="00240382"/>
    <w:rPr>
      <w:rFonts w:ascii="Calibri" w:hAnsi="Calibri" w:hint="default"/>
      <w:b w:val="0"/>
      <w:bCs w:val="0"/>
      <w:i w:val="0"/>
      <w:iCs w:val="0"/>
      <w:color w:val="000000"/>
      <w:sz w:val="22"/>
      <w:szCs w:val="22"/>
    </w:rPr>
  </w:style>
  <w:style w:type="character" w:customStyle="1" w:styleId="FontStyle17">
    <w:name w:val="Font Style17"/>
    <w:rsid w:val="0024038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944">
      <w:bodyDiv w:val="1"/>
      <w:marLeft w:val="0"/>
      <w:marRight w:val="0"/>
      <w:marTop w:val="0"/>
      <w:marBottom w:val="0"/>
      <w:divBdr>
        <w:top w:val="none" w:sz="0" w:space="0" w:color="auto"/>
        <w:left w:val="none" w:sz="0" w:space="0" w:color="auto"/>
        <w:bottom w:val="none" w:sz="0" w:space="0" w:color="auto"/>
        <w:right w:val="none" w:sz="0" w:space="0" w:color="auto"/>
      </w:divBdr>
    </w:div>
    <w:div w:id="56124922">
      <w:bodyDiv w:val="1"/>
      <w:marLeft w:val="0"/>
      <w:marRight w:val="0"/>
      <w:marTop w:val="0"/>
      <w:marBottom w:val="0"/>
      <w:divBdr>
        <w:top w:val="none" w:sz="0" w:space="0" w:color="auto"/>
        <w:left w:val="none" w:sz="0" w:space="0" w:color="auto"/>
        <w:bottom w:val="none" w:sz="0" w:space="0" w:color="auto"/>
        <w:right w:val="none" w:sz="0" w:space="0" w:color="auto"/>
      </w:divBdr>
    </w:div>
    <w:div w:id="66150196">
      <w:bodyDiv w:val="1"/>
      <w:marLeft w:val="0"/>
      <w:marRight w:val="0"/>
      <w:marTop w:val="0"/>
      <w:marBottom w:val="0"/>
      <w:divBdr>
        <w:top w:val="none" w:sz="0" w:space="0" w:color="auto"/>
        <w:left w:val="none" w:sz="0" w:space="0" w:color="auto"/>
        <w:bottom w:val="none" w:sz="0" w:space="0" w:color="auto"/>
        <w:right w:val="none" w:sz="0" w:space="0" w:color="auto"/>
      </w:divBdr>
    </w:div>
    <w:div w:id="120464345">
      <w:bodyDiv w:val="1"/>
      <w:marLeft w:val="0"/>
      <w:marRight w:val="0"/>
      <w:marTop w:val="0"/>
      <w:marBottom w:val="0"/>
      <w:divBdr>
        <w:top w:val="none" w:sz="0" w:space="0" w:color="auto"/>
        <w:left w:val="none" w:sz="0" w:space="0" w:color="auto"/>
        <w:bottom w:val="none" w:sz="0" w:space="0" w:color="auto"/>
        <w:right w:val="none" w:sz="0" w:space="0" w:color="auto"/>
      </w:divBdr>
    </w:div>
    <w:div w:id="125006940">
      <w:bodyDiv w:val="1"/>
      <w:marLeft w:val="0"/>
      <w:marRight w:val="0"/>
      <w:marTop w:val="0"/>
      <w:marBottom w:val="0"/>
      <w:divBdr>
        <w:top w:val="none" w:sz="0" w:space="0" w:color="auto"/>
        <w:left w:val="none" w:sz="0" w:space="0" w:color="auto"/>
        <w:bottom w:val="none" w:sz="0" w:space="0" w:color="auto"/>
        <w:right w:val="none" w:sz="0" w:space="0" w:color="auto"/>
      </w:divBdr>
    </w:div>
    <w:div w:id="152917282">
      <w:bodyDiv w:val="1"/>
      <w:marLeft w:val="0"/>
      <w:marRight w:val="0"/>
      <w:marTop w:val="0"/>
      <w:marBottom w:val="0"/>
      <w:divBdr>
        <w:top w:val="none" w:sz="0" w:space="0" w:color="auto"/>
        <w:left w:val="none" w:sz="0" w:space="0" w:color="auto"/>
        <w:bottom w:val="none" w:sz="0" w:space="0" w:color="auto"/>
        <w:right w:val="none" w:sz="0" w:space="0" w:color="auto"/>
      </w:divBdr>
    </w:div>
    <w:div w:id="176970753">
      <w:bodyDiv w:val="1"/>
      <w:marLeft w:val="0"/>
      <w:marRight w:val="0"/>
      <w:marTop w:val="0"/>
      <w:marBottom w:val="0"/>
      <w:divBdr>
        <w:top w:val="none" w:sz="0" w:space="0" w:color="auto"/>
        <w:left w:val="none" w:sz="0" w:space="0" w:color="auto"/>
        <w:bottom w:val="none" w:sz="0" w:space="0" w:color="auto"/>
        <w:right w:val="none" w:sz="0" w:space="0" w:color="auto"/>
      </w:divBdr>
    </w:div>
    <w:div w:id="311720265">
      <w:bodyDiv w:val="1"/>
      <w:marLeft w:val="0"/>
      <w:marRight w:val="0"/>
      <w:marTop w:val="0"/>
      <w:marBottom w:val="0"/>
      <w:divBdr>
        <w:top w:val="none" w:sz="0" w:space="0" w:color="auto"/>
        <w:left w:val="none" w:sz="0" w:space="0" w:color="auto"/>
        <w:bottom w:val="none" w:sz="0" w:space="0" w:color="auto"/>
        <w:right w:val="none" w:sz="0" w:space="0" w:color="auto"/>
      </w:divBdr>
    </w:div>
    <w:div w:id="311952420">
      <w:bodyDiv w:val="1"/>
      <w:marLeft w:val="0"/>
      <w:marRight w:val="0"/>
      <w:marTop w:val="0"/>
      <w:marBottom w:val="0"/>
      <w:divBdr>
        <w:top w:val="none" w:sz="0" w:space="0" w:color="auto"/>
        <w:left w:val="none" w:sz="0" w:space="0" w:color="auto"/>
        <w:bottom w:val="none" w:sz="0" w:space="0" w:color="auto"/>
        <w:right w:val="none" w:sz="0" w:space="0" w:color="auto"/>
      </w:divBdr>
    </w:div>
    <w:div w:id="348874403">
      <w:bodyDiv w:val="1"/>
      <w:marLeft w:val="0"/>
      <w:marRight w:val="0"/>
      <w:marTop w:val="0"/>
      <w:marBottom w:val="0"/>
      <w:divBdr>
        <w:top w:val="none" w:sz="0" w:space="0" w:color="auto"/>
        <w:left w:val="none" w:sz="0" w:space="0" w:color="auto"/>
        <w:bottom w:val="none" w:sz="0" w:space="0" w:color="auto"/>
        <w:right w:val="none" w:sz="0" w:space="0" w:color="auto"/>
      </w:divBdr>
    </w:div>
    <w:div w:id="364407987">
      <w:bodyDiv w:val="1"/>
      <w:marLeft w:val="0"/>
      <w:marRight w:val="0"/>
      <w:marTop w:val="0"/>
      <w:marBottom w:val="0"/>
      <w:divBdr>
        <w:top w:val="none" w:sz="0" w:space="0" w:color="auto"/>
        <w:left w:val="none" w:sz="0" w:space="0" w:color="auto"/>
        <w:bottom w:val="none" w:sz="0" w:space="0" w:color="auto"/>
        <w:right w:val="none" w:sz="0" w:space="0" w:color="auto"/>
      </w:divBdr>
    </w:div>
    <w:div w:id="379406314">
      <w:bodyDiv w:val="1"/>
      <w:marLeft w:val="0"/>
      <w:marRight w:val="0"/>
      <w:marTop w:val="0"/>
      <w:marBottom w:val="0"/>
      <w:divBdr>
        <w:top w:val="none" w:sz="0" w:space="0" w:color="auto"/>
        <w:left w:val="none" w:sz="0" w:space="0" w:color="auto"/>
        <w:bottom w:val="none" w:sz="0" w:space="0" w:color="auto"/>
        <w:right w:val="none" w:sz="0" w:space="0" w:color="auto"/>
      </w:divBdr>
    </w:div>
    <w:div w:id="427583908">
      <w:bodyDiv w:val="1"/>
      <w:marLeft w:val="0"/>
      <w:marRight w:val="0"/>
      <w:marTop w:val="0"/>
      <w:marBottom w:val="0"/>
      <w:divBdr>
        <w:top w:val="none" w:sz="0" w:space="0" w:color="auto"/>
        <w:left w:val="none" w:sz="0" w:space="0" w:color="auto"/>
        <w:bottom w:val="none" w:sz="0" w:space="0" w:color="auto"/>
        <w:right w:val="none" w:sz="0" w:space="0" w:color="auto"/>
      </w:divBdr>
    </w:div>
    <w:div w:id="544682935">
      <w:bodyDiv w:val="1"/>
      <w:marLeft w:val="0"/>
      <w:marRight w:val="0"/>
      <w:marTop w:val="0"/>
      <w:marBottom w:val="0"/>
      <w:divBdr>
        <w:top w:val="none" w:sz="0" w:space="0" w:color="auto"/>
        <w:left w:val="none" w:sz="0" w:space="0" w:color="auto"/>
        <w:bottom w:val="none" w:sz="0" w:space="0" w:color="auto"/>
        <w:right w:val="none" w:sz="0" w:space="0" w:color="auto"/>
      </w:divBdr>
    </w:div>
    <w:div w:id="649990364">
      <w:bodyDiv w:val="1"/>
      <w:marLeft w:val="0"/>
      <w:marRight w:val="0"/>
      <w:marTop w:val="0"/>
      <w:marBottom w:val="0"/>
      <w:divBdr>
        <w:top w:val="none" w:sz="0" w:space="0" w:color="auto"/>
        <w:left w:val="none" w:sz="0" w:space="0" w:color="auto"/>
        <w:bottom w:val="none" w:sz="0" w:space="0" w:color="auto"/>
        <w:right w:val="none" w:sz="0" w:space="0" w:color="auto"/>
      </w:divBdr>
    </w:div>
    <w:div w:id="650211183">
      <w:bodyDiv w:val="1"/>
      <w:marLeft w:val="0"/>
      <w:marRight w:val="0"/>
      <w:marTop w:val="0"/>
      <w:marBottom w:val="0"/>
      <w:divBdr>
        <w:top w:val="none" w:sz="0" w:space="0" w:color="auto"/>
        <w:left w:val="none" w:sz="0" w:space="0" w:color="auto"/>
        <w:bottom w:val="none" w:sz="0" w:space="0" w:color="auto"/>
        <w:right w:val="none" w:sz="0" w:space="0" w:color="auto"/>
      </w:divBdr>
    </w:div>
    <w:div w:id="654333176">
      <w:bodyDiv w:val="1"/>
      <w:marLeft w:val="0"/>
      <w:marRight w:val="0"/>
      <w:marTop w:val="0"/>
      <w:marBottom w:val="0"/>
      <w:divBdr>
        <w:top w:val="none" w:sz="0" w:space="0" w:color="auto"/>
        <w:left w:val="none" w:sz="0" w:space="0" w:color="auto"/>
        <w:bottom w:val="none" w:sz="0" w:space="0" w:color="auto"/>
        <w:right w:val="none" w:sz="0" w:space="0" w:color="auto"/>
      </w:divBdr>
    </w:div>
    <w:div w:id="722026061">
      <w:bodyDiv w:val="1"/>
      <w:marLeft w:val="0"/>
      <w:marRight w:val="0"/>
      <w:marTop w:val="0"/>
      <w:marBottom w:val="0"/>
      <w:divBdr>
        <w:top w:val="none" w:sz="0" w:space="0" w:color="auto"/>
        <w:left w:val="none" w:sz="0" w:space="0" w:color="auto"/>
        <w:bottom w:val="none" w:sz="0" w:space="0" w:color="auto"/>
        <w:right w:val="none" w:sz="0" w:space="0" w:color="auto"/>
      </w:divBdr>
    </w:div>
    <w:div w:id="738483046">
      <w:bodyDiv w:val="1"/>
      <w:marLeft w:val="0"/>
      <w:marRight w:val="0"/>
      <w:marTop w:val="0"/>
      <w:marBottom w:val="0"/>
      <w:divBdr>
        <w:top w:val="none" w:sz="0" w:space="0" w:color="auto"/>
        <w:left w:val="none" w:sz="0" w:space="0" w:color="auto"/>
        <w:bottom w:val="none" w:sz="0" w:space="0" w:color="auto"/>
        <w:right w:val="none" w:sz="0" w:space="0" w:color="auto"/>
      </w:divBdr>
    </w:div>
    <w:div w:id="792946259">
      <w:bodyDiv w:val="1"/>
      <w:marLeft w:val="0"/>
      <w:marRight w:val="0"/>
      <w:marTop w:val="0"/>
      <w:marBottom w:val="0"/>
      <w:divBdr>
        <w:top w:val="none" w:sz="0" w:space="0" w:color="auto"/>
        <w:left w:val="none" w:sz="0" w:space="0" w:color="auto"/>
        <w:bottom w:val="none" w:sz="0" w:space="0" w:color="auto"/>
        <w:right w:val="none" w:sz="0" w:space="0" w:color="auto"/>
      </w:divBdr>
    </w:div>
    <w:div w:id="814957395">
      <w:bodyDiv w:val="1"/>
      <w:marLeft w:val="0"/>
      <w:marRight w:val="0"/>
      <w:marTop w:val="0"/>
      <w:marBottom w:val="0"/>
      <w:divBdr>
        <w:top w:val="none" w:sz="0" w:space="0" w:color="auto"/>
        <w:left w:val="none" w:sz="0" w:space="0" w:color="auto"/>
        <w:bottom w:val="none" w:sz="0" w:space="0" w:color="auto"/>
        <w:right w:val="none" w:sz="0" w:space="0" w:color="auto"/>
      </w:divBdr>
    </w:div>
    <w:div w:id="858809959">
      <w:bodyDiv w:val="1"/>
      <w:marLeft w:val="0"/>
      <w:marRight w:val="0"/>
      <w:marTop w:val="0"/>
      <w:marBottom w:val="0"/>
      <w:divBdr>
        <w:top w:val="none" w:sz="0" w:space="0" w:color="auto"/>
        <w:left w:val="none" w:sz="0" w:space="0" w:color="auto"/>
        <w:bottom w:val="none" w:sz="0" w:space="0" w:color="auto"/>
        <w:right w:val="none" w:sz="0" w:space="0" w:color="auto"/>
      </w:divBdr>
    </w:div>
    <w:div w:id="861434035">
      <w:bodyDiv w:val="1"/>
      <w:marLeft w:val="0"/>
      <w:marRight w:val="0"/>
      <w:marTop w:val="0"/>
      <w:marBottom w:val="0"/>
      <w:divBdr>
        <w:top w:val="none" w:sz="0" w:space="0" w:color="auto"/>
        <w:left w:val="none" w:sz="0" w:space="0" w:color="auto"/>
        <w:bottom w:val="none" w:sz="0" w:space="0" w:color="auto"/>
        <w:right w:val="none" w:sz="0" w:space="0" w:color="auto"/>
      </w:divBdr>
      <w:divsChild>
        <w:div w:id="194275247">
          <w:marLeft w:val="274"/>
          <w:marRight w:val="0"/>
          <w:marTop w:val="0"/>
          <w:marBottom w:val="0"/>
          <w:divBdr>
            <w:top w:val="none" w:sz="0" w:space="0" w:color="auto"/>
            <w:left w:val="none" w:sz="0" w:space="0" w:color="auto"/>
            <w:bottom w:val="none" w:sz="0" w:space="0" w:color="auto"/>
            <w:right w:val="none" w:sz="0" w:space="0" w:color="auto"/>
          </w:divBdr>
        </w:div>
        <w:div w:id="756170028">
          <w:marLeft w:val="274"/>
          <w:marRight w:val="0"/>
          <w:marTop w:val="0"/>
          <w:marBottom w:val="0"/>
          <w:divBdr>
            <w:top w:val="none" w:sz="0" w:space="0" w:color="auto"/>
            <w:left w:val="none" w:sz="0" w:space="0" w:color="auto"/>
            <w:bottom w:val="none" w:sz="0" w:space="0" w:color="auto"/>
            <w:right w:val="none" w:sz="0" w:space="0" w:color="auto"/>
          </w:divBdr>
        </w:div>
        <w:div w:id="2020810544">
          <w:marLeft w:val="274"/>
          <w:marRight w:val="0"/>
          <w:marTop w:val="0"/>
          <w:marBottom w:val="0"/>
          <w:divBdr>
            <w:top w:val="none" w:sz="0" w:space="0" w:color="auto"/>
            <w:left w:val="none" w:sz="0" w:space="0" w:color="auto"/>
            <w:bottom w:val="none" w:sz="0" w:space="0" w:color="auto"/>
            <w:right w:val="none" w:sz="0" w:space="0" w:color="auto"/>
          </w:divBdr>
        </w:div>
        <w:div w:id="2032145848">
          <w:marLeft w:val="274"/>
          <w:marRight w:val="0"/>
          <w:marTop w:val="0"/>
          <w:marBottom w:val="0"/>
          <w:divBdr>
            <w:top w:val="none" w:sz="0" w:space="0" w:color="auto"/>
            <w:left w:val="none" w:sz="0" w:space="0" w:color="auto"/>
            <w:bottom w:val="none" w:sz="0" w:space="0" w:color="auto"/>
            <w:right w:val="none" w:sz="0" w:space="0" w:color="auto"/>
          </w:divBdr>
        </w:div>
        <w:div w:id="518200460">
          <w:marLeft w:val="274"/>
          <w:marRight w:val="0"/>
          <w:marTop w:val="0"/>
          <w:marBottom w:val="0"/>
          <w:divBdr>
            <w:top w:val="none" w:sz="0" w:space="0" w:color="auto"/>
            <w:left w:val="none" w:sz="0" w:space="0" w:color="auto"/>
            <w:bottom w:val="none" w:sz="0" w:space="0" w:color="auto"/>
            <w:right w:val="none" w:sz="0" w:space="0" w:color="auto"/>
          </w:divBdr>
        </w:div>
      </w:divsChild>
    </w:div>
    <w:div w:id="892424291">
      <w:bodyDiv w:val="1"/>
      <w:marLeft w:val="0"/>
      <w:marRight w:val="0"/>
      <w:marTop w:val="0"/>
      <w:marBottom w:val="0"/>
      <w:divBdr>
        <w:top w:val="none" w:sz="0" w:space="0" w:color="auto"/>
        <w:left w:val="none" w:sz="0" w:space="0" w:color="auto"/>
        <w:bottom w:val="none" w:sz="0" w:space="0" w:color="auto"/>
        <w:right w:val="none" w:sz="0" w:space="0" w:color="auto"/>
      </w:divBdr>
    </w:div>
    <w:div w:id="927466122">
      <w:bodyDiv w:val="1"/>
      <w:marLeft w:val="0"/>
      <w:marRight w:val="0"/>
      <w:marTop w:val="0"/>
      <w:marBottom w:val="0"/>
      <w:divBdr>
        <w:top w:val="none" w:sz="0" w:space="0" w:color="auto"/>
        <w:left w:val="none" w:sz="0" w:space="0" w:color="auto"/>
        <w:bottom w:val="none" w:sz="0" w:space="0" w:color="auto"/>
        <w:right w:val="none" w:sz="0" w:space="0" w:color="auto"/>
      </w:divBdr>
    </w:div>
    <w:div w:id="939720828">
      <w:bodyDiv w:val="1"/>
      <w:marLeft w:val="0"/>
      <w:marRight w:val="0"/>
      <w:marTop w:val="0"/>
      <w:marBottom w:val="0"/>
      <w:divBdr>
        <w:top w:val="none" w:sz="0" w:space="0" w:color="auto"/>
        <w:left w:val="none" w:sz="0" w:space="0" w:color="auto"/>
        <w:bottom w:val="none" w:sz="0" w:space="0" w:color="auto"/>
        <w:right w:val="none" w:sz="0" w:space="0" w:color="auto"/>
      </w:divBdr>
    </w:div>
    <w:div w:id="947615052">
      <w:bodyDiv w:val="1"/>
      <w:marLeft w:val="0"/>
      <w:marRight w:val="0"/>
      <w:marTop w:val="0"/>
      <w:marBottom w:val="0"/>
      <w:divBdr>
        <w:top w:val="none" w:sz="0" w:space="0" w:color="auto"/>
        <w:left w:val="none" w:sz="0" w:space="0" w:color="auto"/>
        <w:bottom w:val="none" w:sz="0" w:space="0" w:color="auto"/>
        <w:right w:val="none" w:sz="0" w:space="0" w:color="auto"/>
      </w:divBdr>
    </w:div>
    <w:div w:id="963003381">
      <w:bodyDiv w:val="1"/>
      <w:marLeft w:val="0"/>
      <w:marRight w:val="0"/>
      <w:marTop w:val="0"/>
      <w:marBottom w:val="0"/>
      <w:divBdr>
        <w:top w:val="none" w:sz="0" w:space="0" w:color="auto"/>
        <w:left w:val="none" w:sz="0" w:space="0" w:color="auto"/>
        <w:bottom w:val="none" w:sz="0" w:space="0" w:color="auto"/>
        <w:right w:val="none" w:sz="0" w:space="0" w:color="auto"/>
      </w:divBdr>
    </w:div>
    <w:div w:id="1021594094">
      <w:bodyDiv w:val="1"/>
      <w:marLeft w:val="0"/>
      <w:marRight w:val="0"/>
      <w:marTop w:val="0"/>
      <w:marBottom w:val="0"/>
      <w:divBdr>
        <w:top w:val="none" w:sz="0" w:space="0" w:color="auto"/>
        <w:left w:val="none" w:sz="0" w:space="0" w:color="auto"/>
        <w:bottom w:val="none" w:sz="0" w:space="0" w:color="auto"/>
        <w:right w:val="none" w:sz="0" w:space="0" w:color="auto"/>
      </w:divBdr>
    </w:div>
    <w:div w:id="1060791182">
      <w:bodyDiv w:val="1"/>
      <w:marLeft w:val="0"/>
      <w:marRight w:val="0"/>
      <w:marTop w:val="0"/>
      <w:marBottom w:val="0"/>
      <w:divBdr>
        <w:top w:val="none" w:sz="0" w:space="0" w:color="auto"/>
        <w:left w:val="none" w:sz="0" w:space="0" w:color="auto"/>
        <w:bottom w:val="none" w:sz="0" w:space="0" w:color="auto"/>
        <w:right w:val="none" w:sz="0" w:space="0" w:color="auto"/>
      </w:divBdr>
    </w:div>
    <w:div w:id="1087190181">
      <w:bodyDiv w:val="1"/>
      <w:marLeft w:val="0"/>
      <w:marRight w:val="0"/>
      <w:marTop w:val="0"/>
      <w:marBottom w:val="0"/>
      <w:divBdr>
        <w:top w:val="none" w:sz="0" w:space="0" w:color="auto"/>
        <w:left w:val="none" w:sz="0" w:space="0" w:color="auto"/>
        <w:bottom w:val="none" w:sz="0" w:space="0" w:color="auto"/>
        <w:right w:val="none" w:sz="0" w:space="0" w:color="auto"/>
      </w:divBdr>
    </w:div>
    <w:div w:id="1099326607">
      <w:bodyDiv w:val="1"/>
      <w:marLeft w:val="0"/>
      <w:marRight w:val="0"/>
      <w:marTop w:val="0"/>
      <w:marBottom w:val="0"/>
      <w:divBdr>
        <w:top w:val="none" w:sz="0" w:space="0" w:color="auto"/>
        <w:left w:val="none" w:sz="0" w:space="0" w:color="auto"/>
        <w:bottom w:val="none" w:sz="0" w:space="0" w:color="auto"/>
        <w:right w:val="none" w:sz="0" w:space="0" w:color="auto"/>
      </w:divBdr>
    </w:div>
    <w:div w:id="1108428297">
      <w:bodyDiv w:val="1"/>
      <w:marLeft w:val="0"/>
      <w:marRight w:val="0"/>
      <w:marTop w:val="0"/>
      <w:marBottom w:val="0"/>
      <w:divBdr>
        <w:top w:val="none" w:sz="0" w:space="0" w:color="auto"/>
        <w:left w:val="none" w:sz="0" w:space="0" w:color="auto"/>
        <w:bottom w:val="none" w:sz="0" w:space="0" w:color="auto"/>
        <w:right w:val="none" w:sz="0" w:space="0" w:color="auto"/>
      </w:divBdr>
      <w:divsChild>
        <w:div w:id="274143085">
          <w:marLeft w:val="446"/>
          <w:marRight w:val="0"/>
          <w:marTop w:val="0"/>
          <w:marBottom w:val="0"/>
          <w:divBdr>
            <w:top w:val="none" w:sz="0" w:space="0" w:color="auto"/>
            <w:left w:val="none" w:sz="0" w:space="0" w:color="auto"/>
            <w:bottom w:val="none" w:sz="0" w:space="0" w:color="auto"/>
            <w:right w:val="none" w:sz="0" w:space="0" w:color="auto"/>
          </w:divBdr>
        </w:div>
      </w:divsChild>
    </w:div>
    <w:div w:id="1110785127">
      <w:bodyDiv w:val="1"/>
      <w:marLeft w:val="0"/>
      <w:marRight w:val="0"/>
      <w:marTop w:val="0"/>
      <w:marBottom w:val="0"/>
      <w:divBdr>
        <w:top w:val="none" w:sz="0" w:space="0" w:color="auto"/>
        <w:left w:val="none" w:sz="0" w:space="0" w:color="auto"/>
        <w:bottom w:val="none" w:sz="0" w:space="0" w:color="auto"/>
        <w:right w:val="none" w:sz="0" w:space="0" w:color="auto"/>
      </w:divBdr>
    </w:div>
    <w:div w:id="1131245545">
      <w:bodyDiv w:val="1"/>
      <w:marLeft w:val="0"/>
      <w:marRight w:val="0"/>
      <w:marTop w:val="0"/>
      <w:marBottom w:val="0"/>
      <w:divBdr>
        <w:top w:val="none" w:sz="0" w:space="0" w:color="auto"/>
        <w:left w:val="none" w:sz="0" w:space="0" w:color="auto"/>
        <w:bottom w:val="none" w:sz="0" w:space="0" w:color="auto"/>
        <w:right w:val="none" w:sz="0" w:space="0" w:color="auto"/>
      </w:divBdr>
    </w:div>
    <w:div w:id="1144078325">
      <w:bodyDiv w:val="1"/>
      <w:marLeft w:val="0"/>
      <w:marRight w:val="0"/>
      <w:marTop w:val="0"/>
      <w:marBottom w:val="0"/>
      <w:divBdr>
        <w:top w:val="none" w:sz="0" w:space="0" w:color="auto"/>
        <w:left w:val="none" w:sz="0" w:space="0" w:color="auto"/>
        <w:bottom w:val="none" w:sz="0" w:space="0" w:color="auto"/>
        <w:right w:val="none" w:sz="0" w:space="0" w:color="auto"/>
      </w:divBdr>
    </w:div>
    <w:div w:id="1161123407">
      <w:bodyDiv w:val="1"/>
      <w:marLeft w:val="0"/>
      <w:marRight w:val="0"/>
      <w:marTop w:val="0"/>
      <w:marBottom w:val="0"/>
      <w:divBdr>
        <w:top w:val="none" w:sz="0" w:space="0" w:color="auto"/>
        <w:left w:val="none" w:sz="0" w:space="0" w:color="auto"/>
        <w:bottom w:val="none" w:sz="0" w:space="0" w:color="auto"/>
        <w:right w:val="none" w:sz="0" w:space="0" w:color="auto"/>
      </w:divBdr>
    </w:div>
    <w:div w:id="1182663254">
      <w:bodyDiv w:val="1"/>
      <w:marLeft w:val="0"/>
      <w:marRight w:val="0"/>
      <w:marTop w:val="0"/>
      <w:marBottom w:val="0"/>
      <w:divBdr>
        <w:top w:val="none" w:sz="0" w:space="0" w:color="auto"/>
        <w:left w:val="none" w:sz="0" w:space="0" w:color="auto"/>
        <w:bottom w:val="none" w:sz="0" w:space="0" w:color="auto"/>
        <w:right w:val="none" w:sz="0" w:space="0" w:color="auto"/>
      </w:divBdr>
    </w:div>
    <w:div w:id="1191260023">
      <w:bodyDiv w:val="1"/>
      <w:marLeft w:val="0"/>
      <w:marRight w:val="0"/>
      <w:marTop w:val="0"/>
      <w:marBottom w:val="0"/>
      <w:divBdr>
        <w:top w:val="none" w:sz="0" w:space="0" w:color="auto"/>
        <w:left w:val="none" w:sz="0" w:space="0" w:color="auto"/>
        <w:bottom w:val="none" w:sz="0" w:space="0" w:color="auto"/>
        <w:right w:val="none" w:sz="0" w:space="0" w:color="auto"/>
      </w:divBdr>
    </w:div>
    <w:div w:id="1286429748">
      <w:bodyDiv w:val="1"/>
      <w:marLeft w:val="0"/>
      <w:marRight w:val="0"/>
      <w:marTop w:val="0"/>
      <w:marBottom w:val="0"/>
      <w:divBdr>
        <w:top w:val="none" w:sz="0" w:space="0" w:color="auto"/>
        <w:left w:val="none" w:sz="0" w:space="0" w:color="auto"/>
        <w:bottom w:val="none" w:sz="0" w:space="0" w:color="auto"/>
        <w:right w:val="none" w:sz="0" w:space="0" w:color="auto"/>
      </w:divBdr>
    </w:div>
    <w:div w:id="1329136449">
      <w:bodyDiv w:val="1"/>
      <w:marLeft w:val="0"/>
      <w:marRight w:val="0"/>
      <w:marTop w:val="0"/>
      <w:marBottom w:val="0"/>
      <w:divBdr>
        <w:top w:val="none" w:sz="0" w:space="0" w:color="auto"/>
        <w:left w:val="none" w:sz="0" w:space="0" w:color="auto"/>
        <w:bottom w:val="none" w:sz="0" w:space="0" w:color="auto"/>
        <w:right w:val="none" w:sz="0" w:space="0" w:color="auto"/>
      </w:divBdr>
    </w:div>
    <w:div w:id="1343433239">
      <w:bodyDiv w:val="1"/>
      <w:marLeft w:val="0"/>
      <w:marRight w:val="0"/>
      <w:marTop w:val="0"/>
      <w:marBottom w:val="0"/>
      <w:divBdr>
        <w:top w:val="none" w:sz="0" w:space="0" w:color="auto"/>
        <w:left w:val="none" w:sz="0" w:space="0" w:color="auto"/>
        <w:bottom w:val="none" w:sz="0" w:space="0" w:color="auto"/>
        <w:right w:val="none" w:sz="0" w:space="0" w:color="auto"/>
      </w:divBdr>
    </w:div>
    <w:div w:id="1359313645">
      <w:bodyDiv w:val="1"/>
      <w:marLeft w:val="0"/>
      <w:marRight w:val="0"/>
      <w:marTop w:val="0"/>
      <w:marBottom w:val="0"/>
      <w:divBdr>
        <w:top w:val="none" w:sz="0" w:space="0" w:color="auto"/>
        <w:left w:val="none" w:sz="0" w:space="0" w:color="auto"/>
        <w:bottom w:val="none" w:sz="0" w:space="0" w:color="auto"/>
        <w:right w:val="none" w:sz="0" w:space="0" w:color="auto"/>
      </w:divBdr>
    </w:div>
    <w:div w:id="1362047803">
      <w:bodyDiv w:val="1"/>
      <w:marLeft w:val="0"/>
      <w:marRight w:val="0"/>
      <w:marTop w:val="0"/>
      <w:marBottom w:val="0"/>
      <w:divBdr>
        <w:top w:val="none" w:sz="0" w:space="0" w:color="auto"/>
        <w:left w:val="none" w:sz="0" w:space="0" w:color="auto"/>
        <w:bottom w:val="none" w:sz="0" w:space="0" w:color="auto"/>
        <w:right w:val="none" w:sz="0" w:space="0" w:color="auto"/>
      </w:divBdr>
    </w:div>
    <w:div w:id="1396049348">
      <w:bodyDiv w:val="1"/>
      <w:marLeft w:val="0"/>
      <w:marRight w:val="0"/>
      <w:marTop w:val="0"/>
      <w:marBottom w:val="0"/>
      <w:divBdr>
        <w:top w:val="none" w:sz="0" w:space="0" w:color="auto"/>
        <w:left w:val="none" w:sz="0" w:space="0" w:color="auto"/>
        <w:bottom w:val="none" w:sz="0" w:space="0" w:color="auto"/>
        <w:right w:val="none" w:sz="0" w:space="0" w:color="auto"/>
      </w:divBdr>
      <w:divsChild>
        <w:div w:id="1395198352">
          <w:marLeft w:val="446"/>
          <w:marRight w:val="0"/>
          <w:marTop w:val="0"/>
          <w:marBottom w:val="0"/>
          <w:divBdr>
            <w:top w:val="none" w:sz="0" w:space="0" w:color="auto"/>
            <w:left w:val="none" w:sz="0" w:space="0" w:color="auto"/>
            <w:bottom w:val="none" w:sz="0" w:space="0" w:color="auto"/>
            <w:right w:val="none" w:sz="0" w:space="0" w:color="auto"/>
          </w:divBdr>
        </w:div>
        <w:div w:id="1362121830">
          <w:marLeft w:val="446"/>
          <w:marRight w:val="0"/>
          <w:marTop w:val="0"/>
          <w:marBottom w:val="0"/>
          <w:divBdr>
            <w:top w:val="none" w:sz="0" w:space="0" w:color="auto"/>
            <w:left w:val="none" w:sz="0" w:space="0" w:color="auto"/>
            <w:bottom w:val="none" w:sz="0" w:space="0" w:color="auto"/>
            <w:right w:val="none" w:sz="0" w:space="0" w:color="auto"/>
          </w:divBdr>
        </w:div>
        <w:div w:id="2037265626">
          <w:marLeft w:val="864"/>
          <w:marRight w:val="0"/>
          <w:marTop w:val="0"/>
          <w:marBottom w:val="0"/>
          <w:divBdr>
            <w:top w:val="none" w:sz="0" w:space="0" w:color="auto"/>
            <w:left w:val="none" w:sz="0" w:space="0" w:color="auto"/>
            <w:bottom w:val="none" w:sz="0" w:space="0" w:color="auto"/>
            <w:right w:val="none" w:sz="0" w:space="0" w:color="auto"/>
          </w:divBdr>
        </w:div>
        <w:div w:id="751706654">
          <w:marLeft w:val="864"/>
          <w:marRight w:val="0"/>
          <w:marTop w:val="0"/>
          <w:marBottom w:val="0"/>
          <w:divBdr>
            <w:top w:val="none" w:sz="0" w:space="0" w:color="auto"/>
            <w:left w:val="none" w:sz="0" w:space="0" w:color="auto"/>
            <w:bottom w:val="none" w:sz="0" w:space="0" w:color="auto"/>
            <w:right w:val="none" w:sz="0" w:space="0" w:color="auto"/>
          </w:divBdr>
        </w:div>
        <w:div w:id="993873561">
          <w:marLeft w:val="446"/>
          <w:marRight w:val="0"/>
          <w:marTop w:val="0"/>
          <w:marBottom w:val="0"/>
          <w:divBdr>
            <w:top w:val="none" w:sz="0" w:space="0" w:color="auto"/>
            <w:left w:val="none" w:sz="0" w:space="0" w:color="auto"/>
            <w:bottom w:val="none" w:sz="0" w:space="0" w:color="auto"/>
            <w:right w:val="none" w:sz="0" w:space="0" w:color="auto"/>
          </w:divBdr>
        </w:div>
      </w:divsChild>
    </w:div>
    <w:div w:id="1428307010">
      <w:bodyDiv w:val="1"/>
      <w:marLeft w:val="0"/>
      <w:marRight w:val="0"/>
      <w:marTop w:val="0"/>
      <w:marBottom w:val="0"/>
      <w:divBdr>
        <w:top w:val="none" w:sz="0" w:space="0" w:color="auto"/>
        <w:left w:val="none" w:sz="0" w:space="0" w:color="auto"/>
        <w:bottom w:val="none" w:sz="0" w:space="0" w:color="auto"/>
        <w:right w:val="none" w:sz="0" w:space="0" w:color="auto"/>
      </w:divBdr>
    </w:div>
    <w:div w:id="1431463122">
      <w:bodyDiv w:val="1"/>
      <w:marLeft w:val="0"/>
      <w:marRight w:val="0"/>
      <w:marTop w:val="0"/>
      <w:marBottom w:val="0"/>
      <w:divBdr>
        <w:top w:val="none" w:sz="0" w:space="0" w:color="auto"/>
        <w:left w:val="none" w:sz="0" w:space="0" w:color="auto"/>
        <w:bottom w:val="none" w:sz="0" w:space="0" w:color="auto"/>
        <w:right w:val="none" w:sz="0" w:space="0" w:color="auto"/>
      </w:divBdr>
    </w:div>
    <w:div w:id="1455323426">
      <w:bodyDiv w:val="1"/>
      <w:marLeft w:val="0"/>
      <w:marRight w:val="0"/>
      <w:marTop w:val="0"/>
      <w:marBottom w:val="0"/>
      <w:divBdr>
        <w:top w:val="none" w:sz="0" w:space="0" w:color="auto"/>
        <w:left w:val="none" w:sz="0" w:space="0" w:color="auto"/>
        <w:bottom w:val="none" w:sz="0" w:space="0" w:color="auto"/>
        <w:right w:val="none" w:sz="0" w:space="0" w:color="auto"/>
      </w:divBdr>
    </w:div>
    <w:div w:id="1482622055">
      <w:bodyDiv w:val="1"/>
      <w:marLeft w:val="0"/>
      <w:marRight w:val="0"/>
      <w:marTop w:val="0"/>
      <w:marBottom w:val="0"/>
      <w:divBdr>
        <w:top w:val="none" w:sz="0" w:space="0" w:color="auto"/>
        <w:left w:val="none" w:sz="0" w:space="0" w:color="auto"/>
        <w:bottom w:val="none" w:sz="0" w:space="0" w:color="auto"/>
        <w:right w:val="none" w:sz="0" w:space="0" w:color="auto"/>
      </w:divBdr>
    </w:div>
    <w:div w:id="1491826064">
      <w:bodyDiv w:val="1"/>
      <w:marLeft w:val="0"/>
      <w:marRight w:val="0"/>
      <w:marTop w:val="0"/>
      <w:marBottom w:val="0"/>
      <w:divBdr>
        <w:top w:val="none" w:sz="0" w:space="0" w:color="auto"/>
        <w:left w:val="none" w:sz="0" w:space="0" w:color="auto"/>
        <w:bottom w:val="none" w:sz="0" w:space="0" w:color="auto"/>
        <w:right w:val="none" w:sz="0" w:space="0" w:color="auto"/>
      </w:divBdr>
    </w:div>
    <w:div w:id="1506898975">
      <w:bodyDiv w:val="1"/>
      <w:marLeft w:val="0"/>
      <w:marRight w:val="0"/>
      <w:marTop w:val="0"/>
      <w:marBottom w:val="0"/>
      <w:divBdr>
        <w:top w:val="none" w:sz="0" w:space="0" w:color="auto"/>
        <w:left w:val="none" w:sz="0" w:space="0" w:color="auto"/>
        <w:bottom w:val="none" w:sz="0" w:space="0" w:color="auto"/>
        <w:right w:val="none" w:sz="0" w:space="0" w:color="auto"/>
      </w:divBdr>
    </w:div>
    <w:div w:id="1577134383">
      <w:bodyDiv w:val="1"/>
      <w:marLeft w:val="0"/>
      <w:marRight w:val="0"/>
      <w:marTop w:val="0"/>
      <w:marBottom w:val="0"/>
      <w:divBdr>
        <w:top w:val="none" w:sz="0" w:space="0" w:color="auto"/>
        <w:left w:val="none" w:sz="0" w:space="0" w:color="auto"/>
        <w:bottom w:val="none" w:sz="0" w:space="0" w:color="auto"/>
        <w:right w:val="none" w:sz="0" w:space="0" w:color="auto"/>
      </w:divBdr>
    </w:div>
    <w:div w:id="1586106398">
      <w:bodyDiv w:val="1"/>
      <w:marLeft w:val="0"/>
      <w:marRight w:val="0"/>
      <w:marTop w:val="0"/>
      <w:marBottom w:val="0"/>
      <w:divBdr>
        <w:top w:val="none" w:sz="0" w:space="0" w:color="auto"/>
        <w:left w:val="none" w:sz="0" w:space="0" w:color="auto"/>
        <w:bottom w:val="none" w:sz="0" w:space="0" w:color="auto"/>
        <w:right w:val="none" w:sz="0" w:space="0" w:color="auto"/>
      </w:divBdr>
    </w:div>
    <w:div w:id="1599606333">
      <w:bodyDiv w:val="1"/>
      <w:marLeft w:val="0"/>
      <w:marRight w:val="0"/>
      <w:marTop w:val="0"/>
      <w:marBottom w:val="0"/>
      <w:divBdr>
        <w:top w:val="none" w:sz="0" w:space="0" w:color="auto"/>
        <w:left w:val="none" w:sz="0" w:space="0" w:color="auto"/>
        <w:bottom w:val="none" w:sz="0" w:space="0" w:color="auto"/>
        <w:right w:val="none" w:sz="0" w:space="0" w:color="auto"/>
      </w:divBdr>
    </w:div>
    <w:div w:id="1630932856">
      <w:bodyDiv w:val="1"/>
      <w:marLeft w:val="0"/>
      <w:marRight w:val="0"/>
      <w:marTop w:val="0"/>
      <w:marBottom w:val="0"/>
      <w:divBdr>
        <w:top w:val="none" w:sz="0" w:space="0" w:color="auto"/>
        <w:left w:val="none" w:sz="0" w:space="0" w:color="auto"/>
        <w:bottom w:val="none" w:sz="0" w:space="0" w:color="auto"/>
        <w:right w:val="none" w:sz="0" w:space="0" w:color="auto"/>
      </w:divBdr>
    </w:div>
    <w:div w:id="1634019967">
      <w:bodyDiv w:val="1"/>
      <w:marLeft w:val="0"/>
      <w:marRight w:val="0"/>
      <w:marTop w:val="0"/>
      <w:marBottom w:val="0"/>
      <w:divBdr>
        <w:top w:val="none" w:sz="0" w:space="0" w:color="auto"/>
        <w:left w:val="none" w:sz="0" w:space="0" w:color="auto"/>
        <w:bottom w:val="none" w:sz="0" w:space="0" w:color="auto"/>
        <w:right w:val="none" w:sz="0" w:space="0" w:color="auto"/>
      </w:divBdr>
    </w:div>
    <w:div w:id="1686707363">
      <w:bodyDiv w:val="1"/>
      <w:marLeft w:val="0"/>
      <w:marRight w:val="0"/>
      <w:marTop w:val="0"/>
      <w:marBottom w:val="0"/>
      <w:divBdr>
        <w:top w:val="none" w:sz="0" w:space="0" w:color="auto"/>
        <w:left w:val="none" w:sz="0" w:space="0" w:color="auto"/>
        <w:bottom w:val="none" w:sz="0" w:space="0" w:color="auto"/>
        <w:right w:val="none" w:sz="0" w:space="0" w:color="auto"/>
      </w:divBdr>
    </w:div>
    <w:div w:id="1710181815">
      <w:bodyDiv w:val="1"/>
      <w:marLeft w:val="0"/>
      <w:marRight w:val="0"/>
      <w:marTop w:val="0"/>
      <w:marBottom w:val="0"/>
      <w:divBdr>
        <w:top w:val="none" w:sz="0" w:space="0" w:color="auto"/>
        <w:left w:val="none" w:sz="0" w:space="0" w:color="auto"/>
        <w:bottom w:val="none" w:sz="0" w:space="0" w:color="auto"/>
        <w:right w:val="none" w:sz="0" w:space="0" w:color="auto"/>
      </w:divBdr>
    </w:div>
    <w:div w:id="1753119019">
      <w:bodyDiv w:val="1"/>
      <w:marLeft w:val="0"/>
      <w:marRight w:val="0"/>
      <w:marTop w:val="0"/>
      <w:marBottom w:val="0"/>
      <w:divBdr>
        <w:top w:val="none" w:sz="0" w:space="0" w:color="auto"/>
        <w:left w:val="none" w:sz="0" w:space="0" w:color="auto"/>
        <w:bottom w:val="none" w:sz="0" w:space="0" w:color="auto"/>
        <w:right w:val="none" w:sz="0" w:space="0" w:color="auto"/>
      </w:divBdr>
    </w:div>
    <w:div w:id="1799183356">
      <w:bodyDiv w:val="1"/>
      <w:marLeft w:val="0"/>
      <w:marRight w:val="0"/>
      <w:marTop w:val="0"/>
      <w:marBottom w:val="0"/>
      <w:divBdr>
        <w:top w:val="none" w:sz="0" w:space="0" w:color="auto"/>
        <w:left w:val="none" w:sz="0" w:space="0" w:color="auto"/>
        <w:bottom w:val="none" w:sz="0" w:space="0" w:color="auto"/>
        <w:right w:val="none" w:sz="0" w:space="0" w:color="auto"/>
      </w:divBdr>
    </w:div>
    <w:div w:id="1863783043">
      <w:bodyDiv w:val="1"/>
      <w:marLeft w:val="0"/>
      <w:marRight w:val="0"/>
      <w:marTop w:val="0"/>
      <w:marBottom w:val="0"/>
      <w:divBdr>
        <w:top w:val="none" w:sz="0" w:space="0" w:color="auto"/>
        <w:left w:val="none" w:sz="0" w:space="0" w:color="auto"/>
        <w:bottom w:val="none" w:sz="0" w:space="0" w:color="auto"/>
        <w:right w:val="none" w:sz="0" w:space="0" w:color="auto"/>
      </w:divBdr>
    </w:div>
    <w:div w:id="1864173673">
      <w:bodyDiv w:val="1"/>
      <w:marLeft w:val="0"/>
      <w:marRight w:val="0"/>
      <w:marTop w:val="0"/>
      <w:marBottom w:val="0"/>
      <w:divBdr>
        <w:top w:val="none" w:sz="0" w:space="0" w:color="auto"/>
        <w:left w:val="none" w:sz="0" w:space="0" w:color="auto"/>
        <w:bottom w:val="none" w:sz="0" w:space="0" w:color="auto"/>
        <w:right w:val="none" w:sz="0" w:space="0" w:color="auto"/>
      </w:divBdr>
    </w:div>
    <w:div w:id="1874882715">
      <w:bodyDiv w:val="1"/>
      <w:marLeft w:val="0"/>
      <w:marRight w:val="0"/>
      <w:marTop w:val="0"/>
      <w:marBottom w:val="0"/>
      <w:divBdr>
        <w:top w:val="none" w:sz="0" w:space="0" w:color="auto"/>
        <w:left w:val="none" w:sz="0" w:space="0" w:color="auto"/>
        <w:bottom w:val="none" w:sz="0" w:space="0" w:color="auto"/>
        <w:right w:val="none" w:sz="0" w:space="0" w:color="auto"/>
      </w:divBdr>
    </w:div>
    <w:div w:id="1916933946">
      <w:bodyDiv w:val="1"/>
      <w:marLeft w:val="0"/>
      <w:marRight w:val="0"/>
      <w:marTop w:val="0"/>
      <w:marBottom w:val="0"/>
      <w:divBdr>
        <w:top w:val="none" w:sz="0" w:space="0" w:color="auto"/>
        <w:left w:val="none" w:sz="0" w:space="0" w:color="auto"/>
        <w:bottom w:val="none" w:sz="0" w:space="0" w:color="auto"/>
        <w:right w:val="none" w:sz="0" w:space="0" w:color="auto"/>
      </w:divBdr>
      <w:divsChild>
        <w:div w:id="1898664005">
          <w:marLeft w:val="446"/>
          <w:marRight w:val="0"/>
          <w:marTop w:val="0"/>
          <w:marBottom w:val="0"/>
          <w:divBdr>
            <w:top w:val="none" w:sz="0" w:space="0" w:color="auto"/>
            <w:left w:val="none" w:sz="0" w:space="0" w:color="auto"/>
            <w:bottom w:val="none" w:sz="0" w:space="0" w:color="auto"/>
            <w:right w:val="none" w:sz="0" w:space="0" w:color="auto"/>
          </w:divBdr>
        </w:div>
        <w:div w:id="554970581">
          <w:marLeft w:val="446"/>
          <w:marRight w:val="0"/>
          <w:marTop w:val="0"/>
          <w:marBottom w:val="0"/>
          <w:divBdr>
            <w:top w:val="none" w:sz="0" w:space="0" w:color="auto"/>
            <w:left w:val="none" w:sz="0" w:space="0" w:color="auto"/>
            <w:bottom w:val="none" w:sz="0" w:space="0" w:color="auto"/>
            <w:right w:val="none" w:sz="0" w:space="0" w:color="auto"/>
          </w:divBdr>
        </w:div>
        <w:div w:id="401873084">
          <w:marLeft w:val="446"/>
          <w:marRight w:val="0"/>
          <w:marTop w:val="0"/>
          <w:marBottom w:val="0"/>
          <w:divBdr>
            <w:top w:val="none" w:sz="0" w:space="0" w:color="auto"/>
            <w:left w:val="none" w:sz="0" w:space="0" w:color="auto"/>
            <w:bottom w:val="none" w:sz="0" w:space="0" w:color="auto"/>
            <w:right w:val="none" w:sz="0" w:space="0" w:color="auto"/>
          </w:divBdr>
        </w:div>
      </w:divsChild>
    </w:div>
    <w:div w:id="1945654363">
      <w:bodyDiv w:val="1"/>
      <w:marLeft w:val="0"/>
      <w:marRight w:val="0"/>
      <w:marTop w:val="0"/>
      <w:marBottom w:val="0"/>
      <w:divBdr>
        <w:top w:val="none" w:sz="0" w:space="0" w:color="auto"/>
        <w:left w:val="none" w:sz="0" w:space="0" w:color="auto"/>
        <w:bottom w:val="none" w:sz="0" w:space="0" w:color="auto"/>
        <w:right w:val="none" w:sz="0" w:space="0" w:color="auto"/>
      </w:divBdr>
    </w:div>
    <w:div w:id="2013948092">
      <w:bodyDiv w:val="1"/>
      <w:marLeft w:val="0"/>
      <w:marRight w:val="0"/>
      <w:marTop w:val="0"/>
      <w:marBottom w:val="0"/>
      <w:divBdr>
        <w:top w:val="none" w:sz="0" w:space="0" w:color="auto"/>
        <w:left w:val="none" w:sz="0" w:space="0" w:color="auto"/>
        <w:bottom w:val="none" w:sz="0" w:space="0" w:color="auto"/>
        <w:right w:val="none" w:sz="0" w:space="0" w:color="auto"/>
      </w:divBdr>
    </w:div>
    <w:div w:id="2017613355">
      <w:bodyDiv w:val="1"/>
      <w:marLeft w:val="0"/>
      <w:marRight w:val="0"/>
      <w:marTop w:val="0"/>
      <w:marBottom w:val="0"/>
      <w:divBdr>
        <w:top w:val="none" w:sz="0" w:space="0" w:color="auto"/>
        <w:left w:val="none" w:sz="0" w:space="0" w:color="auto"/>
        <w:bottom w:val="none" w:sz="0" w:space="0" w:color="auto"/>
        <w:right w:val="none" w:sz="0" w:space="0" w:color="auto"/>
      </w:divBdr>
    </w:div>
    <w:div w:id="2025091494">
      <w:bodyDiv w:val="1"/>
      <w:marLeft w:val="0"/>
      <w:marRight w:val="0"/>
      <w:marTop w:val="0"/>
      <w:marBottom w:val="0"/>
      <w:divBdr>
        <w:top w:val="none" w:sz="0" w:space="0" w:color="auto"/>
        <w:left w:val="none" w:sz="0" w:space="0" w:color="auto"/>
        <w:bottom w:val="none" w:sz="0" w:space="0" w:color="auto"/>
        <w:right w:val="none" w:sz="0" w:space="0" w:color="auto"/>
      </w:divBdr>
    </w:div>
    <w:div w:id="2044480313">
      <w:bodyDiv w:val="1"/>
      <w:marLeft w:val="0"/>
      <w:marRight w:val="0"/>
      <w:marTop w:val="0"/>
      <w:marBottom w:val="0"/>
      <w:divBdr>
        <w:top w:val="none" w:sz="0" w:space="0" w:color="auto"/>
        <w:left w:val="none" w:sz="0" w:space="0" w:color="auto"/>
        <w:bottom w:val="none" w:sz="0" w:space="0" w:color="auto"/>
        <w:right w:val="none" w:sz="0" w:space="0" w:color="auto"/>
      </w:divBdr>
    </w:div>
    <w:div w:id="2084207980">
      <w:bodyDiv w:val="1"/>
      <w:marLeft w:val="0"/>
      <w:marRight w:val="0"/>
      <w:marTop w:val="0"/>
      <w:marBottom w:val="0"/>
      <w:divBdr>
        <w:top w:val="none" w:sz="0" w:space="0" w:color="auto"/>
        <w:left w:val="none" w:sz="0" w:space="0" w:color="auto"/>
        <w:bottom w:val="none" w:sz="0" w:space="0" w:color="auto"/>
        <w:right w:val="none" w:sz="0" w:space="0" w:color="auto"/>
      </w:divBdr>
      <w:divsChild>
        <w:div w:id="740253839">
          <w:marLeft w:val="547"/>
          <w:marRight w:val="0"/>
          <w:marTop w:val="0"/>
          <w:marBottom w:val="0"/>
          <w:divBdr>
            <w:top w:val="none" w:sz="0" w:space="0" w:color="auto"/>
            <w:left w:val="none" w:sz="0" w:space="0" w:color="auto"/>
            <w:bottom w:val="none" w:sz="0" w:space="0" w:color="auto"/>
            <w:right w:val="none" w:sz="0" w:space="0" w:color="auto"/>
          </w:divBdr>
        </w:div>
        <w:div w:id="1154762840">
          <w:marLeft w:val="547"/>
          <w:marRight w:val="0"/>
          <w:marTop w:val="0"/>
          <w:marBottom w:val="0"/>
          <w:divBdr>
            <w:top w:val="none" w:sz="0" w:space="0" w:color="auto"/>
            <w:left w:val="none" w:sz="0" w:space="0" w:color="auto"/>
            <w:bottom w:val="none" w:sz="0" w:space="0" w:color="auto"/>
            <w:right w:val="none" w:sz="0" w:space="0" w:color="auto"/>
          </w:divBdr>
        </w:div>
        <w:div w:id="1665039484">
          <w:marLeft w:val="547"/>
          <w:marRight w:val="0"/>
          <w:marTop w:val="0"/>
          <w:marBottom w:val="0"/>
          <w:divBdr>
            <w:top w:val="none" w:sz="0" w:space="0" w:color="auto"/>
            <w:left w:val="none" w:sz="0" w:space="0" w:color="auto"/>
            <w:bottom w:val="none" w:sz="0" w:space="0" w:color="auto"/>
            <w:right w:val="none" w:sz="0" w:space="0" w:color="auto"/>
          </w:divBdr>
        </w:div>
        <w:div w:id="212809321">
          <w:marLeft w:val="547"/>
          <w:marRight w:val="0"/>
          <w:marTop w:val="0"/>
          <w:marBottom w:val="0"/>
          <w:divBdr>
            <w:top w:val="none" w:sz="0" w:space="0" w:color="auto"/>
            <w:left w:val="none" w:sz="0" w:space="0" w:color="auto"/>
            <w:bottom w:val="none" w:sz="0" w:space="0" w:color="auto"/>
            <w:right w:val="none" w:sz="0" w:space="0" w:color="auto"/>
          </w:divBdr>
        </w:div>
      </w:divsChild>
    </w:div>
    <w:div w:id="2089106557">
      <w:bodyDiv w:val="1"/>
      <w:marLeft w:val="0"/>
      <w:marRight w:val="0"/>
      <w:marTop w:val="0"/>
      <w:marBottom w:val="0"/>
      <w:divBdr>
        <w:top w:val="none" w:sz="0" w:space="0" w:color="auto"/>
        <w:left w:val="none" w:sz="0" w:space="0" w:color="auto"/>
        <w:bottom w:val="none" w:sz="0" w:space="0" w:color="auto"/>
        <w:right w:val="none" w:sz="0" w:space="0" w:color="auto"/>
      </w:divBdr>
    </w:div>
    <w:div w:id="2099909769">
      <w:bodyDiv w:val="1"/>
      <w:marLeft w:val="0"/>
      <w:marRight w:val="0"/>
      <w:marTop w:val="0"/>
      <w:marBottom w:val="0"/>
      <w:divBdr>
        <w:top w:val="none" w:sz="0" w:space="0" w:color="auto"/>
        <w:left w:val="none" w:sz="0" w:space="0" w:color="auto"/>
        <w:bottom w:val="none" w:sz="0" w:space="0" w:color="auto"/>
        <w:right w:val="none" w:sz="0" w:space="0" w:color="auto"/>
      </w:divBdr>
    </w:div>
    <w:div w:id="21141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arakin@sistema.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tp.sberbank-ast.ru/VIP/List/PurchaseList/35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tp.sberbank-ast.ru/VIP/Notice/752/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na@sistem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F3A190F8874984BA5E3CA6D1A34960E" ma:contentTypeVersion="9" ma:contentTypeDescription="Создание документа." ma:contentTypeScope="" ma:versionID="95f191a81c41da68ee38a587298b00fb">
  <xsd:schema xmlns:xsd="http://www.w3.org/2001/XMLSchema" xmlns:xs="http://www.w3.org/2001/XMLSchema" xmlns:p="http://schemas.microsoft.com/office/2006/metadata/properties" xmlns:ns2="0fc3b7cf-ecb8-4f69-9de2-3cd80845b303" targetNamespace="http://schemas.microsoft.com/office/2006/metadata/properties" ma:root="true" ma:fieldsID="c7424574f16c859bcf286639a94940dc" ns2:_="">
    <xsd:import namespace="0fc3b7cf-ecb8-4f69-9de2-3cd80845b3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3b7cf-ecb8-4f69-9de2-3cd80845b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AF65-98A2-449A-A669-E697888B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3b7cf-ecb8-4f69-9de2-3cd80845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6C414-06FA-47D8-80D0-344BBE144258}">
  <ds:schemaRefs>
    <ds:schemaRef ds:uri="http://schemas.microsoft.com/sharepoint/v3/contenttype/forms"/>
  </ds:schemaRefs>
</ds:datastoreItem>
</file>

<file path=customXml/itemProps3.xml><?xml version="1.0" encoding="utf-8"?>
<ds:datastoreItem xmlns:ds="http://schemas.openxmlformats.org/officeDocument/2006/customXml" ds:itemID="{E88FD822-F72A-4E29-A54B-CB4DE5EC371C}">
  <ds:schemaRefs>
    <ds:schemaRef ds:uri="http://www.w3.org/XML/1998/namespace"/>
    <ds:schemaRef ds:uri="http://schemas.microsoft.com/office/infopath/2007/PartnerControls"/>
    <ds:schemaRef ds:uri="http://purl.org/dc/elements/1.1/"/>
    <ds:schemaRef ds:uri="0fc3b7cf-ecb8-4f69-9de2-3cd80845b303"/>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5616BF-1D6F-4D29-B812-26BEC61D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SISTEMA JSFC</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Колбасин Сергей Юрьевич</dc:creator>
  <cp:lastModifiedBy>Патрина Елена Александровна</cp:lastModifiedBy>
  <cp:revision>4</cp:revision>
  <cp:lastPrinted>2018-06-26T09:09:00Z</cp:lastPrinted>
  <dcterms:created xsi:type="dcterms:W3CDTF">2023-07-20T11:45:00Z</dcterms:created>
  <dcterms:modified xsi:type="dcterms:W3CDTF">2023-07-20T11:50:00Z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0x010100DF3A190F8874984BA5E3CA6D1A34960E</vt:lpwstr>
  </property>
</Properties>
</file>