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2DBF3" w14:textId="77777777" w:rsidR="007C3950" w:rsidRDefault="007C3950" w:rsidP="007C3950">
      <w:pPr>
        <w:spacing w:after="40"/>
        <w:jc w:val="center"/>
        <w:rPr>
          <w:rFonts w:ascii="Times New Roman" w:hAnsi="Times New Roman"/>
          <w:b/>
          <w:sz w:val="24"/>
          <w:szCs w:val="24"/>
        </w:rPr>
      </w:pPr>
    </w:p>
    <w:p w14:paraId="3F25B9E4" w14:textId="77777777" w:rsidR="007C3950" w:rsidRDefault="007C3950" w:rsidP="007C3950">
      <w:pPr>
        <w:spacing w:after="40"/>
        <w:jc w:val="center"/>
        <w:rPr>
          <w:rFonts w:ascii="Times New Roman" w:hAnsi="Times New Roman"/>
          <w:b/>
          <w:sz w:val="24"/>
          <w:szCs w:val="24"/>
        </w:rPr>
      </w:pPr>
    </w:p>
    <w:p w14:paraId="239CF2FD" w14:textId="77777777" w:rsidR="007C3950" w:rsidRDefault="007C3950" w:rsidP="007C3950">
      <w:pPr>
        <w:spacing w:after="40"/>
        <w:jc w:val="center"/>
        <w:rPr>
          <w:rFonts w:ascii="Times New Roman" w:hAnsi="Times New Roman"/>
          <w:b/>
          <w:sz w:val="24"/>
          <w:szCs w:val="24"/>
        </w:rPr>
      </w:pPr>
    </w:p>
    <w:p w14:paraId="3E8AA775" w14:textId="77777777" w:rsidR="007C3950" w:rsidRDefault="007C3950" w:rsidP="007C3950">
      <w:pPr>
        <w:spacing w:after="40"/>
        <w:jc w:val="center"/>
        <w:rPr>
          <w:rFonts w:ascii="Times New Roman" w:hAnsi="Times New Roman"/>
          <w:b/>
          <w:sz w:val="24"/>
          <w:szCs w:val="24"/>
        </w:rPr>
      </w:pPr>
    </w:p>
    <w:p w14:paraId="22686DC3" w14:textId="77777777" w:rsidR="007C3950" w:rsidRDefault="007C3950" w:rsidP="007C3950">
      <w:pPr>
        <w:spacing w:after="40"/>
        <w:jc w:val="center"/>
        <w:rPr>
          <w:rFonts w:ascii="Times New Roman" w:hAnsi="Times New Roman"/>
          <w:b/>
          <w:sz w:val="24"/>
          <w:szCs w:val="24"/>
        </w:rPr>
      </w:pPr>
    </w:p>
    <w:p w14:paraId="6A7B0694" w14:textId="77777777" w:rsidR="007C3950" w:rsidRDefault="007C3950" w:rsidP="007C3950">
      <w:pPr>
        <w:spacing w:after="40"/>
        <w:jc w:val="center"/>
        <w:rPr>
          <w:rFonts w:ascii="Times New Roman" w:hAnsi="Times New Roman"/>
          <w:b/>
          <w:sz w:val="24"/>
          <w:szCs w:val="24"/>
        </w:rPr>
      </w:pPr>
    </w:p>
    <w:p w14:paraId="0D87FBE1" w14:textId="77777777" w:rsidR="007C3950" w:rsidRDefault="007C3950" w:rsidP="007C3950">
      <w:pPr>
        <w:spacing w:after="40"/>
        <w:jc w:val="center"/>
        <w:rPr>
          <w:rFonts w:ascii="Times New Roman" w:hAnsi="Times New Roman"/>
          <w:b/>
          <w:sz w:val="24"/>
          <w:szCs w:val="24"/>
        </w:rPr>
      </w:pPr>
    </w:p>
    <w:p w14:paraId="1610B872" w14:textId="77777777" w:rsidR="007C3950" w:rsidRDefault="007C3950" w:rsidP="007C3950">
      <w:pPr>
        <w:spacing w:after="40"/>
        <w:jc w:val="center"/>
        <w:rPr>
          <w:rFonts w:ascii="Times New Roman" w:hAnsi="Times New Roman"/>
          <w:b/>
          <w:sz w:val="24"/>
          <w:szCs w:val="24"/>
        </w:rPr>
      </w:pPr>
    </w:p>
    <w:p w14:paraId="4EB1CC1B" w14:textId="77777777" w:rsidR="007C3950" w:rsidRDefault="007C3950" w:rsidP="007C3950">
      <w:pPr>
        <w:spacing w:after="40"/>
        <w:jc w:val="center"/>
        <w:rPr>
          <w:rFonts w:ascii="Times New Roman" w:hAnsi="Times New Roman"/>
          <w:b/>
          <w:sz w:val="24"/>
          <w:szCs w:val="24"/>
        </w:rPr>
      </w:pPr>
    </w:p>
    <w:p w14:paraId="7B4568E9" w14:textId="77777777" w:rsidR="007C3950" w:rsidRDefault="007C3950" w:rsidP="007C3950">
      <w:pPr>
        <w:spacing w:after="40"/>
        <w:jc w:val="center"/>
        <w:rPr>
          <w:rFonts w:ascii="Times New Roman" w:hAnsi="Times New Roman"/>
          <w:b/>
          <w:sz w:val="24"/>
          <w:szCs w:val="24"/>
        </w:rPr>
      </w:pPr>
    </w:p>
    <w:p w14:paraId="2DFB4BAC" w14:textId="712A3523" w:rsidR="007C3950" w:rsidRPr="005C0192" w:rsidRDefault="007C3950" w:rsidP="007C3950">
      <w:pPr>
        <w:spacing w:after="40"/>
        <w:jc w:val="center"/>
        <w:rPr>
          <w:rFonts w:ascii="Times New Roman" w:hAnsi="Times New Roman"/>
          <w:b/>
          <w:sz w:val="28"/>
          <w:szCs w:val="28"/>
        </w:rPr>
      </w:pPr>
      <w:r w:rsidRPr="005C0192">
        <w:rPr>
          <w:rFonts w:ascii="Times New Roman" w:hAnsi="Times New Roman"/>
          <w:b/>
          <w:sz w:val="28"/>
          <w:szCs w:val="28"/>
        </w:rPr>
        <w:t>ЗАКУПОЧНАЯ ДОКУМЕНТАЦИЯ</w:t>
      </w:r>
    </w:p>
    <w:p w14:paraId="1C92DF67" w14:textId="77777777" w:rsidR="007C3950" w:rsidRPr="007C3950" w:rsidRDefault="007C3950" w:rsidP="007C3950">
      <w:pPr>
        <w:widowControl w:val="0"/>
        <w:spacing w:after="40"/>
        <w:jc w:val="center"/>
        <w:rPr>
          <w:rFonts w:ascii="Times New Roman" w:hAnsi="Times New Roman"/>
          <w:sz w:val="24"/>
          <w:szCs w:val="24"/>
        </w:rPr>
      </w:pPr>
    </w:p>
    <w:p w14:paraId="499124B2" w14:textId="77777777" w:rsidR="007C3950" w:rsidRPr="005C0192" w:rsidRDefault="007C3950" w:rsidP="00147ED7">
      <w:pPr>
        <w:autoSpaceDE w:val="0"/>
        <w:autoSpaceDN w:val="0"/>
        <w:adjustRightInd w:val="0"/>
        <w:spacing w:after="0"/>
        <w:jc w:val="center"/>
        <w:rPr>
          <w:rFonts w:ascii="Times New Roman" w:hAnsi="Times New Roman"/>
          <w:b/>
          <w:bCs/>
          <w:sz w:val="28"/>
          <w:szCs w:val="28"/>
        </w:rPr>
      </w:pPr>
      <w:r w:rsidRPr="005C0192">
        <w:rPr>
          <w:rFonts w:ascii="Times New Roman" w:hAnsi="Times New Roman"/>
          <w:b/>
          <w:bCs/>
          <w:sz w:val="28"/>
          <w:szCs w:val="28"/>
        </w:rPr>
        <w:t xml:space="preserve">по проведению открытого запроса цен </w:t>
      </w:r>
    </w:p>
    <w:p w14:paraId="04D9D76E" w14:textId="0789D1B0" w:rsidR="005C0192" w:rsidRDefault="007C3950" w:rsidP="00147ED7">
      <w:pPr>
        <w:autoSpaceDE w:val="0"/>
        <w:autoSpaceDN w:val="0"/>
        <w:adjustRightInd w:val="0"/>
        <w:spacing w:after="0"/>
        <w:jc w:val="center"/>
        <w:rPr>
          <w:rFonts w:ascii="Times New Roman" w:hAnsi="Times New Roman"/>
          <w:b/>
          <w:bCs/>
          <w:sz w:val="28"/>
          <w:szCs w:val="28"/>
        </w:rPr>
      </w:pPr>
      <w:r w:rsidRPr="005C0192">
        <w:rPr>
          <w:rFonts w:ascii="Times New Roman" w:hAnsi="Times New Roman"/>
          <w:b/>
          <w:bCs/>
          <w:sz w:val="28"/>
          <w:szCs w:val="28"/>
        </w:rPr>
        <w:t xml:space="preserve">на </w:t>
      </w:r>
      <w:r w:rsidRPr="005C0192">
        <w:rPr>
          <w:rFonts w:ascii="Times New Roman" w:hAnsi="Times New Roman"/>
          <w:b/>
          <w:sz w:val="28"/>
          <w:szCs w:val="28"/>
        </w:rPr>
        <w:t>поставк</w:t>
      </w:r>
      <w:r w:rsidR="00751C6C" w:rsidRPr="005C0192">
        <w:rPr>
          <w:rFonts w:ascii="Times New Roman" w:hAnsi="Times New Roman"/>
          <w:b/>
          <w:sz w:val="28"/>
          <w:szCs w:val="28"/>
        </w:rPr>
        <w:t>у</w:t>
      </w:r>
      <w:r w:rsidRPr="005C0192">
        <w:rPr>
          <w:rFonts w:ascii="Times New Roman" w:hAnsi="Times New Roman"/>
          <w:b/>
          <w:sz w:val="28"/>
          <w:szCs w:val="28"/>
        </w:rPr>
        <w:t xml:space="preserve"> и </w:t>
      </w:r>
      <w:r w:rsidR="001900DC">
        <w:rPr>
          <w:rFonts w:ascii="Times New Roman" w:hAnsi="Times New Roman"/>
          <w:b/>
          <w:sz w:val="28"/>
          <w:szCs w:val="28"/>
        </w:rPr>
        <w:t>монтаж</w:t>
      </w:r>
      <w:r w:rsidRPr="005C0192">
        <w:rPr>
          <w:rFonts w:ascii="Times New Roman" w:hAnsi="Times New Roman"/>
          <w:b/>
          <w:sz w:val="28"/>
          <w:szCs w:val="28"/>
        </w:rPr>
        <w:t xml:space="preserve"> комплектов технологического оборудования для оснащения пищеблока</w:t>
      </w:r>
      <w:r w:rsidR="00965A49" w:rsidRPr="005C0192">
        <w:rPr>
          <w:rFonts w:ascii="Times New Roman" w:hAnsi="Times New Roman"/>
          <w:b/>
          <w:bCs/>
          <w:sz w:val="28"/>
          <w:szCs w:val="28"/>
        </w:rPr>
        <w:t xml:space="preserve"> </w:t>
      </w:r>
      <w:r w:rsidRPr="005C0192">
        <w:rPr>
          <w:rFonts w:ascii="Times New Roman" w:hAnsi="Times New Roman"/>
          <w:b/>
          <w:bCs/>
          <w:sz w:val="28"/>
          <w:szCs w:val="28"/>
        </w:rPr>
        <w:t xml:space="preserve">на </w:t>
      </w:r>
      <w:r w:rsidR="005C0192" w:rsidRPr="005C0192">
        <w:rPr>
          <w:rFonts w:ascii="Times New Roman" w:hAnsi="Times New Roman"/>
          <w:b/>
          <w:bCs/>
          <w:sz w:val="28"/>
          <w:szCs w:val="28"/>
        </w:rPr>
        <w:t xml:space="preserve">объекте ПАО АФК «Система» </w:t>
      </w:r>
    </w:p>
    <w:p w14:paraId="1C39C06D" w14:textId="2A6ABD5A" w:rsidR="007C3950" w:rsidRPr="005C0192" w:rsidRDefault="007C3950" w:rsidP="00147ED7">
      <w:pPr>
        <w:autoSpaceDE w:val="0"/>
        <w:autoSpaceDN w:val="0"/>
        <w:adjustRightInd w:val="0"/>
        <w:spacing w:after="0"/>
        <w:jc w:val="center"/>
        <w:rPr>
          <w:rFonts w:ascii="Times New Roman" w:hAnsi="Times New Roman"/>
          <w:b/>
          <w:bCs/>
          <w:sz w:val="28"/>
          <w:szCs w:val="28"/>
        </w:rPr>
      </w:pPr>
    </w:p>
    <w:p w14:paraId="6E97DDD3" w14:textId="77777777" w:rsidR="007C3950" w:rsidRPr="007C3950" w:rsidRDefault="007C3950" w:rsidP="007C3950">
      <w:pPr>
        <w:spacing w:after="40"/>
        <w:jc w:val="center"/>
        <w:rPr>
          <w:rFonts w:ascii="Times New Roman" w:hAnsi="Times New Roman"/>
          <w:b/>
          <w:bCs/>
          <w:sz w:val="24"/>
          <w:szCs w:val="24"/>
        </w:rPr>
      </w:pPr>
    </w:p>
    <w:p w14:paraId="5325EBC0" w14:textId="77777777" w:rsidR="007C3950" w:rsidRPr="007C3950" w:rsidRDefault="007C3950" w:rsidP="007C3950">
      <w:pPr>
        <w:spacing w:after="40"/>
        <w:jc w:val="center"/>
        <w:rPr>
          <w:rFonts w:ascii="Times New Roman" w:hAnsi="Times New Roman"/>
          <w:b/>
          <w:bCs/>
          <w:sz w:val="24"/>
          <w:szCs w:val="24"/>
        </w:rPr>
      </w:pPr>
    </w:p>
    <w:p w14:paraId="70D20794" w14:textId="77777777" w:rsidR="007C3950" w:rsidRPr="007C3950" w:rsidRDefault="007C3950" w:rsidP="007C3950">
      <w:pPr>
        <w:spacing w:after="40"/>
        <w:jc w:val="center"/>
        <w:rPr>
          <w:rFonts w:ascii="Times New Roman" w:hAnsi="Times New Roman"/>
          <w:b/>
          <w:bCs/>
          <w:sz w:val="24"/>
          <w:szCs w:val="24"/>
        </w:rPr>
      </w:pPr>
    </w:p>
    <w:p w14:paraId="4479A902" w14:textId="77777777" w:rsidR="007C3950" w:rsidRPr="007C3950" w:rsidRDefault="007C3950" w:rsidP="007C3950">
      <w:pPr>
        <w:spacing w:after="40"/>
        <w:jc w:val="center"/>
        <w:rPr>
          <w:rFonts w:ascii="Times New Roman" w:hAnsi="Times New Roman"/>
          <w:b/>
          <w:bCs/>
          <w:sz w:val="24"/>
          <w:szCs w:val="24"/>
        </w:rPr>
      </w:pPr>
    </w:p>
    <w:p w14:paraId="0A558F77" w14:textId="77777777" w:rsidR="007C3950" w:rsidRPr="007C3950" w:rsidRDefault="007C3950" w:rsidP="007C3950">
      <w:pPr>
        <w:spacing w:after="40"/>
        <w:jc w:val="center"/>
        <w:rPr>
          <w:rFonts w:ascii="Times New Roman" w:hAnsi="Times New Roman"/>
          <w:b/>
          <w:bCs/>
          <w:sz w:val="24"/>
          <w:szCs w:val="24"/>
        </w:rPr>
      </w:pPr>
    </w:p>
    <w:p w14:paraId="0F6D84A0" w14:textId="77777777" w:rsidR="007C3950" w:rsidRPr="007C3950" w:rsidRDefault="007C3950" w:rsidP="007C3950">
      <w:pPr>
        <w:spacing w:after="40"/>
        <w:jc w:val="center"/>
        <w:rPr>
          <w:rFonts w:ascii="Times New Roman" w:hAnsi="Times New Roman"/>
          <w:sz w:val="24"/>
          <w:szCs w:val="24"/>
        </w:rPr>
      </w:pPr>
    </w:p>
    <w:p w14:paraId="7785B108" w14:textId="77777777" w:rsidR="007C3950" w:rsidRPr="007C3950" w:rsidRDefault="007C3950" w:rsidP="007C3950">
      <w:pPr>
        <w:widowControl w:val="0"/>
        <w:spacing w:after="40"/>
        <w:jc w:val="center"/>
        <w:rPr>
          <w:rFonts w:ascii="Times New Roman" w:hAnsi="Times New Roman"/>
          <w:sz w:val="24"/>
          <w:szCs w:val="24"/>
        </w:rPr>
      </w:pPr>
    </w:p>
    <w:p w14:paraId="5EE587F9" w14:textId="77777777" w:rsidR="007C3950" w:rsidRPr="007C3950" w:rsidRDefault="007C3950" w:rsidP="007C3950">
      <w:pPr>
        <w:shd w:val="clear" w:color="auto" w:fill="FFFFFF"/>
        <w:tabs>
          <w:tab w:val="left" w:pos="4459"/>
          <w:tab w:val="left" w:pos="6888"/>
        </w:tabs>
        <w:spacing w:after="40"/>
        <w:jc w:val="center"/>
        <w:rPr>
          <w:rFonts w:ascii="Times New Roman" w:hAnsi="Times New Roman"/>
          <w:b/>
          <w:bCs/>
          <w:i/>
          <w:iCs/>
          <w:color w:val="000000"/>
          <w:w w:val="108"/>
          <w:sz w:val="24"/>
          <w:szCs w:val="24"/>
        </w:rPr>
      </w:pPr>
    </w:p>
    <w:p w14:paraId="269E5644" w14:textId="77777777" w:rsidR="007C3950" w:rsidRPr="007C3950" w:rsidRDefault="007C3950" w:rsidP="007C3950">
      <w:pPr>
        <w:shd w:val="clear" w:color="auto" w:fill="FFFFFF"/>
        <w:tabs>
          <w:tab w:val="left" w:pos="4459"/>
          <w:tab w:val="left" w:pos="6888"/>
        </w:tabs>
        <w:spacing w:after="40"/>
        <w:jc w:val="center"/>
        <w:rPr>
          <w:rFonts w:ascii="Times New Roman" w:hAnsi="Times New Roman"/>
          <w:b/>
          <w:bCs/>
          <w:i/>
          <w:iCs/>
          <w:color w:val="000000"/>
          <w:w w:val="108"/>
          <w:sz w:val="24"/>
          <w:szCs w:val="24"/>
        </w:rPr>
      </w:pPr>
    </w:p>
    <w:p w14:paraId="23603D61" w14:textId="77777777" w:rsidR="007C3950" w:rsidRPr="007C3950" w:rsidRDefault="007C3950" w:rsidP="007C3950">
      <w:pPr>
        <w:shd w:val="clear" w:color="auto" w:fill="FFFFFF"/>
        <w:tabs>
          <w:tab w:val="left" w:pos="4459"/>
          <w:tab w:val="left" w:pos="6888"/>
        </w:tabs>
        <w:spacing w:after="40"/>
        <w:jc w:val="center"/>
        <w:rPr>
          <w:rFonts w:ascii="Times New Roman" w:hAnsi="Times New Roman"/>
          <w:b/>
          <w:bCs/>
          <w:i/>
          <w:iCs/>
          <w:color w:val="000000"/>
          <w:w w:val="108"/>
          <w:sz w:val="24"/>
          <w:szCs w:val="24"/>
        </w:rPr>
      </w:pPr>
    </w:p>
    <w:p w14:paraId="3E1F8170" w14:textId="77777777" w:rsidR="007C3950" w:rsidRPr="00147ED7" w:rsidRDefault="007C3950" w:rsidP="007C3950">
      <w:pPr>
        <w:shd w:val="clear" w:color="auto" w:fill="FFFFFF"/>
        <w:tabs>
          <w:tab w:val="left" w:pos="4459"/>
          <w:tab w:val="left" w:pos="6888"/>
        </w:tabs>
        <w:spacing w:after="40"/>
        <w:jc w:val="center"/>
        <w:rPr>
          <w:rFonts w:ascii="Times New Roman" w:hAnsi="Times New Roman"/>
          <w:b/>
          <w:bCs/>
          <w:iCs/>
          <w:color w:val="000000"/>
          <w:w w:val="108"/>
          <w:sz w:val="28"/>
          <w:szCs w:val="28"/>
        </w:rPr>
      </w:pPr>
      <w:r w:rsidRPr="00147ED7">
        <w:rPr>
          <w:rFonts w:ascii="Times New Roman" w:hAnsi="Times New Roman"/>
          <w:b/>
          <w:bCs/>
          <w:iCs/>
          <w:color w:val="000000"/>
          <w:w w:val="108"/>
          <w:sz w:val="28"/>
          <w:szCs w:val="28"/>
        </w:rPr>
        <w:t>Настоящая документация является неотъемлемой частью уведомления о проведении закупочной процедуры</w:t>
      </w:r>
    </w:p>
    <w:p w14:paraId="59B57F4D" w14:textId="77777777" w:rsidR="007C3950" w:rsidRPr="007C3950" w:rsidRDefault="007C3950" w:rsidP="007C3950">
      <w:pPr>
        <w:widowControl w:val="0"/>
        <w:spacing w:after="40"/>
        <w:jc w:val="center"/>
        <w:outlineLvl w:val="0"/>
        <w:rPr>
          <w:rFonts w:ascii="Times New Roman" w:hAnsi="Times New Roman"/>
          <w:b/>
          <w:bCs/>
          <w:sz w:val="24"/>
          <w:szCs w:val="24"/>
        </w:rPr>
      </w:pPr>
    </w:p>
    <w:p w14:paraId="22E1901B" w14:textId="77777777" w:rsidR="007C3950" w:rsidRPr="007C3950" w:rsidRDefault="007C3950" w:rsidP="007C3950">
      <w:pPr>
        <w:spacing w:after="40"/>
        <w:jc w:val="center"/>
        <w:rPr>
          <w:rFonts w:ascii="Times New Roman" w:hAnsi="Times New Roman"/>
          <w:sz w:val="24"/>
          <w:szCs w:val="24"/>
        </w:rPr>
      </w:pPr>
    </w:p>
    <w:p w14:paraId="42621B33" w14:textId="77777777" w:rsidR="007C3950" w:rsidRPr="007C3950" w:rsidRDefault="007C3950" w:rsidP="007C3950">
      <w:pPr>
        <w:spacing w:after="40"/>
        <w:jc w:val="center"/>
        <w:rPr>
          <w:rFonts w:ascii="Times New Roman" w:hAnsi="Times New Roman"/>
          <w:sz w:val="24"/>
          <w:szCs w:val="24"/>
        </w:rPr>
      </w:pPr>
    </w:p>
    <w:p w14:paraId="48BA40A1" w14:textId="77777777" w:rsidR="007C3950" w:rsidRPr="007C3950" w:rsidRDefault="007C3950" w:rsidP="007C3950">
      <w:pPr>
        <w:spacing w:after="40"/>
        <w:jc w:val="center"/>
        <w:rPr>
          <w:rFonts w:ascii="Times New Roman" w:hAnsi="Times New Roman"/>
          <w:sz w:val="24"/>
          <w:szCs w:val="24"/>
        </w:rPr>
      </w:pPr>
    </w:p>
    <w:p w14:paraId="2C4E36CF" w14:textId="77777777" w:rsidR="007C3950" w:rsidRPr="007C3950" w:rsidRDefault="007C3950" w:rsidP="007C3950">
      <w:pPr>
        <w:spacing w:after="40"/>
        <w:jc w:val="center"/>
        <w:rPr>
          <w:rFonts w:ascii="Times New Roman" w:hAnsi="Times New Roman"/>
          <w:sz w:val="24"/>
          <w:szCs w:val="24"/>
        </w:rPr>
      </w:pPr>
    </w:p>
    <w:p w14:paraId="4F996044" w14:textId="77777777" w:rsidR="007C3950" w:rsidRPr="007C3950" w:rsidRDefault="007C3950" w:rsidP="007C3950">
      <w:pPr>
        <w:spacing w:after="40"/>
        <w:jc w:val="center"/>
        <w:rPr>
          <w:rFonts w:ascii="Times New Roman" w:hAnsi="Times New Roman"/>
          <w:sz w:val="24"/>
          <w:szCs w:val="24"/>
        </w:rPr>
      </w:pPr>
    </w:p>
    <w:p w14:paraId="4A0EEBF7" w14:textId="77777777" w:rsidR="007C3950" w:rsidRPr="007C3950" w:rsidRDefault="007C3950" w:rsidP="007C3950">
      <w:pPr>
        <w:spacing w:after="40"/>
        <w:jc w:val="center"/>
        <w:rPr>
          <w:rFonts w:ascii="Times New Roman" w:hAnsi="Times New Roman"/>
          <w:sz w:val="24"/>
          <w:szCs w:val="24"/>
        </w:rPr>
      </w:pPr>
    </w:p>
    <w:p w14:paraId="397F45B6" w14:textId="77777777" w:rsidR="007C3950" w:rsidRPr="007C3950" w:rsidRDefault="007C3950" w:rsidP="007C3950">
      <w:pPr>
        <w:spacing w:after="40"/>
        <w:jc w:val="center"/>
        <w:rPr>
          <w:rFonts w:ascii="Times New Roman" w:hAnsi="Times New Roman"/>
          <w:sz w:val="24"/>
          <w:szCs w:val="24"/>
        </w:rPr>
      </w:pPr>
    </w:p>
    <w:p w14:paraId="62A22EEE" w14:textId="2F8E5630" w:rsidR="007C3950" w:rsidRPr="00147ED7" w:rsidRDefault="007C3950" w:rsidP="007C3950">
      <w:pPr>
        <w:spacing w:after="40"/>
        <w:jc w:val="center"/>
        <w:rPr>
          <w:rFonts w:ascii="Times New Roman" w:hAnsi="Times New Roman"/>
          <w:sz w:val="28"/>
          <w:szCs w:val="28"/>
          <w:lang w:val="en-US"/>
        </w:rPr>
      </w:pPr>
      <w:r w:rsidRPr="00147ED7">
        <w:rPr>
          <w:rFonts w:ascii="Times New Roman" w:hAnsi="Times New Roman"/>
          <w:sz w:val="28"/>
          <w:szCs w:val="28"/>
        </w:rPr>
        <w:t>г. Москва</w:t>
      </w:r>
      <w:r w:rsidRPr="00147ED7">
        <w:rPr>
          <w:rFonts w:ascii="Times New Roman" w:hAnsi="Times New Roman"/>
          <w:sz w:val="28"/>
          <w:szCs w:val="28"/>
        </w:rPr>
        <w:br/>
        <w:t xml:space="preserve"> 20</w:t>
      </w:r>
      <w:r w:rsidR="00965A49" w:rsidRPr="00147ED7">
        <w:rPr>
          <w:rFonts w:ascii="Times New Roman" w:hAnsi="Times New Roman"/>
          <w:sz w:val="28"/>
          <w:szCs w:val="28"/>
        </w:rPr>
        <w:t>2</w:t>
      </w:r>
      <w:r w:rsidR="005C0192" w:rsidRPr="00147ED7">
        <w:rPr>
          <w:rFonts w:ascii="Times New Roman" w:hAnsi="Times New Roman"/>
          <w:sz w:val="28"/>
          <w:szCs w:val="28"/>
        </w:rPr>
        <w:t>1</w:t>
      </w:r>
      <w:r w:rsidRPr="00147ED7">
        <w:rPr>
          <w:rFonts w:ascii="Times New Roman" w:hAnsi="Times New Roman"/>
          <w:sz w:val="28"/>
          <w:szCs w:val="28"/>
        </w:rPr>
        <w:t xml:space="preserve"> г.</w:t>
      </w:r>
    </w:p>
    <w:p w14:paraId="47BBC90F" w14:textId="77777777" w:rsidR="00C6051F" w:rsidRPr="007C3950" w:rsidRDefault="00C6051F" w:rsidP="00BC6EE3">
      <w:pPr>
        <w:spacing w:after="0" w:line="240" w:lineRule="auto"/>
        <w:jc w:val="right"/>
        <w:rPr>
          <w:rFonts w:ascii="Times New Roman" w:hAnsi="Times New Roman"/>
          <w:sz w:val="24"/>
          <w:szCs w:val="24"/>
        </w:rPr>
      </w:pPr>
    </w:p>
    <w:p w14:paraId="1A745207" w14:textId="77777777" w:rsidR="007C3950" w:rsidRPr="007C3950" w:rsidRDefault="007C3950" w:rsidP="00702DC6">
      <w:pPr>
        <w:pStyle w:val="20"/>
        <w:numPr>
          <w:ilvl w:val="0"/>
          <w:numId w:val="7"/>
        </w:numPr>
        <w:spacing w:after="80"/>
        <w:ind w:left="0" w:firstLine="0"/>
        <w:rPr>
          <w:sz w:val="24"/>
          <w:szCs w:val="24"/>
        </w:rPr>
      </w:pPr>
      <w:bookmarkStart w:id="0" w:name="_Toc416887642"/>
      <w:bookmarkStart w:id="1" w:name="_Toc522116494"/>
      <w:r w:rsidRPr="007C3950">
        <w:rPr>
          <w:sz w:val="24"/>
          <w:szCs w:val="24"/>
        </w:rPr>
        <w:lastRenderedPageBreak/>
        <w:t>Общие положения</w:t>
      </w:r>
      <w:bookmarkEnd w:id="0"/>
      <w:bookmarkEnd w:id="1"/>
    </w:p>
    <w:p w14:paraId="47B84B33" w14:textId="049A1EA3" w:rsidR="00965A49" w:rsidRPr="00965A49" w:rsidRDefault="00965A49" w:rsidP="00965A49">
      <w:pPr>
        <w:tabs>
          <w:tab w:val="num" w:pos="0"/>
        </w:tabs>
        <w:spacing w:after="0"/>
        <w:jc w:val="both"/>
        <w:rPr>
          <w:rFonts w:ascii="Times New Roman" w:hAnsi="Times New Roman"/>
          <w:sz w:val="24"/>
          <w:szCs w:val="24"/>
        </w:rPr>
      </w:pPr>
      <w:r w:rsidRPr="00D53D49">
        <w:rPr>
          <w:rFonts w:ascii="Times New Roman" w:hAnsi="Times New Roman"/>
          <w:b/>
          <w:sz w:val="24"/>
          <w:szCs w:val="24"/>
        </w:rPr>
        <w:t>1.1 Заказчик</w:t>
      </w:r>
      <w:r w:rsidRPr="00965A49">
        <w:rPr>
          <w:rFonts w:ascii="Times New Roman" w:hAnsi="Times New Roman"/>
          <w:sz w:val="24"/>
          <w:szCs w:val="24"/>
        </w:rPr>
        <w:t xml:space="preserve"> - </w:t>
      </w:r>
      <w:r w:rsidR="00D53D49" w:rsidRPr="00D53D49">
        <w:rPr>
          <w:rFonts w:ascii="Times New Roman" w:hAnsi="Times New Roman"/>
          <w:sz w:val="24"/>
          <w:szCs w:val="24"/>
        </w:rPr>
        <w:t>ПАО АФК «Система» - юридический адрес: 125009, г. Москва, ул. Моховая, д.13, стр.1.</w:t>
      </w:r>
    </w:p>
    <w:p w14:paraId="0429CD68" w14:textId="77777777" w:rsidR="00965A49" w:rsidRPr="00D53D49" w:rsidRDefault="00965A49" w:rsidP="00965A49">
      <w:pPr>
        <w:tabs>
          <w:tab w:val="num" w:pos="0"/>
        </w:tabs>
        <w:spacing w:after="0"/>
        <w:jc w:val="both"/>
        <w:rPr>
          <w:rFonts w:ascii="Times New Roman" w:hAnsi="Times New Roman"/>
          <w:b/>
          <w:sz w:val="24"/>
          <w:szCs w:val="24"/>
        </w:rPr>
      </w:pPr>
      <w:r w:rsidRPr="00D53D49">
        <w:rPr>
          <w:rFonts w:ascii="Times New Roman" w:hAnsi="Times New Roman"/>
          <w:b/>
          <w:sz w:val="24"/>
          <w:szCs w:val="24"/>
        </w:rPr>
        <w:t>1.2 Организатор:</w:t>
      </w:r>
    </w:p>
    <w:p w14:paraId="7161C196" w14:textId="6D587183" w:rsidR="005C0192" w:rsidRPr="0092387D" w:rsidRDefault="005C0192" w:rsidP="00954025">
      <w:pPr>
        <w:keepNext/>
        <w:keepLines/>
        <w:tabs>
          <w:tab w:val="num" w:pos="0"/>
        </w:tabs>
        <w:spacing w:after="0" w:line="240" w:lineRule="auto"/>
        <w:rPr>
          <w:rFonts w:ascii="Times New Roman" w:hAnsi="Times New Roman"/>
          <w:sz w:val="24"/>
          <w:szCs w:val="24"/>
        </w:rPr>
      </w:pPr>
      <w:r w:rsidRPr="0092387D">
        <w:rPr>
          <w:rFonts w:ascii="Times New Roman" w:hAnsi="Times New Roman"/>
          <w:sz w:val="24"/>
          <w:szCs w:val="24"/>
        </w:rPr>
        <w:t>Комплекс финансов, контактное лицо:</w:t>
      </w:r>
    </w:p>
    <w:p w14:paraId="4E4C9B37" w14:textId="0D4B2997" w:rsidR="005C0192" w:rsidRDefault="005C0192" w:rsidP="00954025">
      <w:pPr>
        <w:keepNext/>
        <w:keepLines/>
        <w:tabs>
          <w:tab w:val="num" w:pos="0"/>
        </w:tabs>
        <w:spacing w:after="0" w:line="240" w:lineRule="auto"/>
        <w:jc w:val="both"/>
        <w:rPr>
          <w:rStyle w:val="a8"/>
          <w:rFonts w:ascii="Times New Roman" w:eastAsia="Times New Roman" w:hAnsi="Times New Roman"/>
          <w:sz w:val="24"/>
          <w:szCs w:val="24"/>
          <w:lang w:eastAsia="ru-RU"/>
        </w:rPr>
      </w:pPr>
      <w:r w:rsidRPr="0092387D">
        <w:rPr>
          <w:rFonts w:ascii="Times New Roman" w:hAnsi="Times New Roman"/>
          <w:sz w:val="24"/>
          <w:szCs w:val="24"/>
        </w:rPr>
        <w:t>по вопросам организации и проведения закупочной процедуры – Патрина Елена Александровна, тел. +7 (495) 730-15-13, доб. 50453, e-</w:t>
      </w:r>
      <w:proofErr w:type="spellStart"/>
      <w:r w:rsidRPr="0092387D">
        <w:rPr>
          <w:rFonts w:ascii="Times New Roman" w:hAnsi="Times New Roman"/>
          <w:sz w:val="24"/>
          <w:szCs w:val="24"/>
        </w:rPr>
        <w:t>mail</w:t>
      </w:r>
      <w:proofErr w:type="spellEnd"/>
      <w:r w:rsidRPr="0092387D">
        <w:rPr>
          <w:rFonts w:ascii="Times New Roman" w:hAnsi="Times New Roman"/>
          <w:sz w:val="24"/>
          <w:szCs w:val="24"/>
        </w:rPr>
        <w:t xml:space="preserve">: </w:t>
      </w:r>
      <w:hyperlink r:id="rId8" w:history="1">
        <w:r w:rsidRPr="0092387D">
          <w:rPr>
            <w:rStyle w:val="a8"/>
            <w:rFonts w:ascii="Times New Roman" w:eastAsia="Times New Roman" w:hAnsi="Times New Roman"/>
            <w:sz w:val="24"/>
            <w:szCs w:val="24"/>
            <w:lang w:val="en-US" w:eastAsia="ru-RU"/>
          </w:rPr>
          <w:t>patrina</w:t>
        </w:r>
        <w:r w:rsidRPr="0092387D">
          <w:rPr>
            <w:rStyle w:val="a8"/>
            <w:rFonts w:ascii="Times New Roman" w:eastAsia="Times New Roman" w:hAnsi="Times New Roman"/>
            <w:sz w:val="24"/>
            <w:szCs w:val="24"/>
            <w:lang w:eastAsia="ru-RU"/>
          </w:rPr>
          <w:t>@</w:t>
        </w:r>
        <w:r w:rsidRPr="0092387D">
          <w:rPr>
            <w:rStyle w:val="a8"/>
            <w:rFonts w:ascii="Times New Roman" w:eastAsia="Times New Roman" w:hAnsi="Times New Roman"/>
            <w:sz w:val="24"/>
            <w:szCs w:val="24"/>
            <w:lang w:val="en-US" w:eastAsia="ru-RU"/>
          </w:rPr>
          <w:t>sistema</w:t>
        </w:r>
        <w:r w:rsidRPr="0092387D">
          <w:rPr>
            <w:rStyle w:val="a8"/>
            <w:rFonts w:ascii="Times New Roman" w:eastAsia="Times New Roman" w:hAnsi="Times New Roman"/>
            <w:sz w:val="24"/>
            <w:szCs w:val="24"/>
            <w:lang w:eastAsia="ru-RU"/>
          </w:rPr>
          <w:t>.</w:t>
        </w:r>
        <w:proofErr w:type="spellStart"/>
        <w:r w:rsidRPr="0092387D">
          <w:rPr>
            <w:rStyle w:val="a8"/>
            <w:rFonts w:ascii="Times New Roman" w:eastAsia="Times New Roman" w:hAnsi="Times New Roman"/>
            <w:sz w:val="24"/>
            <w:szCs w:val="24"/>
            <w:lang w:val="en-US" w:eastAsia="ru-RU"/>
          </w:rPr>
          <w:t>ru</w:t>
        </w:r>
        <w:proofErr w:type="spellEnd"/>
      </w:hyperlink>
      <w:r w:rsidR="00147ED7" w:rsidRPr="0092387D">
        <w:rPr>
          <w:rStyle w:val="a8"/>
          <w:rFonts w:ascii="Times New Roman" w:eastAsia="Times New Roman" w:hAnsi="Times New Roman"/>
          <w:sz w:val="24"/>
          <w:szCs w:val="24"/>
          <w:lang w:eastAsia="ru-RU"/>
        </w:rPr>
        <w:t>;</w:t>
      </w:r>
    </w:p>
    <w:p w14:paraId="52B9B525" w14:textId="1293DCA0" w:rsidR="00965A49" w:rsidRPr="0092387D" w:rsidRDefault="00660C35" w:rsidP="00660C35">
      <w:pPr>
        <w:keepNext/>
        <w:keepLines/>
        <w:tabs>
          <w:tab w:val="num" w:pos="0"/>
        </w:tabs>
        <w:spacing w:after="0" w:line="240" w:lineRule="auto"/>
        <w:jc w:val="both"/>
        <w:rPr>
          <w:rFonts w:ascii="Times New Roman" w:hAnsi="Times New Roman"/>
          <w:sz w:val="24"/>
          <w:szCs w:val="24"/>
        </w:rPr>
      </w:pPr>
      <w:bookmarkStart w:id="2" w:name="_Hlk67300654"/>
      <w:r>
        <w:rPr>
          <w:rFonts w:ascii="Times New Roman" w:hAnsi="Times New Roman"/>
          <w:sz w:val="24"/>
          <w:szCs w:val="24"/>
        </w:rPr>
        <w:t>Управления делами, к</w:t>
      </w:r>
      <w:r w:rsidR="005C0192" w:rsidRPr="0092387D">
        <w:rPr>
          <w:rFonts w:ascii="Times New Roman" w:hAnsi="Times New Roman"/>
          <w:sz w:val="24"/>
          <w:szCs w:val="24"/>
        </w:rPr>
        <w:t>онтактное лицо п</w:t>
      </w:r>
      <w:r w:rsidR="00965A49" w:rsidRPr="0092387D">
        <w:rPr>
          <w:rFonts w:ascii="Times New Roman" w:hAnsi="Times New Roman"/>
          <w:sz w:val="24"/>
          <w:szCs w:val="24"/>
        </w:rPr>
        <w:t xml:space="preserve">о вопросам </w:t>
      </w:r>
      <w:r w:rsidR="005C0192" w:rsidRPr="0092387D">
        <w:rPr>
          <w:rFonts w:ascii="Times New Roman" w:hAnsi="Times New Roman"/>
          <w:sz w:val="24"/>
          <w:szCs w:val="24"/>
        </w:rPr>
        <w:t>технического задания</w:t>
      </w:r>
      <w:r w:rsidR="00965A49" w:rsidRPr="0092387D">
        <w:rPr>
          <w:rFonts w:ascii="Times New Roman" w:hAnsi="Times New Roman"/>
          <w:sz w:val="24"/>
          <w:szCs w:val="24"/>
        </w:rPr>
        <w:t xml:space="preserve"> </w:t>
      </w:r>
      <w:r w:rsidR="00B35271" w:rsidRPr="0092387D">
        <w:rPr>
          <w:rFonts w:ascii="Times New Roman" w:hAnsi="Times New Roman"/>
          <w:sz w:val="24"/>
          <w:szCs w:val="24"/>
        </w:rPr>
        <w:t>–</w:t>
      </w:r>
      <w:r w:rsidR="00965A49" w:rsidRPr="0092387D">
        <w:rPr>
          <w:rFonts w:ascii="Times New Roman" w:hAnsi="Times New Roman"/>
          <w:sz w:val="24"/>
          <w:szCs w:val="24"/>
        </w:rPr>
        <w:t xml:space="preserve"> </w:t>
      </w:r>
      <w:r w:rsidR="00B35271" w:rsidRPr="0092387D">
        <w:rPr>
          <w:rFonts w:ascii="Times New Roman" w:hAnsi="Times New Roman"/>
          <w:sz w:val="24"/>
          <w:szCs w:val="24"/>
        </w:rPr>
        <w:t>Родина Ксения Станиславовна</w:t>
      </w:r>
      <w:r w:rsidR="005C0192" w:rsidRPr="0092387D">
        <w:rPr>
          <w:rFonts w:ascii="Times New Roman" w:hAnsi="Times New Roman"/>
          <w:sz w:val="24"/>
          <w:szCs w:val="24"/>
        </w:rPr>
        <w:t>,</w:t>
      </w:r>
      <w:r w:rsidR="00965A49" w:rsidRPr="0092387D">
        <w:rPr>
          <w:rFonts w:ascii="Times New Roman" w:hAnsi="Times New Roman"/>
          <w:sz w:val="24"/>
          <w:szCs w:val="24"/>
        </w:rPr>
        <w:t xml:space="preserve"> тел. +7(495)730-15-13</w:t>
      </w:r>
      <w:r w:rsidR="00B35271" w:rsidRPr="0092387D">
        <w:rPr>
          <w:rFonts w:ascii="Times New Roman" w:hAnsi="Times New Roman"/>
          <w:sz w:val="24"/>
          <w:szCs w:val="24"/>
        </w:rPr>
        <w:t>,</w:t>
      </w:r>
      <w:r w:rsidR="00965A49" w:rsidRPr="0092387D">
        <w:rPr>
          <w:rFonts w:ascii="Times New Roman" w:hAnsi="Times New Roman"/>
          <w:sz w:val="24"/>
          <w:szCs w:val="24"/>
        </w:rPr>
        <w:t xml:space="preserve"> доб. 50</w:t>
      </w:r>
      <w:r w:rsidR="00B35271" w:rsidRPr="0092387D">
        <w:rPr>
          <w:rFonts w:ascii="Times New Roman" w:hAnsi="Times New Roman"/>
          <w:sz w:val="24"/>
          <w:szCs w:val="24"/>
        </w:rPr>
        <w:t>242</w:t>
      </w:r>
      <w:r w:rsidR="00965A49" w:rsidRPr="0092387D">
        <w:rPr>
          <w:rFonts w:ascii="Times New Roman" w:hAnsi="Times New Roman"/>
          <w:sz w:val="24"/>
          <w:szCs w:val="24"/>
        </w:rPr>
        <w:t>, e-</w:t>
      </w:r>
      <w:proofErr w:type="spellStart"/>
      <w:r w:rsidR="00965A49" w:rsidRPr="0092387D">
        <w:rPr>
          <w:rFonts w:ascii="Times New Roman" w:hAnsi="Times New Roman"/>
          <w:sz w:val="24"/>
          <w:szCs w:val="24"/>
        </w:rPr>
        <w:t>mail</w:t>
      </w:r>
      <w:proofErr w:type="spellEnd"/>
      <w:r w:rsidR="00965A49" w:rsidRPr="0092387D">
        <w:rPr>
          <w:rFonts w:ascii="Times New Roman" w:hAnsi="Times New Roman"/>
          <w:sz w:val="24"/>
          <w:szCs w:val="24"/>
        </w:rPr>
        <w:t xml:space="preserve">: </w:t>
      </w:r>
      <w:hyperlink r:id="rId9" w:history="1">
        <w:r w:rsidR="00B35271" w:rsidRPr="0092387D">
          <w:rPr>
            <w:rStyle w:val="a8"/>
            <w:rFonts w:ascii="Times New Roman" w:eastAsia="Times New Roman" w:hAnsi="Times New Roman"/>
            <w:sz w:val="24"/>
            <w:szCs w:val="24"/>
            <w:lang w:val="en-US" w:eastAsia="ru-RU"/>
          </w:rPr>
          <w:t>k</w:t>
        </w:r>
        <w:r w:rsidR="00B35271" w:rsidRPr="0092387D">
          <w:rPr>
            <w:rStyle w:val="a8"/>
            <w:rFonts w:ascii="Times New Roman" w:eastAsia="Times New Roman" w:hAnsi="Times New Roman"/>
            <w:sz w:val="24"/>
            <w:szCs w:val="24"/>
            <w:lang w:eastAsia="ru-RU"/>
          </w:rPr>
          <w:t>.</w:t>
        </w:r>
        <w:r w:rsidR="00B35271" w:rsidRPr="0092387D">
          <w:rPr>
            <w:rStyle w:val="a8"/>
            <w:rFonts w:ascii="Times New Roman" w:eastAsia="Times New Roman" w:hAnsi="Times New Roman"/>
            <w:sz w:val="24"/>
            <w:szCs w:val="24"/>
            <w:lang w:val="en-US" w:eastAsia="ru-RU"/>
          </w:rPr>
          <w:t>rodina</w:t>
        </w:r>
        <w:r w:rsidR="00B35271" w:rsidRPr="0092387D">
          <w:rPr>
            <w:rStyle w:val="a8"/>
            <w:rFonts w:ascii="Times New Roman" w:eastAsia="Times New Roman" w:hAnsi="Times New Roman"/>
            <w:sz w:val="24"/>
            <w:szCs w:val="24"/>
            <w:lang w:eastAsia="ru-RU"/>
          </w:rPr>
          <w:t>@</w:t>
        </w:r>
        <w:r w:rsidR="00B35271" w:rsidRPr="0092387D">
          <w:rPr>
            <w:rStyle w:val="a8"/>
            <w:rFonts w:ascii="Times New Roman" w:eastAsia="Times New Roman" w:hAnsi="Times New Roman"/>
            <w:sz w:val="24"/>
            <w:szCs w:val="24"/>
            <w:lang w:val="en-US" w:eastAsia="ru-RU"/>
          </w:rPr>
          <w:t>sistema</w:t>
        </w:r>
        <w:r w:rsidR="00B35271" w:rsidRPr="0092387D">
          <w:rPr>
            <w:rStyle w:val="a8"/>
            <w:rFonts w:ascii="Times New Roman" w:eastAsia="Times New Roman" w:hAnsi="Times New Roman"/>
            <w:sz w:val="24"/>
            <w:szCs w:val="24"/>
            <w:lang w:eastAsia="ru-RU"/>
          </w:rPr>
          <w:t>.</w:t>
        </w:r>
        <w:proofErr w:type="spellStart"/>
        <w:r w:rsidR="00B35271" w:rsidRPr="0092387D">
          <w:rPr>
            <w:rStyle w:val="a8"/>
            <w:rFonts w:ascii="Times New Roman" w:eastAsia="Times New Roman" w:hAnsi="Times New Roman"/>
            <w:sz w:val="24"/>
            <w:szCs w:val="24"/>
            <w:lang w:val="en-US" w:eastAsia="ru-RU"/>
          </w:rPr>
          <w:t>ru</w:t>
        </w:r>
        <w:proofErr w:type="spellEnd"/>
      </w:hyperlink>
      <w:r w:rsidR="00954025" w:rsidRPr="0092387D">
        <w:rPr>
          <w:rStyle w:val="a8"/>
          <w:rFonts w:ascii="Times New Roman" w:eastAsia="Times New Roman" w:hAnsi="Times New Roman"/>
          <w:sz w:val="24"/>
          <w:szCs w:val="24"/>
          <w:lang w:eastAsia="ru-RU"/>
        </w:rPr>
        <w:t>.</w:t>
      </w:r>
      <w:r w:rsidR="00965A49" w:rsidRPr="0092387D">
        <w:rPr>
          <w:rFonts w:ascii="Times New Roman" w:hAnsi="Times New Roman"/>
          <w:sz w:val="24"/>
          <w:szCs w:val="24"/>
        </w:rPr>
        <w:t xml:space="preserve">    </w:t>
      </w:r>
    </w:p>
    <w:p w14:paraId="589ECBCC" w14:textId="77777777" w:rsidR="007C3950" w:rsidRPr="0092387D" w:rsidRDefault="007C3950" w:rsidP="007C3950">
      <w:pPr>
        <w:tabs>
          <w:tab w:val="num" w:pos="0"/>
        </w:tabs>
        <w:spacing w:after="0"/>
        <w:jc w:val="both"/>
        <w:rPr>
          <w:rFonts w:ascii="Times New Roman" w:hAnsi="Times New Roman"/>
          <w:b/>
          <w:sz w:val="24"/>
          <w:szCs w:val="24"/>
        </w:rPr>
      </w:pPr>
      <w:bookmarkStart w:id="3" w:name="_Toc55285336"/>
      <w:bookmarkStart w:id="4" w:name="_Toc55305370"/>
      <w:bookmarkStart w:id="5" w:name="_Ref55313246"/>
      <w:bookmarkStart w:id="6" w:name="_Ref56231140"/>
      <w:bookmarkStart w:id="7" w:name="_Ref56231144"/>
      <w:bookmarkStart w:id="8" w:name="_Toc57314617"/>
      <w:bookmarkStart w:id="9" w:name="_Toc69728943"/>
      <w:bookmarkStart w:id="10" w:name="_Toc189545068"/>
      <w:bookmarkStart w:id="11" w:name="_Toc518119237"/>
      <w:bookmarkEnd w:id="2"/>
      <w:r w:rsidRPr="0092387D">
        <w:rPr>
          <w:rFonts w:ascii="Times New Roman" w:hAnsi="Times New Roman"/>
          <w:b/>
          <w:sz w:val="24"/>
          <w:szCs w:val="24"/>
        </w:rPr>
        <w:t xml:space="preserve">1.3 Срок окончания приема предложений </w:t>
      </w:r>
    </w:p>
    <w:p w14:paraId="415E50F3" w14:textId="15CEC5B4" w:rsidR="005C0192" w:rsidRPr="005C0192" w:rsidRDefault="005C0192" w:rsidP="00954025">
      <w:pPr>
        <w:keepNext/>
        <w:keepLines/>
        <w:tabs>
          <w:tab w:val="num" w:pos="0"/>
        </w:tabs>
        <w:spacing w:after="0" w:line="240" w:lineRule="auto"/>
        <w:jc w:val="both"/>
        <w:rPr>
          <w:rFonts w:ascii="Times New Roman" w:hAnsi="Times New Roman"/>
          <w:szCs w:val="24"/>
        </w:rPr>
      </w:pPr>
      <w:r w:rsidRPr="005C0192">
        <w:rPr>
          <w:rFonts w:ascii="Times New Roman" w:hAnsi="Times New Roman"/>
          <w:b/>
          <w:color w:val="FF0000"/>
          <w:sz w:val="24"/>
          <w:szCs w:val="24"/>
        </w:rPr>
        <w:t>ВНИМАНИЕ!!!</w:t>
      </w:r>
      <w:r w:rsidRPr="00C624AA">
        <w:rPr>
          <w:color w:val="FF0000"/>
          <w:szCs w:val="24"/>
        </w:rPr>
        <w:t xml:space="preserve"> </w:t>
      </w:r>
      <w:r w:rsidRPr="005C0192">
        <w:rPr>
          <w:rFonts w:ascii="Times New Roman" w:hAnsi="Times New Roman"/>
          <w:sz w:val="24"/>
          <w:szCs w:val="24"/>
        </w:rPr>
        <w:t>Подача документов и коммерческих предложений осуществляется Участником в электронном виде через электронно-торговую площадку (далее по тексту ЭТП) по адресу</w:t>
      </w:r>
      <w:r w:rsidRPr="00C624AA">
        <w:rPr>
          <w:szCs w:val="24"/>
        </w:rPr>
        <w:t xml:space="preserve"> </w:t>
      </w:r>
      <w:r w:rsidR="00262210" w:rsidRPr="00262210">
        <w:rPr>
          <w:rStyle w:val="a8"/>
          <w:rFonts w:ascii="Times New Roman" w:hAnsi="Times New Roman"/>
          <w:szCs w:val="24"/>
        </w:rPr>
        <w:t>https://utp.sberbank-ast.ru/VIP/List/PurchaseList/358</w:t>
      </w:r>
      <w:r w:rsidRPr="00C624AA">
        <w:rPr>
          <w:szCs w:val="24"/>
        </w:rPr>
        <w:t xml:space="preserve"> </w:t>
      </w:r>
      <w:r w:rsidRPr="005C0192">
        <w:rPr>
          <w:rFonts w:ascii="Times New Roman" w:hAnsi="Times New Roman"/>
          <w:sz w:val="24"/>
          <w:szCs w:val="24"/>
        </w:rPr>
        <w:t xml:space="preserve">в соответствии с </w:t>
      </w:r>
      <w:r w:rsidR="00147ED7" w:rsidRPr="00147ED7">
        <w:rPr>
          <w:rFonts w:ascii="Times New Roman" w:hAnsi="Times New Roman"/>
          <w:sz w:val="24"/>
          <w:szCs w:val="24"/>
        </w:rPr>
        <w:t>регламентом и</w:t>
      </w:r>
      <w:r w:rsidR="00147ED7" w:rsidRPr="005C0192">
        <w:rPr>
          <w:rFonts w:ascii="Times New Roman" w:hAnsi="Times New Roman"/>
          <w:sz w:val="24"/>
          <w:szCs w:val="24"/>
        </w:rPr>
        <w:t xml:space="preserve"> </w:t>
      </w:r>
      <w:r w:rsidRPr="005C0192">
        <w:rPr>
          <w:rFonts w:ascii="Times New Roman" w:hAnsi="Times New Roman"/>
          <w:sz w:val="24"/>
          <w:szCs w:val="24"/>
        </w:rPr>
        <w:t>инструкцией для Участников торговой секции «Закупки</w:t>
      </w:r>
      <w:r w:rsidR="00147ED7">
        <w:rPr>
          <w:rFonts w:ascii="Times New Roman" w:hAnsi="Times New Roman"/>
          <w:sz w:val="24"/>
          <w:szCs w:val="24"/>
        </w:rPr>
        <w:t xml:space="preserve"> </w:t>
      </w:r>
      <w:r w:rsidR="00147ED7" w:rsidRPr="00147ED7">
        <w:rPr>
          <w:rFonts w:ascii="Times New Roman" w:hAnsi="Times New Roman"/>
          <w:sz w:val="24"/>
          <w:szCs w:val="24"/>
        </w:rPr>
        <w:t>и продажи</w:t>
      </w:r>
      <w:r w:rsidRPr="005C0192">
        <w:rPr>
          <w:rFonts w:ascii="Times New Roman" w:hAnsi="Times New Roman"/>
          <w:sz w:val="24"/>
          <w:szCs w:val="24"/>
        </w:rPr>
        <w:t xml:space="preserve">» универсальной торговой платформы «Сбербанк-АСТ», ознакомиться с которыми можно на сайте </w:t>
      </w:r>
      <w:hyperlink r:id="rId10" w:history="1">
        <w:r w:rsidRPr="005C0192">
          <w:rPr>
            <w:rStyle w:val="a8"/>
            <w:rFonts w:ascii="Times New Roman" w:hAnsi="Times New Roman"/>
            <w:szCs w:val="24"/>
          </w:rPr>
          <w:t>http://utp.sberbank-ast.ru/VIP/Notice/752/Information</w:t>
        </w:r>
      </w:hyperlink>
      <w:r w:rsidRPr="005C0192">
        <w:rPr>
          <w:rFonts w:ascii="Times New Roman" w:hAnsi="Times New Roman"/>
          <w:szCs w:val="24"/>
        </w:rPr>
        <w:t xml:space="preserve">. </w:t>
      </w:r>
    </w:p>
    <w:p w14:paraId="5A545D08" w14:textId="77777777" w:rsidR="005C0192" w:rsidRPr="005C0192" w:rsidRDefault="005C0192" w:rsidP="00954025">
      <w:pPr>
        <w:keepNext/>
        <w:keepLines/>
        <w:tabs>
          <w:tab w:val="num" w:pos="0"/>
        </w:tabs>
        <w:spacing w:after="0" w:line="240" w:lineRule="auto"/>
        <w:jc w:val="both"/>
        <w:rPr>
          <w:rFonts w:ascii="Times New Roman" w:hAnsi="Times New Roman"/>
          <w:b/>
          <w:sz w:val="24"/>
          <w:szCs w:val="24"/>
        </w:rPr>
      </w:pPr>
      <w:r w:rsidRPr="005C0192">
        <w:rPr>
          <w:rFonts w:ascii="Times New Roman" w:hAnsi="Times New Roman"/>
          <w:b/>
          <w:sz w:val="24"/>
          <w:szCs w:val="24"/>
        </w:rPr>
        <w:t>Обращаем Ваше внимание на то, что регистрация и участие бесплатное для поставщиков и не требует наличия электронной цифровой подписи.</w:t>
      </w:r>
    </w:p>
    <w:p w14:paraId="7181E52E" w14:textId="7B53E801" w:rsidR="005C0192" w:rsidRPr="005C0192" w:rsidRDefault="005C0192" w:rsidP="00954025">
      <w:pPr>
        <w:keepNext/>
        <w:keepLines/>
        <w:tabs>
          <w:tab w:val="num" w:pos="0"/>
        </w:tabs>
        <w:spacing w:after="0" w:line="240" w:lineRule="auto"/>
        <w:jc w:val="both"/>
        <w:rPr>
          <w:rFonts w:ascii="Times New Roman" w:hAnsi="Times New Roman"/>
          <w:b/>
          <w:sz w:val="24"/>
          <w:szCs w:val="24"/>
          <w:u w:val="single"/>
        </w:rPr>
      </w:pPr>
      <w:r w:rsidRPr="005C0192">
        <w:rPr>
          <w:rFonts w:ascii="Times New Roman" w:hAnsi="Times New Roman"/>
          <w:b/>
          <w:sz w:val="24"/>
          <w:szCs w:val="24"/>
          <w:u w:val="single"/>
        </w:rPr>
        <w:t>Дата подачи документов на участие и коммерческих предложений установлена до 17.00 часов (МСК) «</w:t>
      </w:r>
      <w:r w:rsidR="00E31F6C">
        <w:rPr>
          <w:rFonts w:ascii="Times New Roman" w:hAnsi="Times New Roman"/>
          <w:b/>
          <w:sz w:val="24"/>
          <w:szCs w:val="24"/>
          <w:u w:val="single"/>
        </w:rPr>
        <w:t>5»</w:t>
      </w:r>
      <w:r w:rsidR="006940B5">
        <w:rPr>
          <w:rFonts w:ascii="Times New Roman" w:hAnsi="Times New Roman"/>
          <w:b/>
          <w:sz w:val="24"/>
          <w:szCs w:val="24"/>
          <w:u w:val="single"/>
        </w:rPr>
        <w:t xml:space="preserve"> апреля</w:t>
      </w:r>
      <w:r w:rsidRPr="005C0192">
        <w:rPr>
          <w:rFonts w:ascii="Times New Roman" w:hAnsi="Times New Roman"/>
          <w:b/>
          <w:sz w:val="24"/>
          <w:szCs w:val="24"/>
          <w:u w:val="single"/>
        </w:rPr>
        <w:t xml:space="preserve"> 202</w:t>
      </w:r>
      <w:r>
        <w:rPr>
          <w:rFonts w:ascii="Times New Roman" w:hAnsi="Times New Roman"/>
          <w:b/>
          <w:sz w:val="24"/>
          <w:szCs w:val="24"/>
          <w:u w:val="single"/>
        </w:rPr>
        <w:t>1</w:t>
      </w:r>
      <w:r w:rsidRPr="005C0192">
        <w:rPr>
          <w:rFonts w:ascii="Times New Roman" w:hAnsi="Times New Roman"/>
          <w:b/>
          <w:sz w:val="24"/>
          <w:szCs w:val="24"/>
          <w:u w:val="single"/>
        </w:rPr>
        <w:t>г. Документы и предложения, поданные после указанного срока, ЭТП не принимаются.</w:t>
      </w:r>
    </w:p>
    <w:p w14:paraId="278CEB80" w14:textId="77777777" w:rsidR="007C3950" w:rsidRPr="007C3950" w:rsidRDefault="007C3950" w:rsidP="007C3950">
      <w:pPr>
        <w:tabs>
          <w:tab w:val="num" w:pos="0"/>
        </w:tabs>
        <w:spacing w:after="0"/>
        <w:jc w:val="both"/>
        <w:rPr>
          <w:rFonts w:ascii="Times New Roman" w:hAnsi="Times New Roman"/>
          <w:b/>
          <w:sz w:val="24"/>
          <w:szCs w:val="24"/>
        </w:rPr>
      </w:pPr>
      <w:r w:rsidRPr="007C3950">
        <w:rPr>
          <w:rFonts w:ascii="Times New Roman" w:hAnsi="Times New Roman"/>
          <w:b/>
          <w:sz w:val="24"/>
          <w:szCs w:val="24"/>
        </w:rPr>
        <w:t>1.4 Предоставление Закупочной документации</w:t>
      </w:r>
    </w:p>
    <w:p w14:paraId="64334BC3" w14:textId="0EB2382A" w:rsidR="007C3950" w:rsidRPr="00952FF7" w:rsidRDefault="007C3950" w:rsidP="005C0192">
      <w:pPr>
        <w:tabs>
          <w:tab w:val="num" w:pos="0"/>
        </w:tabs>
        <w:spacing w:after="0" w:line="240" w:lineRule="auto"/>
        <w:jc w:val="both"/>
        <w:rPr>
          <w:rFonts w:ascii="Times New Roman" w:hAnsi="Times New Roman"/>
          <w:sz w:val="24"/>
          <w:szCs w:val="24"/>
        </w:rPr>
      </w:pPr>
      <w:r w:rsidRPr="007C3950">
        <w:rPr>
          <w:rFonts w:ascii="Times New Roman" w:hAnsi="Times New Roman"/>
          <w:sz w:val="24"/>
          <w:szCs w:val="24"/>
        </w:rPr>
        <w:t xml:space="preserve">1.4.1. </w:t>
      </w:r>
      <w:r w:rsidR="005C0192" w:rsidRPr="005C0192">
        <w:rPr>
          <w:rFonts w:ascii="Times New Roman" w:eastAsia="Times New Roman" w:hAnsi="Times New Roman"/>
          <w:snapToGrid w:val="0"/>
          <w:sz w:val="24"/>
          <w:szCs w:val="24"/>
          <w:lang w:eastAsia="ru-RU"/>
        </w:rPr>
        <w:t xml:space="preserve">Участники могут ознакомиться с Закупочной документацией на официальном сайте ПАО АФК «Система» </w:t>
      </w:r>
      <w:hyperlink r:id="rId11" w:history="1">
        <w:r w:rsidR="005C0192" w:rsidRPr="005C0192">
          <w:rPr>
            <w:rFonts w:ascii="Times New Roman" w:eastAsia="Times New Roman" w:hAnsi="Times New Roman"/>
            <w:snapToGrid w:val="0"/>
            <w:color w:val="0000FF"/>
            <w:sz w:val="24"/>
            <w:szCs w:val="24"/>
            <w:u w:val="single"/>
            <w:lang w:val="en-US" w:eastAsia="ru-RU"/>
          </w:rPr>
          <w:t>www</w:t>
        </w:r>
        <w:r w:rsidR="005C0192" w:rsidRPr="005C0192">
          <w:rPr>
            <w:rFonts w:ascii="Times New Roman" w:eastAsia="Times New Roman" w:hAnsi="Times New Roman"/>
            <w:snapToGrid w:val="0"/>
            <w:color w:val="0000FF"/>
            <w:sz w:val="24"/>
            <w:szCs w:val="24"/>
            <w:u w:val="single"/>
            <w:lang w:eastAsia="ru-RU"/>
          </w:rPr>
          <w:t>.</w:t>
        </w:r>
        <w:r w:rsidR="005C0192" w:rsidRPr="005C0192">
          <w:rPr>
            <w:rFonts w:ascii="Times New Roman" w:eastAsia="Times New Roman" w:hAnsi="Times New Roman"/>
            <w:snapToGrid w:val="0"/>
            <w:color w:val="0000FF"/>
            <w:sz w:val="24"/>
            <w:szCs w:val="24"/>
            <w:u w:val="single"/>
            <w:lang w:val="en-US" w:eastAsia="ru-RU"/>
          </w:rPr>
          <w:t>sistema</w:t>
        </w:r>
        <w:r w:rsidR="005C0192" w:rsidRPr="005C0192">
          <w:rPr>
            <w:rFonts w:ascii="Times New Roman" w:eastAsia="Times New Roman" w:hAnsi="Times New Roman"/>
            <w:snapToGrid w:val="0"/>
            <w:color w:val="0000FF"/>
            <w:sz w:val="24"/>
            <w:szCs w:val="24"/>
            <w:u w:val="single"/>
            <w:lang w:eastAsia="ru-RU"/>
          </w:rPr>
          <w:t>.</w:t>
        </w:r>
        <w:r w:rsidR="005C0192" w:rsidRPr="005C0192">
          <w:rPr>
            <w:rFonts w:ascii="Times New Roman" w:eastAsia="Times New Roman" w:hAnsi="Times New Roman"/>
            <w:snapToGrid w:val="0"/>
            <w:color w:val="0000FF"/>
            <w:sz w:val="24"/>
            <w:szCs w:val="24"/>
            <w:u w:val="single"/>
            <w:lang w:val="en-US" w:eastAsia="ru-RU"/>
          </w:rPr>
          <w:t>ru</w:t>
        </w:r>
      </w:hyperlink>
      <w:r w:rsidR="005C0192" w:rsidRPr="005C0192">
        <w:rPr>
          <w:rFonts w:ascii="Times New Roman" w:eastAsia="Times New Roman" w:hAnsi="Times New Roman"/>
          <w:snapToGrid w:val="0"/>
          <w:sz w:val="24"/>
          <w:szCs w:val="24"/>
          <w:lang w:eastAsia="ru-RU"/>
        </w:rPr>
        <w:t xml:space="preserve"> в разделе «Закупки» и на ЭТП по адресу </w:t>
      </w:r>
      <w:r w:rsidR="00262210" w:rsidRPr="00262210">
        <w:rPr>
          <w:rFonts w:ascii="Times New Roman" w:eastAsia="Times New Roman" w:hAnsi="Times New Roman"/>
          <w:snapToGrid w:val="0"/>
          <w:color w:val="0000FF"/>
          <w:sz w:val="24"/>
          <w:szCs w:val="24"/>
          <w:u w:val="single"/>
          <w:lang w:val="en-US" w:eastAsia="ru-RU"/>
        </w:rPr>
        <w:t>https</w:t>
      </w:r>
      <w:r w:rsidR="00262210" w:rsidRPr="00262210">
        <w:rPr>
          <w:rFonts w:ascii="Times New Roman" w:eastAsia="Times New Roman" w:hAnsi="Times New Roman"/>
          <w:snapToGrid w:val="0"/>
          <w:color w:val="0000FF"/>
          <w:sz w:val="24"/>
          <w:szCs w:val="24"/>
          <w:u w:val="single"/>
          <w:lang w:eastAsia="ru-RU"/>
        </w:rPr>
        <w:t>://</w:t>
      </w:r>
      <w:r w:rsidR="00262210" w:rsidRPr="00262210">
        <w:rPr>
          <w:rFonts w:ascii="Times New Roman" w:eastAsia="Times New Roman" w:hAnsi="Times New Roman"/>
          <w:snapToGrid w:val="0"/>
          <w:color w:val="0000FF"/>
          <w:sz w:val="24"/>
          <w:szCs w:val="24"/>
          <w:u w:val="single"/>
          <w:lang w:val="en-US" w:eastAsia="ru-RU"/>
        </w:rPr>
        <w:t>utp</w:t>
      </w:r>
      <w:r w:rsidR="00262210" w:rsidRPr="00262210">
        <w:rPr>
          <w:rFonts w:ascii="Times New Roman" w:eastAsia="Times New Roman" w:hAnsi="Times New Roman"/>
          <w:snapToGrid w:val="0"/>
          <w:color w:val="0000FF"/>
          <w:sz w:val="24"/>
          <w:szCs w:val="24"/>
          <w:u w:val="single"/>
          <w:lang w:eastAsia="ru-RU"/>
        </w:rPr>
        <w:t>.</w:t>
      </w:r>
      <w:r w:rsidR="00262210" w:rsidRPr="00262210">
        <w:rPr>
          <w:rFonts w:ascii="Times New Roman" w:eastAsia="Times New Roman" w:hAnsi="Times New Roman"/>
          <w:snapToGrid w:val="0"/>
          <w:color w:val="0000FF"/>
          <w:sz w:val="24"/>
          <w:szCs w:val="24"/>
          <w:u w:val="single"/>
          <w:lang w:val="en-US" w:eastAsia="ru-RU"/>
        </w:rPr>
        <w:t>sberbank</w:t>
      </w:r>
      <w:r w:rsidR="00262210" w:rsidRPr="00262210">
        <w:rPr>
          <w:rFonts w:ascii="Times New Roman" w:eastAsia="Times New Roman" w:hAnsi="Times New Roman"/>
          <w:snapToGrid w:val="0"/>
          <w:color w:val="0000FF"/>
          <w:sz w:val="24"/>
          <w:szCs w:val="24"/>
          <w:u w:val="single"/>
          <w:lang w:eastAsia="ru-RU"/>
        </w:rPr>
        <w:t>-</w:t>
      </w:r>
      <w:r w:rsidR="00262210" w:rsidRPr="00262210">
        <w:rPr>
          <w:rFonts w:ascii="Times New Roman" w:eastAsia="Times New Roman" w:hAnsi="Times New Roman"/>
          <w:snapToGrid w:val="0"/>
          <w:color w:val="0000FF"/>
          <w:sz w:val="24"/>
          <w:szCs w:val="24"/>
          <w:u w:val="single"/>
          <w:lang w:val="en-US" w:eastAsia="ru-RU"/>
        </w:rPr>
        <w:t>ast</w:t>
      </w:r>
      <w:r w:rsidR="00262210" w:rsidRPr="00262210">
        <w:rPr>
          <w:rFonts w:ascii="Times New Roman" w:eastAsia="Times New Roman" w:hAnsi="Times New Roman"/>
          <w:snapToGrid w:val="0"/>
          <w:color w:val="0000FF"/>
          <w:sz w:val="24"/>
          <w:szCs w:val="24"/>
          <w:u w:val="single"/>
          <w:lang w:eastAsia="ru-RU"/>
        </w:rPr>
        <w:t>.</w:t>
      </w:r>
      <w:r w:rsidR="00262210" w:rsidRPr="00262210">
        <w:rPr>
          <w:rFonts w:ascii="Times New Roman" w:eastAsia="Times New Roman" w:hAnsi="Times New Roman"/>
          <w:snapToGrid w:val="0"/>
          <w:color w:val="0000FF"/>
          <w:sz w:val="24"/>
          <w:szCs w:val="24"/>
          <w:u w:val="single"/>
          <w:lang w:val="en-US" w:eastAsia="ru-RU"/>
        </w:rPr>
        <w:t>ru</w:t>
      </w:r>
      <w:r w:rsidR="00262210" w:rsidRPr="00262210">
        <w:rPr>
          <w:rFonts w:ascii="Times New Roman" w:eastAsia="Times New Roman" w:hAnsi="Times New Roman"/>
          <w:snapToGrid w:val="0"/>
          <w:color w:val="0000FF"/>
          <w:sz w:val="24"/>
          <w:szCs w:val="24"/>
          <w:u w:val="single"/>
          <w:lang w:eastAsia="ru-RU"/>
        </w:rPr>
        <w:t>/</w:t>
      </w:r>
      <w:r w:rsidR="00262210" w:rsidRPr="00262210">
        <w:rPr>
          <w:rFonts w:ascii="Times New Roman" w:eastAsia="Times New Roman" w:hAnsi="Times New Roman"/>
          <w:snapToGrid w:val="0"/>
          <w:color w:val="0000FF"/>
          <w:sz w:val="24"/>
          <w:szCs w:val="24"/>
          <w:u w:val="single"/>
          <w:lang w:val="en-US" w:eastAsia="ru-RU"/>
        </w:rPr>
        <w:t>VIP</w:t>
      </w:r>
      <w:r w:rsidR="00262210" w:rsidRPr="00262210">
        <w:rPr>
          <w:rFonts w:ascii="Times New Roman" w:eastAsia="Times New Roman" w:hAnsi="Times New Roman"/>
          <w:snapToGrid w:val="0"/>
          <w:color w:val="0000FF"/>
          <w:sz w:val="24"/>
          <w:szCs w:val="24"/>
          <w:u w:val="single"/>
          <w:lang w:eastAsia="ru-RU"/>
        </w:rPr>
        <w:t>/</w:t>
      </w:r>
      <w:r w:rsidR="00262210" w:rsidRPr="00262210">
        <w:rPr>
          <w:rFonts w:ascii="Times New Roman" w:eastAsia="Times New Roman" w:hAnsi="Times New Roman"/>
          <w:snapToGrid w:val="0"/>
          <w:color w:val="0000FF"/>
          <w:sz w:val="24"/>
          <w:szCs w:val="24"/>
          <w:u w:val="single"/>
          <w:lang w:val="en-US" w:eastAsia="ru-RU"/>
        </w:rPr>
        <w:t>List</w:t>
      </w:r>
      <w:r w:rsidR="00262210" w:rsidRPr="00262210">
        <w:rPr>
          <w:rFonts w:ascii="Times New Roman" w:eastAsia="Times New Roman" w:hAnsi="Times New Roman"/>
          <w:snapToGrid w:val="0"/>
          <w:color w:val="0000FF"/>
          <w:sz w:val="24"/>
          <w:szCs w:val="24"/>
          <w:u w:val="single"/>
          <w:lang w:eastAsia="ru-RU"/>
        </w:rPr>
        <w:t>/</w:t>
      </w:r>
      <w:r w:rsidR="00262210" w:rsidRPr="00262210">
        <w:rPr>
          <w:rFonts w:ascii="Times New Roman" w:eastAsia="Times New Roman" w:hAnsi="Times New Roman"/>
          <w:snapToGrid w:val="0"/>
          <w:color w:val="0000FF"/>
          <w:sz w:val="24"/>
          <w:szCs w:val="24"/>
          <w:u w:val="single"/>
          <w:lang w:val="en-US" w:eastAsia="ru-RU"/>
        </w:rPr>
        <w:t>PurchaseList</w:t>
      </w:r>
      <w:r w:rsidR="00262210" w:rsidRPr="00262210">
        <w:rPr>
          <w:rFonts w:ascii="Times New Roman" w:eastAsia="Times New Roman" w:hAnsi="Times New Roman"/>
          <w:snapToGrid w:val="0"/>
          <w:color w:val="0000FF"/>
          <w:sz w:val="24"/>
          <w:szCs w:val="24"/>
          <w:u w:val="single"/>
          <w:lang w:eastAsia="ru-RU"/>
        </w:rPr>
        <w:t>/358</w:t>
      </w:r>
      <w:r w:rsidR="005C0192" w:rsidRPr="005C0192">
        <w:rPr>
          <w:rFonts w:ascii="Times New Roman" w:eastAsia="Times New Roman" w:hAnsi="Times New Roman"/>
          <w:snapToGrid w:val="0"/>
          <w:sz w:val="24"/>
          <w:szCs w:val="24"/>
          <w:lang w:eastAsia="ru-RU"/>
        </w:rPr>
        <w:t>.</w:t>
      </w:r>
    </w:p>
    <w:p w14:paraId="343454BA" w14:textId="36DC2891" w:rsidR="00147ED7" w:rsidRPr="00147ED7" w:rsidRDefault="007C3950" w:rsidP="00147ED7">
      <w:pPr>
        <w:widowControl w:val="0"/>
        <w:tabs>
          <w:tab w:val="num" w:pos="0"/>
        </w:tabs>
        <w:spacing w:after="0" w:line="240" w:lineRule="auto"/>
        <w:rPr>
          <w:rFonts w:ascii="Times New Roman" w:hAnsi="Times New Roman"/>
          <w:sz w:val="24"/>
          <w:szCs w:val="24"/>
        </w:rPr>
      </w:pPr>
      <w:r w:rsidRPr="007C3950">
        <w:rPr>
          <w:rFonts w:ascii="Times New Roman" w:hAnsi="Times New Roman"/>
          <w:sz w:val="24"/>
          <w:szCs w:val="24"/>
        </w:rPr>
        <w:t xml:space="preserve">1.4.2. Порядок предоставления Закупочной документации на последующие этапы, в случае их проведения, будет доведен до сведения Участников, </w:t>
      </w:r>
      <w:r w:rsidR="00147ED7" w:rsidRPr="00147ED7">
        <w:rPr>
          <w:rFonts w:ascii="Times New Roman" w:hAnsi="Times New Roman"/>
          <w:sz w:val="24"/>
          <w:szCs w:val="24"/>
        </w:rPr>
        <w:t>изъявивших желание принять участие в открытом запросе цен, дополнительно.</w:t>
      </w:r>
    </w:p>
    <w:p w14:paraId="76EBEDAE" w14:textId="77777777" w:rsidR="007C3950" w:rsidRPr="007C3950" w:rsidRDefault="007C3950" w:rsidP="00147ED7">
      <w:pPr>
        <w:tabs>
          <w:tab w:val="num" w:pos="0"/>
        </w:tabs>
        <w:spacing w:after="0"/>
        <w:jc w:val="both"/>
        <w:rPr>
          <w:rFonts w:ascii="Times New Roman" w:hAnsi="Times New Roman"/>
          <w:b/>
          <w:sz w:val="24"/>
          <w:szCs w:val="24"/>
        </w:rPr>
      </w:pPr>
      <w:r w:rsidRPr="007C3950">
        <w:rPr>
          <w:rFonts w:ascii="Times New Roman" w:hAnsi="Times New Roman"/>
          <w:b/>
          <w:sz w:val="24"/>
          <w:szCs w:val="24"/>
        </w:rPr>
        <w:t>1.5 Правовой статус процедур и документов</w:t>
      </w:r>
      <w:bookmarkEnd w:id="3"/>
      <w:bookmarkEnd w:id="4"/>
      <w:bookmarkEnd w:id="5"/>
      <w:bookmarkEnd w:id="6"/>
      <w:bookmarkEnd w:id="7"/>
      <w:bookmarkEnd w:id="8"/>
      <w:bookmarkEnd w:id="9"/>
      <w:bookmarkEnd w:id="10"/>
    </w:p>
    <w:bookmarkEnd w:id="11"/>
    <w:p w14:paraId="2223AECA" w14:textId="77777777" w:rsidR="00630DF6" w:rsidRPr="00630DF6" w:rsidRDefault="00630DF6" w:rsidP="00630DF6">
      <w:pPr>
        <w:widowControl w:val="0"/>
        <w:tabs>
          <w:tab w:val="num" w:pos="0"/>
        </w:tabs>
        <w:spacing w:after="0" w:line="240" w:lineRule="auto"/>
        <w:jc w:val="both"/>
        <w:rPr>
          <w:rFonts w:ascii="Times New Roman" w:hAnsi="Times New Roman"/>
          <w:sz w:val="24"/>
          <w:szCs w:val="24"/>
        </w:rPr>
      </w:pPr>
      <w:r w:rsidRPr="00630DF6">
        <w:rPr>
          <w:rFonts w:ascii="Times New Roman" w:hAnsi="Times New Roman"/>
          <w:sz w:val="24"/>
          <w:szCs w:val="24"/>
        </w:rPr>
        <w:t>1. 5.1. Запрос цен не является конкурсом, и его проведение не регулируется статьями 437, 447—449 части первой Гражданского кодекса Российской Федерации. Данная процедура запроса цен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цен не накладывает на Организатора соответствующего объема гражданско-правовых обязательств.</w:t>
      </w:r>
    </w:p>
    <w:p w14:paraId="4DF540C4" w14:textId="77777777" w:rsidR="00630DF6" w:rsidRPr="00630DF6" w:rsidRDefault="00630DF6" w:rsidP="00630DF6">
      <w:pPr>
        <w:widowControl w:val="0"/>
        <w:tabs>
          <w:tab w:val="num" w:pos="0"/>
        </w:tabs>
        <w:spacing w:after="0" w:line="240" w:lineRule="auto"/>
        <w:jc w:val="both"/>
        <w:rPr>
          <w:rFonts w:ascii="Times New Roman" w:hAnsi="Times New Roman"/>
          <w:sz w:val="24"/>
          <w:szCs w:val="24"/>
        </w:rPr>
      </w:pPr>
      <w:r w:rsidRPr="00630DF6">
        <w:rPr>
          <w:rFonts w:ascii="Times New Roman" w:hAnsi="Times New Roman"/>
          <w:sz w:val="24"/>
          <w:szCs w:val="24"/>
        </w:rPr>
        <w:t>1.5.2. Направленное Участникам уведомление о проведении запроса цен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14:paraId="54C280AF" w14:textId="77777777" w:rsidR="00630DF6" w:rsidRPr="00630DF6" w:rsidRDefault="00630DF6" w:rsidP="00630DF6">
      <w:pPr>
        <w:widowControl w:val="0"/>
        <w:tabs>
          <w:tab w:val="num" w:pos="0"/>
        </w:tabs>
        <w:spacing w:after="0" w:line="240" w:lineRule="auto"/>
        <w:jc w:val="both"/>
        <w:rPr>
          <w:rFonts w:ascii="Times New Roman" w:hAnsi="Times New Roman"/>
          <w:sz w:val="24"/>
          <w:szCs w:val="24"/>
        </w:rPr>
      </w:pPr>
      <w:r w:rsidRPr="00630DF6">
        <w:rPr>
          <w:rFonts w:ascii="Times New Roman" w:hAnsi="Times New Roman"/>
          <w:sz w:val="24"/>
          <w:szCs w:val="24"/>
        </w:rPr>
        <w:t>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цен. Организатор оставляет за собой право на последнем (финальном) этапе запроса цен установить, что Предложения Участников, поданные на данный этап, должны носить характер твердой оферты, не подлежащей в дальнейшем изменению.</w:t>
      </w:r>
    </w:p>
    <w:p w14:paraId="44CF9F7A" w14:textId="77777777" w:rsidR="00630DF6" w:rsidRPr="00630DF6" w:rsidRDefault="00630DF6" w:rsidP="00630DF6">
      <w:pPr>
        <w:widowControl w:val="0"/>
        <w:tabs>
          <w:tab w:val="num" w:pos="0"/>
        </w:tabs>
        <w:spacing w:after="0" w:line="240" w:lineRule="auto"/>
        <w:jc w:val="both"/>
        <w:rPr>
          <w:rFonts w:ascii="Times New Roman" w:hAnsi="Times New Roman"/>
          <w:sz w:val="24"/>
          <w:szCs w:val="24"/>
        </w:rPr>
      </w:pPr>
      <w:r w:rsidRPr="00630DF6">
        <w:rPr>
          <w:rFonts w:ascii="Times New Roman" w:hAnsi="Times New Roman"/>
          <w:sz w:val="24"/>
          <w:szCs w:val="24"/>
        </w:rPr>
        <w:t>1.5.4. Заключенный по результатам запроса цен Договор фиксирует все достигнутые сторонами договоренности.</w:t>
      </w:r>
    </w:p>
    <w:p w14:paraId="6C25E65B" w14:textId="77777777" w:rsidR="00630DF6" w:rsidRPr="00630DF6" w:rsidRDefault="00630DF6" w:rsidP="00630DF6">
      <w:pPr>
        <w:widowControl w:val="0"/>
        <w:tabs>
          <w:tab w:val="num" w:pos="0"/>
        </w:tabs>
        <w:spacing w:after="0" w:line="240" w:lineRule="auto"/>
        <w:jc w:val="both"/>
        <w:rPr>
          <w:rFonts w:ascii="Times New Roman" w:hAnsi="Times New Roman"/>
          <w:sz w:val="24"/>
          <w:szCs w:val="24"/>
        </w:rPr>
      </w:pPr>
      <w:bookmarkStart w:id="12" w:name="_Ref86827161"/>
      <w:r w:rsidRPr="00630DF6">
        <w:rPr>
          <w:rFonts w:ascii="Times New Roman" w:hAnsi="Times New Roman"/>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2"/>
    </w:p>
    <w:p w14:paraId="05032580" w14:textId="77777777" w:rsidR="00630DF6" w:rsidRPr="00630DF6" w:rsidRDefault="00630DF6" w:rsidP="00630DF6">
      <w:pPr>
        <w:widowControl w:val="0"/>
        <w:tabs>
          <w:tab w:val="num" w:pos="900"/>
        </w:tabs>
        <w:spacing w:after="0" w:line="240" w:lineRule="auto"/>
        <w:jc w:val="both"/>
        <w:rPr>
          <w:rFonts w:ascii="Times New Roman" w:hAnsi="Times New Roman"/>
          <w:sz w:val="24"/>
          <w:szCs w:val="24"/>
        </w:rPr>
      </w:pPr>
      <w:r w:rsidRPr="00630DF6">
        <w:rPr>
          <w:rFonts w:ascii="Times New Roman" w:hAnsi="Times New Roman"/>
          <w:sz w:val="24"/>
          <w:szCs w:val="24"/>
        </w:rPr>
        <w:t>Протоколы преддоговорных переговоров (если они проводились) между Организатором и Победителем (по условиям, не оговоренным ни в настоящей Документации по запросу цен, ни в Предложении Победителя);</w:t>
      </w:r>
    </w:p>
    <w:p w14:paraId="64C25D77" w14:textId="77777777" w:rsidR="00630DF6" w:rsidRPr="00630DF6" w:rsidRDefault="00630DF6" w:rsidP="00630DF6">
      <w:pPr>
        <w:widowControl w:val="0"/>
        <w:tabs>
          <w:tab w:val="num" w:pos="900"/>
        </w:tabs>
        <w:spacing w:after="0" w:line="240" w:lineRule="auto"/>
        <w:jc w:val="both"/>
        <w:rPr>
          <w:rFonts w:ascii="Times New Roman" w:hAnsi="Times New Roman"/>
          <w:sz w:val="24"/>
          <w:szCs w:val="24"/>
        </w:rPr>
      </w:pPr>
      <w:r w:rsidRPr="00630DF6">
        <w:rPr>
          <w:rFonts w:ascii="Times New Roman" w:hAnsi="Times New Roman"/>
          <w:sz w:val="24"/>
          <w:szCs w:val="24"/>
        </w:rPr>
        <w:t xml:space="preserve">Уведомление о проведении запроса цен и настоящая Документация по запросу цен по всем </w:t>
      </w:r>
      <w:r w:rsidRPr="00630DF6">
        <w:rPr>
          <w:rFonts w:ascii="Times New Roman" w:hAnsi="Times New Roman"/>
          <w:sz w:val="24"/>
          <w:szCs w:val="24"/>
        </w:rPr>
        <w:lastRenderedPageBreak/>
        <w:t>проведенным этапам со всеми дополнениями и разъяснениями;</w:t>
      </w:r>
    </w:p>
    <w:p w14:paraId="0F888064" w14:textId="77777777" w:rsidR="00630DF6" w:rsidRPr="00630DF6" w:rsidRDefault="00630DF6" w:rsidP="00630DF6">
      <w:pPr>
        <w:widowControl w:val="0"/>
        <w:tabs>
          <w:tab w:val="num" w:pos="900"/>
        </w:tabs>
        <w:spacing w:after="0" w:line="240" w:lineRule="auto"/>
        <w:jc w:val="both"/>
        <w:rPr>
          <w:rFonts w:ascii="Times New Roman" w:hAnsi="Times New Roman"/>
          <w:sz w:val="24"/>
          <w:szCs w:val="24"/>
        </w:rPr>
      </w:pPr>
      <w:r w:rsidRPr="00630DF6">
        <w:rPr>
          <w:rFonts w:ascii="Times New Roman" w:hAnsi="Times New Roman"/>
          <w:sz w:val="24"/>
          <w:szCs w:val="24"/>
        </w:rPr>
        <w:t>Предложение Победителя со всеми дополнениями и разъяснениями, соответствующими требованиям Организатора.</w:t>
      </w:r>
    </w:p>
    <w:p w14:paraId="02B22DDC" w14:textId="77777777" w:rsidR="00630DF6" w:rsidRPr="00630DF6" w:rsidRDefault="00630DF6" w:rsidP="00630DF6">
      <w:pPr>
        <w:widowControl w:val="0"/>
        <w:tabs>
          <w:tab w:val="num" w:pos="0"/>
        </w:tabs>
        <w:spacing w:after="0" w:line="240" w:lineRule="auto"/>
        <w:jc w:val="both"/>
        <w:rPr>
          <w:rFonts w:ascii="Times New Roman" w:hAnsi="Times New Roman"/>
          <w:sz w:val="24"/>
          <w:szCs w:val="24"/>
        </w:rPr>
      </w:pPr>
      <w:r w:rsidRPr="00630DF6">
        <w:rPr>
          <w:rFonts w:ascii="Times New Roman" w:hAnsi="Times New Roman"/>
          <w:sz w:val="24"/>
          <w:szCs w:val="24"/>
        </w:rPr>
        <w:t>1.5.6. Иные документы Организатора и Участников не определяют права и обязанности сторон в связи с данным запросом цен.</w:t>
      </w:r>
    </w:p>
    <w:p w14:paraId="41FB393D" w14:textId="4FBCC68D" w:rsidR="007C3950" w:rsidRPr="007C3950" w:rsidRDefault="00630DF6" w:rsidP="00630DF6">
      <w:pPr>
        <w:tabs>
          <w:tab w:val="num" w:pos="0"/>
        </w:tabs>
        <w:spacing w:after="0"/>
        <w:jc w:val="both"/>
        <w:rPr>
          <w:rFonts w:ascii="Times New Roman" w:hAnsi="Times New Roman"/>
          <w:b/>
          <w:sz w:val="24"/>
          <w:szCs w:val="24"/>
        </w:rPr>
      </w:pPr>
      <w:r w:rsidRPr="00630DF6">
        <w:rPr>
          <w:rFonts w:ascii="Times New Roman" w:hAnsi="Times New Roman"/>
          <w:sz w:val="24"/>
          <w:szCs w:val="24"/>
        </w:rPr>
        <w:t>1.5.7. Во всем, что не урегулировано Уведомлением о проведении запроса цен и настоящей Документацией, стороны руководствуются Гражданским кодексом Российской Федерации.</w:t>
      </w:r>
      <w:r w:rsidRPr="007C3950">
        <w:rPr>
          <w:rFonts w:ascii="Times New Roman" w:hAnsi="Times New Roman"/>
          <w:b/>
          <w:sz w:val="24"/>
          <w:szCs w:val="24"/>
        </w:rPr>
        <w:t xml:space="preserve"> </w:t>
      </w:r>
      <w:r w:rsidR="007C3950" w:rsidRPr="007C3950">
        <w:rPr>
          <w:rFonts w:ascii="Times New Roman" w:hAnsi="Times New Roman"/>
          <w:b/>
          <w:sz w:val="24"/>
          <w:szCs w:val="24"/>
        </w:rPr>
        <w:t>1.6 Обжалование</w:t>
      </w:r>
    </w:p>
    <w:p w14:paraId="7109F356" w14:textId="77777777" w:rsidR="00630DF6" w:rsidRPr="00630DF6" w:rsidRDefault="00630DF6" w:rsidP="00630DF6">
      <w:pPr>
        <w:widowControl w:val="0"/>
        <w:tabs>
          <w:tab w:val="num" w:pos="0"/>
        </w:tabs>
        <w:spacing w:after="0" w:line="240" w:lineRule="auto"/>
        <w:jc w:val="both"/>
        <w:rPr>
          <w:rFonts w:ascii="Times New Roman" w:hAnsi="Times New Roman"/>
          <w:sz w:val="24"/>
          <w:szCs w:val="24"/>
        </w:rPr>
      </w:pPr>
      <w:bookmarkStart w:id="13" w:name="_Ref86789831"/>
      <w:bookmarkStart w:id="14" w:name="_Toc55285338"/>
      <w:bookmarkStart w:id="15" w:name="_Toc55305372"/>
      <w:bookmarkStart w:id="16" w:name="_Toc57314621"/>
      <w:bookmarkStart w:id="17" w:name="_Toc69728946"/>
      <w:bookmarkStart w:id="18" w:name="_Toc189545070"/>
      <w:r w:rsidRPr="00630DF6">
        <w:rPr>
          <w:rFonts w:ascii="Times New Roman" w:hAnsi="Times New Roman"/>
          <w:sz w:val="24"/>
          <w:szCs w:val="24"/>
        </w:rPr>
        <w:t>1.6.1. Все споры и разногласия, возникающие в связи с проведением запроса цен,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3"/>
    </w:p>
    <w:p w14:paraId="25C92A4C" w14:textId="2F114541" w:rsidR="00630DF6" w:rsidRPr="00630DF6" w:rsidRDefault="00630DF6" w:rsidP="00630DF6">
      <w:pPr>
        <w:widowControl w:val="0"/>
        <w:tabs>
          <w:tab w:val="num" w:pos="0"/>
        </w:tabs>
        <w:spacing w:after="0" w:line="240" w:lineRule="auto"/>
        <w:jc w:val="both"/>
        <w:rPr>
          <w:rFonts w:ascii="Times New Roman" w:hAnsi="Times New Roman"/>
          <w:sz w:val="24"/>
          <w:szCs w:val="24"/>
        </w:rPr>
      </w:pPr>
      <w:r w:rsidRPr="00630DF6">
        <w:rPr>
          <w:rFonts w:ascii="Times New Roman" w:hAnsi="Times New Roman"/>
          <w:sz w:val="24"/>
          <w:szCs w:val="24"/>
        </w:rPr>
        <w:t xml:space="preserve">1.6.2. Если претензионный порядок, не привел к разрешению разногласий, Участники имеют право оспорить решение или поведение Организатора, направив жалобу в Конфликтную комиссию ПАО АФК «Система» </w:t>
      </w:r>
      <w:r w:rsidRPr="00954025">
        <w:rPr>
          <w:rFonts w:ascii="Times New Roman" w:hAnsi="Times New Roman"/>
          <w:sz w:val="24"/>
          <w:szCs w:val="24"/>
        </w:rPr>
        <w:t>(п. 1</w:t>
      </w:r>
      <w:r w:rsidR="00F4085B">
        <w:rPr>
          <w:rFonts w:ascii="Times New Roman" w:hAnsi="Times New Roman"/>
          <w:sz w:val="24"/>
          <w:szCs w:val="24"/>
        </w:rPr>
        <w:t>3</w:t>
      </w:r>
      <w:r w:rsidRPr="00954025">
        <w:rPr>
          <w:rFonts w:ascii="Times New Roman" w:hAnsi="Times New Roman"/>
          <w:sz w:val="24"/>
          <w:szCs w:val="24"/>
        </w:rPr>
        <w:t xml:space="preserve"> настоящей</w:t>
      </w:r>
      <w:r w:rsidRPr="00630DF6">
        <w:rPr>
          <w:rFonts w:ascii="Times New Roman" w:hAnsi="Times New Roman"/>
          <w:sz w:val="24"/>
          <w:szCs w:val="24"/>
        </w:rPr>
        <w:t xml:space="preserve"> Документации).</w:t>
      </w:r>
    </w:p>
    <w:p w14:paraId="3168696C" w14:textId="77777777" w:rsidR="00630DF6" w:rsidRPr="00630DF6" w:rsidRDefault="00630DF6" w:rsidP="00630DF6">
      <w:pPr>
        <w:widowControl w:val="0"/>
        <w:tabs>
          <w:tab w:val="num" w:pos="0"/>
        </w:tabs>
        <w:spacing w:after="0" w:line="240" w:lineRule="auto"/>
        <w:jc w:val="both"/>
        <w:rPr>
          <w:rFonts w:ascii="Times New Roman" w:hAnsi="Times New Roman"/>
          <w:sz w:val="24"/>
          <w:szCs w:val="24"/>
        </w:rPr>
      </w:pPr>
      <w:r w:rsidRPr="00630DF6">
        <w:rPr>
          <w:rFonts w:ascii="Times New Roman" w:hAnsi="Times New Roman"/>
          <w:sz w:val="24"/>
          <w:szCs w:val="24"/>
        </w:rPr>
        <w:t>1.6.3. Вышеизложенное не ограничивает права сторон на обращение в суд в соответствии с действующим законодательством.</w:t>
      </w:r>
    </w:p>
    <w:p w14:paraId="26982693" w14:textId="77777777" w:rsidR="007C3950" w:rsidRPr="007C3950" w:rsidRDefault="007C3950" w:rsidP="007C3950">
      <w:pPr>
        <w:tabs>
          <w:tab w:val="num" w:pos="0"/>
        </w:tabs>
        <w:spacing w:after="0"/>
        <w:jc w:val="both"/>
        <w:rPr>
          <w:rFonts w:ascii="Times New Roman" w:hAnsi="Times New Roman"/>
          <w:b/>
          <w:sz w:val="24"/>
          <w:szCs w:val="24"/>
        </w:rPr>
      </w:pPr>
      <w:r w:rsidRPr="007C3950">
        <w:rPr>
          <w:rFonts w:ascii="Times New Roman" w:hAnsi="Times New Roman"/>
          <w:b/>
          <w:sz w:val="24"/>
          <w:szCs w:val="24"/>
        </w:rPr>
        <w:t xml:space="preserve">1.7. Прочие </w:t>
      </w:r>
      <w:bookmarkEnd w:id="14"/>
      <w:bookmarkEnd w:id="15"/>
      <w:r w:rsidRPr="007C3950">
        <w:rPr>
          <w:rFonts w:ascii="Times New Roman" w:hAnsi="Times New Roman"/>
          <w:b/>
          <w:sz w:val="24"/>
          <w:szCs w:val="24"/>
        </w:rPr>
        <w:t>положения</w:t>
      </w:r>
      <w:bookmarkEnd w:id="16"/>
      <w:bookmarkEnd w:id="17"/>
      <w:bookmarkEnd w:id="18"/>
    </w:p>
    <w:p w14:paraId="360C8A74" w14:textId="77777777" w:rsidR="007C3950" w:rsidRPr="007C3950" w:rsidRDefault="007C3950" w:rsidP="004C2CE5">
      <w:pPr>
        <w:tabs>
          <w:tab w:val="num" w:pos="0"/>
        </w:tabs>
        <w:spacing w:after="0" w:line="240" w:lineRule="auto"/>
        <w:jc w:val="both"/>
        <w:rPr>
          <w:rFonts w:ascii="Times New Roman" w:hAnsi="Times New Roman"/>
          <w:sz w:val="24"/>
          <w:szCs w:val="24"/>
        </w:rPr>
      </w:pPr>
      <w:r w:rsidRPr="007C3950">
        <w:rPr>
          <w:rFonts w:ascii="Times New Roman" w:hAnsi="Times New Roman"/>
          <w:sz w:val="24"/>
          <w:szCs w:val="24"/>
        </w:rPr>
        <w:t>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цен.</w:t>
      </w:r>
    </w:p>
    <w:p w14:paraId="1A284EB2" w14:textId="77777777" w:rsidR="007C3950" w:rsidRPr="007C3950" w:rsidRDefault="007C3950" w:rsidP="004C2CE5">
      <w:pPr>
        <w:tabs>
          <w:tab w:val="num" w:pos="0"/>
        </w:tabs>
        <w:spacing w:after="0" w:line="240" w:lineRule="auto"/>
        <w:jc w:val="both"/>
        <w:rPr>
          <w:rFonts w:ascii="Times New Roman" w:hAnsi="Times New Roman"/>
          <w:sz w:val="24"/>
          <w:szCs w:val="24"/>
        </w:rPr>
      </w:pPr>
      <w:r w:rsidRPr="007C3950">
        <w:rPr>
          <w:rFonts w:ascii="Times New Roman" w:hAnsi="Times New Roman"/>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14:paraId="175FD23E" w14:textId="77777777" w:rsidR="007C3950" w:rsidRPr="007C3950" w:rsidRDefault="007C3950" w:rsidP="004C2CE5">
      <w:pPr>
        <w:tabs>
          <w:tab w:val="num" w:pos="0"/>
        </w:tabs>
        <w:spacing w:after="0" w:line="240" w:lineRule="auto"/>
        <w:jc w:val="both"/>
        <w:rPr>
          <w:rFonts w:ascii="Times New Roman" w:hAnsi="Times New Roman"/>
          <w:sz w:val="24"/>
          <w:szCs w:val="24"/>
        </w:rPr>
      </w:pPr>
      <w:r w:rsidRPr="007C3950">
        <w:rPr>
          <w:rFonts w:ascii="Times New Roman" w:hAnsi="Times New Roman"/>
          <w:sz w:val="24"/>
          <w:szCs w:val="24"/>
        </w:rPr>
        <w:t>1.7.3.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тендерным Комитетом решения по определению Победителя.</w:t>
      </w:r>
    </w:p>
    <w:p w14:paraId="52114441" w14:textId="77777777" w:rsidR="007C3950" w:rsidRPr="007C3950" w:rsidRDefault="007C3950" w:rsidP="004C2CE5">
      <w:pPr>
        <w:tabs>
          <w:tab w:val="num" w:pos="0"/>
        </w:tabs>
        <w:spacing w:after="0" w:line="240" w:lineRule="auto"/>
        <w:jc w:val="both"/>
        <w:rPr>
          <w:rFonts w:ascii="Times New Roman" w:hAnsi="Times New Roman"/>
          <w:sz w:val="24"/>
          <w:szCs w:val="24"/>
        </w:rPr>
      </w:pPr>
      <w:r w:rsidRPr="007C3950">
        <w:rPr>
          <w:rFonts w:ascii="Times New Roman" w:hAnsi="Times New Roman"/>
          <w:sz w:val="24"/>
          <w:szCs w:val="24"/>
        </w:rPr>
        <w:t>1.7.4. Организатор вправе отклонить Предложения Участников, заключивших между собой какое-либо соглашение с целью повлиять на определение Победителя Запроса цен.</w:t>
      </w:r>
    </w:p>
    <w:p w14:paraId="19427884" w14:textId="0A8C3B80" w:rsidR="00B41F7D" w:rsidRPr="001D73B5" w:rsidRDefault="00B41F7D" w:rsidP="00C6051F">
      <w:pPr>
        <w:spacing w:after="0" w:line="240" w:lineRule="auto"/>
        <w:jc w:val="center"/>
        <w:rPr>
          <w:rFonts w:ascii="Times New Roman" w:hAnsi="Times New Roman"/>
          <w:sz w:val="24"/>
          <w:szCs w:val="24"/>
        </w:rPr>
      </w:pPr>
    </w:p>
    <w:p w14:paraId="26161D65" w14:textId="6D2784A6" w:rsidR="00163A21" w:rsidRPr="00630DF6" w:rsidRDefault="00761544" w:rsidP="00702DC6">
      <w:pPr>
        <w:pStyle w:val="a6"/>
        <w:numPr>
          <w:ilvl w:val="0"/>
          <w:numId w:val="7"/>
        </w:numPr>
        <w:spacing w:after="0" w:line="240" w:lineRule="auto"/>
        <w:ind w:left="0" w:firstLine="0"/>
        <w:jc w:val="both"/>
        <w:rPr>
          <w:rFonts w:ascii="Times New Roman" w:hAnsi="Times New Roman"/>
          <w:b/>
          <w:bCs/>
          <w:sz w:val="24"/>
          <w:szCs w:val="24"/>
        </w:rPr>
      </w:pPr>
      <w:r w:rsidRPr="00630DF6">
        <w:rPr>
          <w:rFonts w:ascii="Times New Roman" w:hAnsi="Times New Roman"/>
          <w:b/>
          <w:sz w:val="24"/>
          <w:szCs w:val="24"/>
        </w:rPr>
        <w:t xml:space="preserve">Предмет закупки </w:t>
      </w:r>
      <w:r w:rsidR="004A3BD1" w:rsidRPr="00630DF6">
        <w:rPr>
          <w:rFonts w:ascii="Times New Roman" w:hAnsi="Times New Roman"/>
          <w:b/>
          <w:sz w:val="24"/>
          <w:szCs w:val="24"/>
        </w:rPr>
        <w:t>–</w:t>
      </w:r>
      <w:r w:rsidR="002F0BB1" w:rsidRPr="00630DF6">
        <w:rPr>
          <w:rFonts w:ascii="Times New Roman" w:hAnsi="Times New Roman"/>
          <w:b/>
          <w:sz w:val="24"/>
          <w:szCs w:val="24"/>
        </w:rPr>
        <w:t xml:space="preserve"> </w:t>
      </w:r>
      <w:r w:rsidR="003A23B2" w:rsidRPr="00630DF6">
        <w:rPr>
          <w:rFonts w:ascii="Times New Roman" w:hAnsi="Times New Roman"/>
          <w:b/>
          <w:sz w:val="24"/>
          <w:szCs w:val="24"/>
        </w:rPr>
        <w:t>поставк</w:t>
      </w:r>
      <w:r w:rsidR="002F0BB1" w:rsidRPr="00630DF6">
        <w:rPr>
          <w:rFonts w:ascii="Times New Roman" w:hAnsi="Times New Roman"/>
          <w:b/>
          <w:sz w:val="24"/>
          <w:szCs w:val="24"/>
        </w:rPr>
        <w:t xml:space="preserve">а и </w:t>
      </w:r>
      <w:r w:rsidR="003E5C4F">
        <w:rPr>
          <w:rFonts w:ascii="Times New Roman" w:hAnsi="Times New Roman"/>
          <w:b/>
          <w:sz w:val="24"/>
          <w:szCs w:val="24"/>
        </w:rPr>
        <w:t>монтаж</w:t>
      </w:r>
      <w:r w:rsidR="003A23B2" w:rsidRPr="00630DF6">
        <w:rPr>
          <w:rFonts w:ascii="Times New Roman" w:hAnsi="Times New Roman"/>
          <w:b/>
          <w:sz w:val="24"/>
          <w:szCs w:val="24"/>
        </w:rPr>
        <w:t xml:space="preserve"> комплектов технологического оборудования для оснащения пищеблока</w:t>
      </w:r>
      <w:r w:rsidR="004C2CE5" w:rsidRPr="00630DF6">
        <w:rPr>
          <w:rFonts w:ascii="Times New Roman" w:hAnsi="Times New Roman"/>
          <w:b/>
          <w:sz w:val="24"/>
          <w:szCs w:val="24"/>
        </w:rPr>
        <w:t xml:space="preserve"> </w:t>
      </w:r>
      <w:r w:rsidR="00952FF7" w:rsidRPr="00630DF6">
        <w:rPr>
          <w:rFonts w:ascii="Times New Roman" w:hAnsi="Times New Roman"/>
          <w:b/>
          <w:bCs/>
          <w:sz w:val="24"/>
          <w:szCs w:val="24"/>
        </w:rPr>
        <w:t xml:space="preserve">на </w:t>
      </w:r>
      <w:r w:rsidR="004C2CE5" w:rsidRPr="00630DF6">
        <w:rPr>
          <w:rFonts w:ascii="Times New Roman" w:hAnsi="Times New Roman"/>
          <w:b/>
          <w:bCs/>
          <w:sz w:val="24"/>
          <w:szCs w:val="24"/>
        </w:rPr>
        <w:t xml:space="preserve">объекте ПАО АФК «Система» по </w:t>
      </w:r>
      <w:r w:rsidR="00465E4A" w:rsidRPr="00630DF6">
        <w:rPr>
          <w:rFonts w:ascii="Times New Roman" w:hAnsi="Times New Roman"/>
          <w:b/>
          <w:bCs/>
          <w:sz w:val="24"/>
          <w:szCs w:val="24"/>
        </w:rPr>
        <w:t xml:space="preserve">адресу: </w:t>
      </w:r>
      <w:r w:rsidR="00465E4A" w:rsidRPr="00630DF6">
        <w:rPr>
          <w:rFonts w:ascii="Times New Roman" w:hAnsi="Times New Roman"/>
          <w:b/>
          <w:sz w:val="24"/>
          <w:szCs w:val="24"/>
        </w:rPr>
        <w:t>г.</w:t>
      </w:r>
      <w:r w:rsidR="004C2CE5" w:rsidRPr="00630DF6">
        <w:rPr>
          <w:rFonts w:ascii="Times New Roman" w:hAnsi="Times New Roman"/>
          <w:b/>
          <w:bCs/>
          <w:sz w:val="24"/>
          <w:szCs w:val="24"/>
        </w:rPr>
        <w:t xml:space="preserve"> Москва, ул. Пречистенка, дом 17/9.</w:t>
      </w:r>
    </w:p>
    <w:p w14:paraId="3972836F" w14:textId="55B28417" w:rsidR="00C007C8" w:rsidRPr="001D73B5" w:rsidRDefault="00C007C8" w:rsidP="00C007C8">
      <w:pPr>
        <w:pStyle w:val="a6"/>
        <w:spacing w:after="0" w:line="240" w:lineRule="auto"/>
        <w:ind w:left="0" w:right="-1"/>
        <w:jc w:val="both"/>
        <w:rPr>
          <w:rFonts w:ascii="Times New Roman" w:hAnsi="Times New Roman"/>
          <w:sz w:val="24"/>
          <w:szCs w:val="24"/>
        </w:rPr>
      </w:pPr>
    </w:p>
    <w:bookmarkStart w:id="19" w:name="_MON_1677425831"/>
    <w:bookmarkEnd w:id="19"/>
    <w:p w14:paraId="4B910436" w14:textId="0774F198" w:rsidR="00811D7D" w:rsidRPr="001D73B5" w:rsidRDefault="009E46F4" w:rsidP="00C007C8">
      <w:pPr>
        <w:pStyle w:val="a6"/>
        <w:spacing w:after="0" w:line="240" w:lineRule="auto"/>
        <w:ind w:left="0" w:right="-1"/>
        <w:jc w:val="both"/>
        <w:rPr>
          <w:rFonts w:ascii="Times New Roman" w:hAnsi="Times New Roman"/>
          <w:sz w:val="24"/>
          <w:szCs w:val="24"/>
          <w:lang w:eastAsia="ru-RU"/>
        </w:rPr>
      </w:pPr>
      <w:r>
        <w:rPr>
          <w:rFonts w:ascii="Times New Roman" w:hAnsi="Times New Roman"/>
          <w:sz w:val="24"/>
          <w:szCs w:val="24"/>
        </w:rPr>
        <w:object w:dxaOrig="1309" w:dyaOrig="850" w14:anchorId="24133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pt" o:ole="">
            <v:imagedata r:id="rId12" o:title=""/>
          </v:shape>
          <o:OLEObject Type="Embed" ProgID="Excel.Sheet.8" ShapeID="_x0000_i1025" DrawAspect="Icon" ObjectID="_1677913815" r:id="rId13"/>
        </w:object>
      </w:r>
      <w:r w:rsidR="001E754F" w:rsidRPr="001D73B5">
        <w:rPr>
          <w:rFonts w:ascii="Times New Roman" w:hAnsi="Times New Roman"/>
          <w:sz w:val="24"/>
          <w:szCs w:val="24"/>
        </w:rPr>
        <w:fldChar w:fldCharType="begin"/>
      </w:r>
      <w:r w:rsidR="001E754F" w:rsidRPr="001D73B5">
        <w:rPr>
          <w:rFonts w:ascii="Times New Roman" w:hAnsi="Times New Roman"/>
          <w:sz w:val="24"/>
          <w:szCs w:val="24"/>
        </w:rPr>
        <w:instrText xml:space="preserve"> LINK </w:instrText>
      </w:r>
      <w:r w:rsidR="00880746">
        <w:rPr>
          <w:rFonts w:ascii="Times New Roman" w:hAnsi="Times New Roman"/>
          <w:sz w:val="24"/>
          <w:szCs w:val="24"/>
        </w:rPr>
        <w:instrText xml:space="preserve">Excel.Sheet.12 "C:\\Users\\oa.knyazeva\\Desktop\\Лист Microsoft Excel.xlsx" Лист4!R3C2:R127C8 </w:instrText>
      </w:r>
      <w:r w:rsidR="001E754F" w:rsidRPr="001D73B5">
        <w:rPr>
          <w:rFonts w:ascii="Times New Roman" w:hAnsi="Times New Roman"/>
          <w:sz w:val="24"/>
          <w:szCs w:val="24"/>
        </w:rPr>
        <w:instrText xml:space="preserve">\a \f 4 \h  \* MERGEFORMAT </w:instrText>
      </w:r>
      <w:r w:rsidR="001E754F" w:rsidRPr="001D73B5">
        <w:rPr>
          <w:rFonts w:ascii="Times New Roman" w:hAnsi="Times New Roman"/>
          <w:sz w:val="24"/>
          <w:szCs w:val="24"/>
        </w:rPr>
        <w:fldChar w:fldCharType="separate"/>
      </w:r>
    </w:p>
    <w:p w14:paraId="74C19926" w14:textId="0E29F18F" w:rsidR="00630DF6" w:rsidRDefault="001E754F" w:rsidP="007E379C">
      <w:pPr>
        <w:pStyle w:val="a6"/>
        <w:spacing w:after="0" w:line="240" w:lineRule="auto"/>
        <w:ind w:left="0" w:right="-1"/>
        <w:jc w:val="both"/>
        <w:rPr>
          <w:rFonts w:ascii="Times New Roman" w:hAnsi="Times New Roman"/>
          <w:sz w:val="24"/>
          <w:szCs w:val="24"/>
        </w:rPr>
      </w:pPr>
      <w:r w:rsidRPr="001D73B5">
        <w:rPr>
          <w:rFonts w:ascii="Times New Roman" w:hAnsi="Times New Roman"/>
          <w:sz w:val="24"/>
          <w:szCs w:val="24"/>
        </w:rPr>
        <w:fldChar w:fldCharType="end"/>
      </w:r>
    </w:p>
    <w:p w14:paraId="2F25E7D4" w14:textId="1B85BD73" w:rsidR="004666B7" w:rsidRPr="00B35271" w:rsidRDefault="004666B7" w:rsidP="00734451">
      <w:pPr>
        <w:spacing w:after="0" w:line="240" w:lineRule="auto"/>
        <w:jc w:val="both"/>
        <w:rPr>
          <w:rFonts w:ascii="Times New Roman" w:hAnsi="Times New Roman"/>
          <w:b/>
          <w:sz w:val="24"/>
          <w:szCs w:val="24"/>
        </w:rPr>
      </w:pPr>
      <w:r w:rsidRPr="00B35271">
        <w:rPr>
          <w:rFonts w:ascii="Times New Roman" w:hAnsi="Times New Roman"/>
          <w:b/>
          <w:sz w:val="24"/>
          <w:szCs w:val="24"/>
        </w:rPr>
        <w:t>Внимание!!!</w:t>
      </w:r>
    </w:p>
    <w:p w14:paraId="5C3B6E94" w14:textId="679B57C7" w:rsidR="004666B7" w:rsidRPr="00955C6E" w:rsidRDefault="00FA71EE" w:rsidP="00734451">
      <w:pPr>
        <w:spacing w:after="0" w:line="240" w:lineRule="auto"/>
        <w:jc w:val="both"/>
        <w:rPr>
          <w:rFonts w:ascii="Times New Roman" w:hAnsi="Times New Roman"/>
          <w:sz w:val="24"/>
          <w:szCs w:val="24"/>
        </w:rPr>
      </w:pPr>
      <w:r w:rsidRPr="00955C6E">
        <w:rPr>
          <w:rFonts w:ascii="Times New Roman" w:hAnsi="Times New Roman"/>
          <w:sz w:val="24"/>
          <w:szCs w:val="24"/>
        </w:rPr>
        <w:t>Потенциальн</w:t>
      </w:r>
      <w:r w:rsidR="00E01D95" w:rsidRPr="00955C6E">
        <w:rPr>
          <w:rFonts w:ascii="Times New Roman" w:hAnsi="Times New Roman"/>
          <w:sz w:val="24"/>
          <w:szCs w:val="24"/>
        </w:rPr>
        <w:t>ый</w:t>
      </w:r>
      <w:r w:rsidRPr="00955C6E">
        <w:rPr>
          <w:rFonts w:ascii="Times New Roman" w:hAnsi="Times New Roman"/>
          <w:sz w:val="24"/>
          <w:szCs w:val="24"/>
        </w:rPr>
        <w:t xml:space="preserve"> </w:t>
      </w:r>
      <w:r w:rsidR="004666B7" w:rsidRPr="00955C6E">
        <w:rPr>
          <w:rFonts w:ascii="Times New Roman" w:hAnsi="Times New Roman"/>
          <w:sz w:val="24"/>
          <w:szCs w:val="24"/>
        </w:rPr>
        <w:t xml:space="preserve">Участник для составления корректного коммерческого предложения </w:t>
      </w:r>
      <w:r w:rsidR="00E01D95" w:rsidRPr="00955C6E">
        <w:rPr>
          <w:rFonts w:ascii="Times New Roman" w:hAnsi="Times New Roman"/>
          <w:sz w:val="24"/>
          <w:szCs w:val="24"/>
        </w:rPr>
        <w:t>имеет право</w:t>
      </w:r>
      <w:r w:rsidRPr="00955C6E">
        <w:rPr>
          <w:rFonts w:ascii="Times New Roman" w:hAnsi="Times New Roman"/>
          <w:sz w:val="24"/>
          <w:szCs w:val="24"/>
        </w:rPr>
        <w:t xml:space="preserve"> </w:t>
      </w:r>
      <w:r w:rsidR="004666B7" w:rsidRPr="00955C6E">
        <w:rPr>
          <w:rFonts w:ascii="Times New Roman" w:hAnsi="Times New Roman"/>
          <w:sz w:val="24"/>
          <w:szCs w:val="24"/>
        </w:rPr>
        <w:t xml:space="preserve">осуществить осмотр объекта и ознакомиться с </w:t>
      </w:r>
      <w:r w:rsidR="00304A69" w:rsidRPr="00955C6E">
        <w:rPr>
          <w:rFonts w:ascii="Times New Roman" w:hAnsi="Times New Roman"/>
          <w:sz w:val="24"/>
          <w:szCs w:val="24"/>
        </w:rPr>
        <w:t xml:space="preserve">рабочей </w:t>
      </w:r>
      <w:r w:rsidR="004666B7" w:rsidRPr="00955C6E">
        <w:rPr>
          <w:rFonts w:ascii="Times New Roman" w:hAnsi="Times New Roman"/>
          <w:sz w:val="24"/>
          <w:szCs w:val="24"/>
        </w:rPr>
        <w:t xml:space="preserve">документацией. Для этого необходимо направить запрос в адрес </w:t>
      </w:r>
      <w:r w:rsidR="00B35271">
        <w:rPr>
          <w:rFonts w:ascii="Times New Roman" w:hAnsi="Times New Roman"/>
          <w:sz w:val="24"/>
          <w:szCs w:val="24"/>
        </w:rPr>
        <w:t>Родиной Ксении Станиславовны</w:t>
      </w:r>
      <w:r w:rsidR="00B07E87" w:rsidRPr="00965A49">
        <w:rPr>
          <w:rFonts w:ascii="Times New Roman" w:hAnsi="Times New Roman"/>
          <w:sz w:val="24"/>
          <w:szCs w:val="24"/>
        </w:rPr>
        <w:t>, тел. +7(495)730-15-13 доб. 50</w:t>
      </w:r>
      <w:r w:rsidR="00B35271">
        <w:rPr>
          <w:rFonts w:ascii="Times New Roman" w:hAnsi="Times New Roman"/>
          <w:sz w:val="24"/>
          <w:szCs w:val="24"/>
        </w:rPr>
        <w:t>242</w:t>
      </w:r>
      <w:r w:rsidR="00B07E87" w:rsidRPr="00965A49">
        <w:rPr>
          <w:rFonts w:ascii="Times New Roman" w:hAnsi="Times New Roman"/>
          <w:sz w:val="24"/>
          <w:szCs w:val="24"/>
        </w:rPr>
        <w:t>, e-</w:t>
      </w:r>
      <w:proofErr w:type="spellStart"/>
      <w:r w:rsidR="00B07E87" w:rsidRPr="00965A49">
        <w:rPr>
          <w:rFonts w:ascii="Times New Roman" w:hAnsi="Times New Roman"/>
          <w:sz w:val="24"/>
          <w:szCs w:val="24"/>
        </w:rPr>
        <w:t>mail</w:t>
      </w:r>
      <w:proofErr w:type="spellEnd"/>
      <w:r w:rsidR="00B07E87" w:rsidRPr="00965A49">
        <w:rPr>
          <w:rFonts w:ascii="Times New Roman" w:hAnsi="Times New Roman"/>
          <w:sz w:val="24"/>
          <w:szCs w:val="24"/>
        </w:rPr>
        <w:t xml:space="preserve">: </w:t>
      </w:r>
      <w:hyperlink r:id="rId14" w:history="1">
        <w:r w:rsidR="00B35271" w:rsidRPr="00B35271">
          <w:rPr>
            <w:rStyle w:val="a8"/>
            <w:rFonts w:ascii="Times New Roman" w:eastAsia="Times New Roman" w:hAnsi="Times New Roman"/>
            <w:sz w:val="24"/>
            <w:szCs w:val="24"/>
            <w:lang w:val="en-US" w:eastAsia="ru-RU"/>
          </w:rPr>
          <w:t>k</w:t>
        </w:r>
        <w:r w:rsidR="00B35271" w:rsidRPr="006940B5">
          <w:rPr>
            <w:rStyle w:val="a8"/>
            <w:rFonts w:ascii="Times New Roman" w:eastAsia="Times New Roman" w:hAnsi="Times New Roman"/>
            <w:sz w:val="24"/>
            <w:szCs w:val="24"/>
            <w:lang w:eastAsia="ru-RU"/>
          </w:rPr>
          <w:t>.</w:t>
        </w:r>
        <w:r w:rsidR="00B35271" w:rsidRPr="00B35271">
          <w:rPr>
            <w:rStyle w:val="a8"/>
            <w:rFonts w:ascii="Times New Roman" w:eastAsia="Times New Roman" w:hAnsi="Times New Roman"/>
            <w:sz w:val="24"/>
            <w:szCs w:val="24"/>
            <w:lang w:val="en-US" w:eastAsia="ru-RU"/>
          </w:rPr>
          <w:t>rodina</w:t>
        </w:r>
        <w:r w:rsidR="00B35271" w:rsidRPr="006940B5">
          <w:rPr>
            <w:rStyle w:val="a8"/>
            <w:rFonts w:ascii="Times New Roman" w:eastAsia="Times New Roman" w:hAnsi="Times New Roman"/>
            <w:sz w:val="24"/>
            <w:szCs w:val="24"/>
            <w:lang w:eastAsia="ru-RU"/>
          </w:rPr>
          <w:t>@</w:t>
        </w:r>
        <w:r w:rsidR="00B35271" w:rsidRPr="00B35271">
          <w:rPr>
            <w:rStyle w:val="a8"/>
            <w:rFonts w:ascii="Times New Roman" w:eastAsia="Times New Roman" w:hAnsi="Times New Roman"/>
            <w:sz w:val="24"/>
            <w:szCs w:val="24"/>
            <w:lang w:val="en-US" w:eastAsia="ru-RU"/>
          </w:rPr>
          <w:t>sistema</w:t>
        </w:r>
        <w:r w:rsidR="00B35271" w:rsidRPr="006940B5">
          <w:rPr>
            <w:rStyle w:val="a8"/>
            <w:rFonts w:ascii="Times New Roman" w:eastAsia="Times New Roman" w:hAnsi="Times New Roman"/>
            <w:sz w:val="24"/>
            <w:szCs w:val="24"/>
            <w:lang w:eastAsia="ru-RU"/>
          </w:rPr>
          <w:t>.</w:t>
        </w:r>
        <w:proofErr w:type="spellStart"/>
        <w:r w:rsidR="00B35271" w:rsidRPr="00B35271">
          <w:rPr>
            <w:rStyle w:val="a8"/>
            <w:rFonts w:ascii="Times New Roman" w:eastAsia="Times New Roman" w:hAnsi="Times New Roman"/>
            <w:sz w:val="24"/>
            <w:szCs w:val="24"/>
            <w:lang w:val="en-US" w:eastAsia="ru-RU"/>
          </w:rPr>
          <w:t>ru</w:t>
        </w:r>
        <w:proofErr w:type="spellEnd"/>
      </w:hyperlink>
      <w:r w:rsidR="00B07E87">
        <w:rPr>
          <w:lang w:eastAsia="ru-RU"/>
        </w:rPr>
        <w:t>.</w:t>
      </w:r>
      <w:r w:rsidR="00E01D95" w:rsidRPr="00955C6E">
        <w:rPr>
          <w:rStyle w:val="a8"/>
          <w:rFonts w:ascii="Times New Roman" w:hAnsi="Times New Roman"/>
          <w:color w:val="auto"/>
          <w:sz w:val="24"/>
          <w:szCs w:val="24"/>
          <w:u w:val="none"/>
          <w:lang w:eastAsia="ru-RU"/>
        </w:rPr>
        <w:t xml:space="preserve"> </w:t>
      </w:r>
      <w:r w:rsidR="004666B7" w:rsidRPr="00955C6E">
        <w:rPr>
          <w:rFonts w:ascii="Times New Roman" w:hAnsi="Times New Roman"/>
          <w:sz w:val="24"/>
          <w:szCs w:val="24"/>
        </w:rPr>
        <w:t>Направляемые на осмотр объекта сотрудники должны иметь простые доверенности, подтверждающие их полномочия. Сотрудники, не имеющие доверенности, на объект Заказчика не допускаются.</w:t>
      </w:r>
      <w:r w:rsidR="00747144" w:rsidRPr="00955C6E">
        <w:rPr>
          <w:rFonts w:ascii="Times New Roman" w:hAnsi="Times New Roman"/>
          <w:sz w:val="24"/>
          <w:szCs w:val="24"/>
        </w:rPr>
        <w:t xml:space="preserve"> </w:t>
      </w:r>
    </w:p>
    <w:p w14:paraId="2DC28D22" w14:textId="77777777" w:rsidR="00642186" w:rsidRPr="00955C6E" w:rsidRDefault="00642186" w:rsidP="00734451">
      <w:pPr>
        <w:spacing w:after="0" w:line="240" w:lineRule="auto"/>
        <w:jc w:val="both"/>
        <w:rPr>
          <w:rFonts w:ascii="Times New Roman" w:hAnsi="Times New Roman"/>
          <w:color w:val="FF0000"/>
          <w:sz w:val="24"/>
          <w:szCs w:val="24"/>
        </w:rPr>
      </w:pPr>
    </w:p>
    <w:p w14:paraId="0AA0E8A0" w14:textId="264003F5" w:rsidR="00C84401" w:rsidRPr="00630DF6" w:rsidRDefault="00630DF6" w:rsidP="00702DC6">
      <w:pPr>
        <w:pStyle w:val="a6"/>
        <w:numPr>
          <w:ilvl w:val="1"/>
          <w:numId w:val="7"/>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00945E40" w:rsidRPr="00630DF6">
        <w:rPr>
          <w:rFonts w:ascii="Times New Roman" w:hAnsi="Times New Roman"/>
          <w:sz w:val="24"/>
          <w:szCs w:val="24"/>
        </w:rPr>
        <w:t>Срок поставки</w:t>
      </w:r>
      <w:r w:rsidR="00D879EC" w:rsidRPr="00630DF6">
        <w:rPr>
          <w:rFonts w:ascii="Times New Roman" w:hAnsi="Times New Roman"/>
          <w:sz w:val="24"/>
          <w:szCs w:val="24"/>
        </w:rPr>
        <w:t xml:space="preserve"> </w:t>
      </w:r>
      <w:r w:rsidR="00CB06EB" w:rsidRPr="00630DF6">
        <w:rPr>
          <w:rFonts w:ascii="Times New Roman" w:hAnsi="Times New Roman"/>
          <w:sz w:val="24"/>
          <w:szCs w:val="24"/>
        </w:rPr>
        <w:t>Товара</w:t>
      </w:r>
      <w:r w:rsidR="000241F5" w:rsidRPr="00630DF6">
        <w:rPr>
          <w:rFonts w:ascii="Times New Roman" w:hAnsi="Times New Roman"/>
          <w:sz w:val="24"/>
          <w:szCs w:val="24"/>
        </w:rPr>
        <w:t xml:space="preserve"> </w:t>
      </w:r>
      <w:r w:rsidR="00B35271">
        <w:rPr>
          <w:rFonts w:ascii="Times New Roman" w:hAnsi="Times New Roman"/>
          <w:sz w:val="24"/>
          <w:szCs w:val="24"/>
        </w:rPr>
        <w:t xml:space="preserve">и монтажа </w:t>
      </w:r>
      <w:r w:rsidR="00945E40" w:rsidRPr="00630DF6">
        <w:rPr>
          <w:rFonts w:ascii="Times New Roman" w:hAnsi="Times New Roman"/>
          <w:sz w:val="24"/>
          <w:szCs w:val="24"/>
        </w:rPr>
        <w:t xml:space="preserve">– </w:t>
      </w:r>
      <w:r w:rsidR="00807E86" w:rsidRPr="00630DF6">
        <w:rPr>
          <w:rFonts w:ascii="Times New Roman" w:hAnsi="Times New Roman"/>
          <w:sz w:val="24"/>
          <w:szCs w:val="24"/>
        </w:rPr>
        <w:t>не более</w:t>
      </w:r>
      <w:r w:rsidR="001F2D03" w:rsidRPr="00630DF6">
        <w:rPr>
          <w:rFonts w:ascii="Times New Roman" w:hAnsi="Times New Roman"/>
          <w:sz w:val="24"/>
          <w:szCs w:val="24"/>
        </w:rPr>
        <w:t xml:space="preserve"> </w:t>
      </w:r>
      <w:r w:rsidR="00465E4A" w:rsidRPr="00630DF6">
        <w:rPr>
          <w:rFonts w:ascii="Times New Roman" w:hAnsi="Times New Roman"/>
          <w:sz w:val="24"/>
          <w:szCs w:val="24"/>
        </w:rPr>
        <w:t>60</w:t>
      </w:r>
      <w:r w:rsidR="0063251D" w:rsidRPr="00630DF6">
        <w:rPr>
          <w:rFonts w:ascii="Times New Roman" w:hAnsi="Times New Roman"/>
          <w:sz w:val="24"/>
          <w:szCs w:val="24"/>
        </w:rPr>
        <w:t xml:space="preserve"> </w:t>
      </w:r>
      <w:r w:rsidR="00807E86" w:rsidRPr="00630DF6">
        <w:rPr>
          <w:rFonts w:ascii="Times New Roman" w:hAnsi="Times New Roman"/>
          <w:sz w:val="24"/>
          <w:szCs w:val="24"/>
        </w:rPr>
        <w:t>(</w:t>
      </w:r>
      <w:r w:rsidR="00465E4A" w:rsidRPr="00630DF6">
        <w:rPr>
          <w:rFonts w:ascii="Times New Roman" w:hAnsi="Times New Roman"/>
          <w:sz w:val="24"/>
          <w:szCs w:val="24"/>
        </w:rPr>
        <w:t>шестьдесят</w:t>
      </w:r>
      <w:r w:rsidR="00807E86" w:rsidRPr="00630DF6">
        <w:rPr>
          <w:rFonts w:ascii="Times New Roman" w:hAnsi="Times New Roman"/>
          <w:sz w:val="24"/>
          <w:szCs w:val="24"/>
        </w:rPr>
        <w:t xml:space="preserve">) </w:t>
      </w:r>
      <w:r w:rsidR="00C84401" w:rsidRPr="00630DF6">
        <w:rPr>
          <w:rFonts w:ascii="Times New Roman" w:hAnsi="Times New Roman"/>
          <w:sz w:val="24"/>
          <w:szCs w:val="24"/>
        </w:rPr>
        <w:t>дней</w:t>
      </w:r>
      <w:r w:rsidR="00807E86" w:rsidRPr="00630DF6">
        <w:rPr>
          <w:rFonts w:ascii="Times New Roman" w:hAnsi="Times New Roman"/>
          <w:sz w:val="24"/>
          <w:szCs w:val="24"/>
        </w:rPr>
        <w:t xml:space="preserve"> с даты подписания</w:t>
      </w:r>
      <w:r w:rsidR="00D07A1D" w:rsidRPr="00630DF6">
        <w:rPr>
          <w:rFonts w:ascii="Times New Roman" w:hAnsi="Times New Roman"/>
          <w:sz w:val="24"/>
          <w:szCs w:val="24"/>
        </w:rPr>
        <w:t xml:space="preserve"> д</w:t>
      </w:r>
      <w:r w:rsidR="00945E40" w:rsidRPr="00630DF6">
        <w:rPr>
          <w:rFonts w:ascii="Times New Roman" w:hAnsi="Times New Roman"/>
          <w:sz w:val="24"/>
          <w:szCs w:val="24"/>
        </w:rPr>
        <w:t>оговора</w:t>
      </w:r>
      <w:r w:rsidR="00C84401" w:rsidRPr="00630DF6">
        <w:rPr>
          <w:rFonts w:ascii="Times New Roman" w:hAnsi="Times New Roman"/>
          <w:sz w:val="24"/>
          <w:szCs w:val="24"/>
        </w:rPr>
        <w:t xml:space="preserve">. В пределах указанного срока допускается поставка </w:t>
      </w:r>
      <w:r w:rsidR="00CB06EB" w:rsidRPr="00630DF6">
        <w:rPr>
          <w:rFonts w:ascii="Times New Roman" w:hAnsi="Times New Roman"/>
          <w:sz w:val="24"/>
          <w:szCs w:val="24"/>
        </w:rPr>
        <w:t>Товара</w:t>
      </w:r>
      <w:r w:rsidR="00C84401" w:rsidRPr="00630DF6">
        <w:rPr>
          <w:rFonts w:ascii="Times New Roman" w:hAnsi="Times New Roman"/>
          <w:sz w:val="24"/>
          <w:szCs w:val="24"/>
        </w:rPr>
        <w:t xml:space="preserve"> на объект частями.</w:t>
      </w:r>
    </w:p>
    <w:p w14:paraId="56DF6953" w14:textId="53130CC5" w:rsidR="008634AA" w:rsidRPr="00B35271" w:rsidRDefault="00D879EC" w:rsidP="00702DC6">
      <w:pPr>
        <w:pStyle w:val="a1"/>
        <w:numPr>
          <w:ilvl w:val="1"/>
          <w:numId w:val="7"/>
        </w:numPr>
        <w:spacing w:line="240" w:lineRule="auto"/>
        <w:ind w:left="0" w:firstLine="0"/>
        <w:rPr>
          <w:rFonts w:eastAsia="Calibri"/>
          <w:b/>
          <w:sz w:val="24"/>
          <w:szCs w:val="24"/>
          <w:lang w:eastAsia="en-US"/>
        </w:rPr>
      </w:pPr>
      <w:r w:rsidRPr="00B35271">
        <w:rPr>
          <w:b/>
          <w:sz w:val="24"/>
          <w:szCs w:val="24"/>
        </w:rPr>
        <w:lastRenderedPageBreak/>
        <w:t>Способы оплаты</w:t>
      </w:r>
      <w:r w:rsidR="008634AA" w:rsidRPr="00B35271">
        <w:rPr>
          <w:b/>
          <w:sz w:val="24"/>
          <w:szCs w:val="24"/>
        </w:rPr>
        <w:t>:</w:t>
      </w:r>
    </w:p>
    <w:p w14:paraId="20D23FC7" w14:textId="6BD7C978" w:rsidR="007079DE" w:rsidRPr="00955C6E" w:rsidRDefault="00514B56" w:rsidP="00630DF6">
      <w:pPr>
        <w:pStyle w:val="a1"/>
        <w:numPr>
          <w:ilvl w:val="0"/>
          <w:numId w:val="0"/>
        </w:numPr>
        <w:spacing w:line="240" w:lineRule="auto"/>
        <w:rPr>
          <w:rFonts w:eastAsia="Calibri"/>
          <w:sz w:val="24"/>
          <w:szCs w:val="24"/>
          <w:lang w:eastAsia="en-US"/>
        </w:rPr>
      </w:pPr>
      <w:r>
        <w:rPr>
          <w:sz w:val="24"/>
          <w:szCs w:val="24"/>
        </w:rPr>
        <w:t>Предоплата по</w:t>
      </w:r>
      <w:r w:rsidR="00D879EC" w:rsidRPr="00955C6E">
        <w:rPr>
          <w:sz w:val="24"/>
          <w:szCs w:val="24"/>
        </w:rPr>
        <w:t xml:space="preserve"> </w:t>
      </w:r>
      <w:r w:rsidRPr="00955C6E">
        <w:rPr>
          <w:rFonts w:eastAsia="Calibri"/>
          <w:sz w:val="24"/>
          <w:szCs w:val="24"/>
          <w:lang w:eastAsia="en-US"/>
        </w:rPr>
        <w:t>безналичн</w:t>
      </w:r>
      <w:r>
        <w:rPr>
          <w:rFonts w:eastAsia="Calibri"/>
          <w:sz w:val="24"/>
          <w:szCs w:val="24"/>
          <w:lang w:eastAsia="en-US"/>
        </w:rPr>
        <w:t xml:space="preserve">ому </w:t>
      </w:r>
      <w:r w:rsidR="00D879EC" w:rsidRPr="00955C6E">
        <w:rPr>
          <w:rFonts w:eastAsia="Calibri"/>
          <w:sz w:val="24"/>
          <w:szCs w:val="24"/>
          <w:lang w:eastAsia="en-US"/>
        </w:rPr>
        <w:t>расчет</w:t>
      </w:r>
      <w:r>
        <w:rPr>
          <w:rFonts w:eastAsia="Calibri"/>
          <w:sz w:val="24"/>
          <w:szCs w:val="24"/>
          <w:lang w:eastAsia="en-US"/>
        </w:rPr>
        <w:t xml:space="preserve">у в размере </w:t>
      </w:r>
      <w:r w:rsidR="008634AA" w:rsidRPr="00955C6E">
        <w:rPr>
          <w:rFonts w:eastAsia="Calibri"/>
          <w:sz w:val="24"/>
          <w:szCs w:val="24"/>
          <w:lang w:eastAsia="en-US"/>
        </w:rPr>
        <w:t xml:space="preserve">50% </w:t>
      </w:r>
      <w:r>
        <w:rPr>
          <w:rFonts w:eastAsia="Calibri"/>
          <w:sz w:val="24"/>
          <w:szCs w:val="24"/>
          <w:lang w:eastAsia="en-US"/>
        </w:rPr>
        <w:t xml:space="preserve">от стоимости </w:t>
      </w:r>
      <w:r w:rsidRPr="00CB6B07">
        <w:rPr>
          <w:rFonts w:eastAsia="Calibri"/>
          <w:b/>
          <w:sz w:val="24"/>
          <w:szCs w:val="24"/>
          <w:u w:val="single"/>
          <w:lang w:eastAsia="en-US"/>
        </w:rPr>
        <w:t>оборудования</w:t>
      </w:r>
      <w:r>
        <w:rPr>
          <w:rFonts w:eastAsia="Calibri"/>
          <w:sz w:val="24"/>
          <w:szCs w:val="24"/>
          <w:lang w:eastAsia="en-US"/>
        </w:rPr>
        <w:t xml:space="preserve"> </w:t>
      </w:r>
      <w:r w:rsidR="006D0419" w:rsidRPr="00955C6E">
        <w:rPr>
          <w:rFonts w:eastAsia="Calibri"/>
          <w:sz w:val="24"/>
          <w:szCs w:val="24"/>
          <w:lang w:eastAsia="en-US"/>
        </w:rPr>
        <w:t xml:space="preserve">в течение 10 рабочих дней с даты </w:t>
      </w:r>
      <w:r>
        <w:rPr>
          <w:rFonts w:eastAsia="Calibri"/>
          <w:sz w:val="24"/>
          <w:szCs w:val="24"/>
          <w:lang w:eastAsia="en-US"/>
        </w:rPr>
        <w:t xml:space="preserve">подписания договора и </w:t>
      </w:r>
      <w:r w:rsidR="006D0419" w:rsidRPr="00955C6E">
        <w:rPr>
          <w:rFonts w:eastAsia="Calibri"/>
          <w:sz w:val="24"/>
          <w:szCs w:val="24"/>
          <w:lang w:eastAsia="en-US"/>
        </w:rPr>
        <w:t xml:space="preserve">выставления счета, </w:t>
      </w:r>
      <w:r w:rsidR="00CB6B07">
        <w:rPr>
          <w:rFonts w:eastAsia="Calibri"/>
          <w:sz w:val="24"/>
          <w:szCs w:val="24"/>
          <w:lang w:eastAsia="en-US"/>
        </w:rPr>
        <w:t xml:space="preserve">оставшаяся оплата за оборудование и выполненные работы </w:t>
      </w:r>
      <w:r w:rsidR="008634AA" w:rsidRPr="00955C6E">
        <w:rPr>
          <w:rFonts w:eastAsia="Calibri"/>
          <w:sz w:val="24"/>
          <w:szCs w:val="24"/>
          <w:lang w:eastAsia="en-US"/>
        </w:rPr>
        <w:t>в течение 10 рабочих дней после подписания Акта выполненных работ</w:t>
      </w:r>
      <w:r>
        <w:rPr>
          <w:rFonts w:eastAsia="Calibri"/>
          <w:sz w:val="24"/>
          <w:szCs w:val="24"/>
          <w:lang w:eastAsia="en-US"/>
        </w:rPr>
        <w:t xml:space="preserve"> </w:t>
      </w:r>
      <w:r w:rsidR="00CB6B07">
        <w:rPr>
          <w:rFonts w:eastAsia="Calibri"/>
          <w:sz w:val="24"/>
          <w:szCs w:val="24"/>
          <w:lang w:eastAsia="en-US"/>
        </w:rPr>
        <w:t xml:space="preserve">(монтаж и пуско-наладка) </w:t>
      </w:r>
      <w:r w:rsidR="003E5C4F">
        <w:rPr>
          <w:rFonts w:eastAsia="Calibri"/>
          <w:sz w:val="24"/>
          <w:szCs w:val="24"/>
          <w:lang w:eastAsia="en-US"/>
        </w:rPr>
        <w:t>Заказчиком.</w:t>
      </w:r>
    </w:p>
    <w:p w14:paraId="3237869D" w14:textId="4A17AF65" w:rsidR="00D879EC" w:rsidRPr="00630DF6" w:rsidRDefault="00D879EC" w:rsidP="00702DC6">
      <w:pPr>
        <w:pStyle w:val="a1"/>
        <w:numPr>
          <w:ilvl w:val="1"/>
          <w:numId w:val="7"/>
        </w:numPr>
        <w:spacing w:line="240" w:lineRule="auto"/>
        <w:ind w:left="0" w:firstLine="0"/>
        <w:rPr>
          <w:sz w:val="24"/>
          <w:szCs w:val="24"/>
        </w:rPr>
      </w:pPr>
      <w:r w:rsidRPr="00955C6E">
        <w:rPr>
          <w:sz w:val="24"/>
          <w:szCs w:val="24"/>
        </w:rPr>
        <w:t xml:space="preserve">Место </w:t>
      </w:r>
      <w:r w:rsidR="00C84401" w:rsidRPr="00955C6E">
        <w:rPr>
          <w:sz w:val="24"/>
          <w:szCs w:val="24"/>
        </w:rPr>
        <w:t>поставки</w:t>
      </w:r>
      <w:r w:rsidR="009A2F11" w:rsidRPr="00955C6E">
        <w:rPr>
          <w:sz w:val="24"/>
          <w:szCs w:val="24"/>
        </w:rPr>
        <w:t xml:space="preserve"> оборудования</w:t>
      </w:r>
      <w:r w:rsidR="00C84401" w:rsidRPr="00955C6E">
        <w:rPr>
          <w:sz w:val="24"/>
          <w:szCs w:val="24"/>
        </w:rPr>
        <w:t xml:space="preserve"> и выполнения работ</w:t>
      </w:r>
      <w:r w:rsidRPr="00955C6E">
        <w:rPr>
          <w:sz w:val="24"/>
          <w:szCs w:val="24"/>
        </w:rPr>
        <w:t>:</w:t>
      </w:r>
      <w:r w:rsidR="00C84401" w:rsidRPr="00955C6E">
        <w:rPr>
          <w:sz w:val="24"/>
          <w:szCs w:val="24"/>
        </w:rPr>
        <w:t xml:space="preserve"> </w:t>
      </w:r>
      <w:r w:rsidR="00ED79A3" w:rsidRPr="00ED79A3">
        <w:rPr>
          <w:sz w:val="24"/>
          <w:szCs w:val="24"/>
        </w:rPr>
        <w:t>г.</w:t>
      </w:r>
      <w:r w:rsidR="00ED79A3" w:rsidRPr="00ED79A3">
        <w:rPr>
          <w:bCs/>
          <w:sz w:val="24"/>
          <w:szCs w:val="24"/>
        </w:rPr>
        <w:t xml:space="preserve"> Москва, ул. Пречистенка, дом 17/9</w:t>
      </w:r>
      <w:r w:rsidR="00ED79A3">
        <w:rPr>
          <w:bCs/>
          <w:sz w:val="24"/>
          <w:szCs w:val="24"/>
        </w:rPr>
        <w:t>.</w:t>
      </w:r>
    </w:p>
    <w:p w14:paraId="19238166" w14:textId="77777777" w:rsidR="00630DF6" w:rsidRPr="00955C6E" w:rsidRDefault="00630DF6" w:rsidP="00630DF6">
      <w:pPr>
        <w:pStyle w:val="a1"/>
        <w:numPr>
          <w:ilvl w:val="0"/>
          <w:numId w:val="0"/>
        </w:numPr>
        <w:spacing w:line="240" w:lineRule="auto"/>
        <w:rPr>
          <w:sz w:val="24"/>
          <w:szCs w:val="24"/>
        </w:rPr>
      </w:pPr>
    </w:p>
    <w:p w14:paraId="7B09CDCE" w14:textId="1B3BA907" w:rsidR="00A60468" w:rsidRPr="00880746" w:rsidRDefault="00A60468" w:rsidP="00702DC6">
      <w:pPr>
        <w:pStyle w:val="a1"/>
        <w:numPr>
          <w:ilvl w:val="0"/>
          <w:numId w:val="7"/>
        </w:numPr>
        <w:spacing w:line="240" w:lineRule="auto"/>
        <w:ind w:left="284" w:hanging="284"/>
        <w:rPr>
          <w:b/>
          <w:sz w:val="24"/>
          <w:szCs w:val="24"/>
        </w:rPr>
      </w:pPr>
      <w:r w:rsidRPr="00880746">
        <w:rPr>
          <w:b/>
          <w:sz w:val="24"/>
          <w:szCs w:val="24"/>
        </w:rPr>
        <w:t>Требования к качеству поставляемого товара:</w:t>
      </w:r>
    </w:p>
    <w:p w14:paraId="7BC53544" w14:textId="03887410" w:rsidR="000171B7" w:rsidRPr="00DC740E" w:rsidRDefault="00DC740E" w:rsidP="00702DC6">
      <w:pPr>
        <w:pStyle w:val="a6"/>
        <w:numPr>
          <w:ilvl w:val="1"/>
          <w:numId w:val="7"/>
        </w:numPr>
        <w:spacing w:after="0" w:line="240" w:lineRule="auto"/>
        <w:ind w:left="0" w:firstLine="0"/>
        <w:jc w:val="both"/>
        <w:rPr>
          <w:rFonts w:ascii="Times New Roman" w:hAnsi="Times New Roman"/>
          <w:sz w:val="24"/>
          <w:szCs w:val="24"/>
        </w:rPr>
      </w:pPr>
      <w:r w:rsidRPr="00DC740E">
        <w:rPr>
          <w:rFonts w:ascii="Times New Roman" w:hAnsi="Times New Roman"/>
          <w:sz w:val="24"/>
          <w:szCs w:val="24"/>
        </w:rPr>
        <w:t>Поставляемое и у</w:t>
      </w:r>
      <w:r w:rsidR="000171B7" w:rsidRPr="00DC740E">
        <w:rPr>
          <w:rFonts w:ascii="Times New Roman" w:hAnsi="Times New Roman"/>
          <w:sz w:val="24"/>
          <w:szCs w:val="24"/>
        </w:rPr>
        <w:t>станавливаемое оборудование, конструкции, изделия и материалы должны отвечать требованиям стандартов и техническим условиям, иметь сертификаты (паспорта) соответствия безопасности или иные аналогичные документы, в случае если это установлено законодательством, быть новыми (не бывшими в эксплуатации (в использовании).</w:t>
      </w:r>
    </w:p>
    <w:p w14:paraId="579968EA" w14:textId="49661CDB" w:rsidR="000171B7" w:rsidRPr="00DC740E" w:rsidRDefault="000171B7" w:rsidP="00702DC6">
      <w:pPr>
        <w:pStyle w:val="a6"/>
        <w:numPr>
          <w:ilvl w:val="1"/>
          <w:numId w:val="7"/>
        </w:numPr>
        <w:tabs>
          <w:tab w:val="left" w:pos="0"/>
          <w:tab w:val="left" w:pos="286"/>
        </w:tabs>
        <w:spacing w:after="0" w:line="240" w:lineRule="auto"/>
        <w:ind w:left="0" w:firstLine="0"/>
        <w:jc w:val="both"/>
        <w:rPr>
          <w:rFonts w:ascii="Times New Roman" w:hAnsi="Times New Roman"/>
          <w:b/>
          <w:sz w:val="24"/>
          <w:szCs w:val="24"/>
        </w:rPr>
      </w:pPr>
      <w:r w:rsidRPr="00DC740E">
        <w:rPr>
          <w:rFonts w:ascii="Times New Roman" w:hAnsi="Times New Roman"/>
          <w:sz w:val="24"/>
          <w:szCs w:val="24"/>
        </w:rPr>
        <w:t>Подрядчик гарантирует, что качество материалов и комплектующих изделий, конструкций и систем, применяемых им для выполнения работ, будут соответствовать спецификаци</w:t>
      </w:r>
      <w:r w:rsidR="00DC740E">
        <w:rPr>
          <w:rFonts w:ascii="Times New Roman" w:hAnsi="Times New Roman"/>
          <w:sz w:val="24"/>
          <w:szCs w:val="24"/>
        </w:rPr>
        <w:t>и</w:t>
      </w:r>
      <w:r w:rsidRPr="00DC740E">
        <w:rPr>
          <w:rFonts w:ascii="Times New Roman" w:hAnsi="Times New Roman"/>
          <w:sz w:val="24"/>
          <w:szCs w:val="24"/>
        </w:rPr>
        <w:t xml:space="preserve">, иметь соответствующие сертификаты, технические паспорта или другие документы, удостоверяющие их качество, включая радиационную безопасность, в случае если это установлено законодательством. </w:t>
      </w:r>
      <w:r w:rsidRPr="00DC740E">
        <w:rPr>
          <w:rFonts w:ascii="Times New Roman" w:eastAsia="SimSun" w:hAnsi="Times New Roman"/>
          <w:color w:val="000000"/>
          <w:sz w:val="24"/>
          <w:szCs w:val="24"/>
        </w:rPr>
        <w:t>Подрядчик предоставляет Заказчику все требуемые в Российской Федерации действительные на дату ввода в эксплуатацию сертификаты.</w:t>
      </w:r>
    </w:p>
    <w:p w14:paraId="5AD02B63" w14:textId="38955AC0" w:rsidR="000171B7" w:rsidRPr="00955C6E" w:rsidRDefault="00DC740E" w:rsidP="00702DC6">
      <w:pPr>
        <w:pStyle w:val="a1"/>
        <w:numPr>
          <w:ilvl w:val="1"/>
          <w:numId w:val="7"/>
        </w:numPr>
        <w:spacing w:line="240" w:lineRule="auto"/>
        <w:ind w:left="0" w:firstLine="0"/>
        <w:rPr>
          <w:sz w:val="24"/>
          <w:szCs w:val="24"/>
        </w:rPr>
      </w:pPr>
      <w:r>
        <w:rPr>
          <w:sz w:val="24"/>
          <w:szCs w:val="24"/>
        </w:rPr>
        <w:t>Товар</w:t>
      </w:r>
      <w:r w:rsidR="000171B7" w:rsidRPr="00392704">
        <w:rPr>
          <w:sz w:val="24"/>
          <w:szCs w:val="24"/>
        </w:rPr>
        <w:t xml:space="preserve"> долж</w:t>
      </w:r>
      <w:r>
        <w:rPr>
          <w:sz w:val="24"/>
          <w:szCs w:val="24"/>
        </w:rPr>
        <w:t>ен</w:t>
      </w:r>
      <w:r w:rsidR="000171B7" w:rsidRPr="00392704">
        <w:rPr>
          <w:sz w:val="24"/>
          <w:szCs w:val="24"/>
        </w:rPr>
        <w:t xml:space="preserve"> быть не бывш</w:t>
      </w:r>
      <w:r>
        <w:rPr>
          <w:sz w:val="24"/>
          <w:szCs w:val="24"/>
        </w:rPr>
        <w:t>и</w:t>
      </w:r>
      <w:r w:rsidR="000171B7" w:rsidRPr="00392704">
        <w:rPr>
          <w:sz w:val="24"/>
          <w:szCs w:val="24"/>
        </w:rPr>
        <w:t>й в употреблении, не восстановленн</w:t>
      </w:r>
      <w:r>
        <w:rPr>
          <w:sz w:val="24"/>
          <w:szCs w:val="24"/>
        </w:rPr>
        <w:t>ы</w:t>
      </w:r>
      <w:r w:rsidR="000171B7" w:rsidRPr="00392704">
        <w:rPr>
          <w:sz w:val="24"/>
          <w:szCs w:val="24"/>
        </w:rPr>
        <w:t>й, а также свободн</w:t>
      </w:r>
      <w:r>
        <w:rPr>
          <w:sz w:val="24"/>
          <w:szCs w:val="24"/>
        </w:rPr>
        <w:t>ы</w:t>
      </w:r>
      <w:r w:rsidR="000171B7" w:rsidRPr="00392704">
        <w:rPr>
          <w:sz w:val="24"/>
          <w:szCs w:val="24"/>
        </w:rPr>
        <w:t>й от прав и обязанностей на не</w:t>
      </w:r>
      <w:r>
        <w:rPr>
          <w:sz w:val="24"/>
          <w:szCs w:val="24"/>
        </w:rPr>
        <w:t>го</w:t>
      </w:r>
      <w:r w:rsidR="000171B7" w:rsidRPr="00392704">
        <w:rPr>
          <w:sz w:val="24"/>
          <w:szCs w:val="24"/>
        </w:rPr>
        <w:t xml:space="preserve"> третьих лиц.</w:t>
      </w:r>
    </w:p>
    <w:p w14:paraId="68A9C3F1" w14:textId="32F4608D" w:rsidR="00A60468" w:rsidRPr="00955C6E" w:rsidRDefault="008970EA" w:rsidP="00702DC6">
      <w:pPr>
        <w:pStyle w:val="a1"/>
        <w:numPr>
          <w:ilvl w:val="1"/>
          <w:numId w:val="7"/>
        </w:numPr>
        <w:spacing w:line="240" w:lineRule="auto"/>
        <w:ind w:left="0" w:firstLine="0"/>
        <w:rPr>
          <w:sz w:val="24"/>
          <w:szCs w:val="24"/>
        </w:rPr>
      </w:pPr>
      <w:r w:rsidRPr="00955C6E">
        <w:rPr>
          <w:sz w:val="24"/>
          <w:szCs w:val="24"/>
        </w:rPr>
        <w:t>Товар должен</w:t>
      </w:r>
      <w:r w:rsidR="00A60468" w:rsidRPr="00955C6E">
        <w:rPr>
          <w:sz w:val="24"/>
          <w:szCs w:val="24"/>
        </w:rPr>
        <w:t xml:space="preserve"> быть </w:t>
      </w:r>
      <w:r w:rsidRPr="00955C6E">
        <w:rPr>
          <w:sz w:val="24"/>
          <w:szCs w:val="24"/>
        </w:rPr>
        <w:t>новым, не</w:t>
      </w:r>
      <w:r w:rsidR="00A60468" w:rsidRPr="00955C6E">
        <w:rPr>
          <w:sz w:val="24"/>
          <w:szCs w:val="24"/>
        </w:rPr>
        <w:t xml:space="preserve"> бывшим в </w:t>
      </w:r>
      <w:r w:rsidRPr="00955C6E">
        <w:rPr>
          <w:sz w:val="24"/>
          <w:szCs w:val="24"/>
        </w:rPr>
        <w:t>употреблении, упакованным, без</w:t>
      </w:r>
      <w:r w:rsidR="00A60468" w:rsidRPr="00955C6E">
        <w:rPr>
          <w:sz w:val="24"/>
          <w:szCs w:val="24"/>
        </w:rPr>
        <w:t xml:space="preserve"> следов повреждений, иметь инструкцию на русском языке. На Товар устанавливается гарантийный срок не менее </w:t>
      </w:r>
      <w:r w:rsidR="0077675D">
        <w:rPr>
          <w:sz w:val="24"/>
          <w:szCs w:val="24"/>
        </w:rPr>
        <w:t>срока завода-изготовителя</w:t>
      </w:r>
      <w:r w:rsidR="00A60468" w:rsidRPr="00955C6E">
        <w:rPr>
          <w:sz w:val="24"/>
          <w:szCs w:val="24"/>
        </w:rPr>
        <w:t xml:space="preserve">, </w:t>
      </w:r>
      <w:r w:rsidR="0077675D">
        <w:rPr>
          <w:sz w:val="24"/>
          <w:szCs w:val="24"/>
        </w:rPr>
        <w:t>а на работу не менее 12 месяцев с даты подписания Акта приема выполненных работ.</w:t>
      </w:r>
    </w:p>
    <w:p w14:paraId="0EF732A0" w14:textId="77777777" w:rsidR="00880746" w:rsidRDefault="008970EA" w:rsidP="00702DC6">
      <w:pPr>
        <w:pStyle w:val="a1"/>
        <w:numPr>
          <w:ilvl w:val="1"/>
          <w:numId w:val="7"/>
        </w:numPr>
        <w:spacing w:line="240" w:lineRule="auto"/>
        <w:ind w:left="0" w:firstLine="0"/>
        <w:rPr>
          <w:sz w:val="24"/>
          <w:szCs w:val="24"/>
        </w:rPr>
      </w:pPr>
      <w:r w:rsidRPr="00DC740E">
        <w:rPr>
          <w:sz w:val="24"/>
          <w:szCs w:val="24"/>
        </w:rPr>
        <w:t>Товар поставляется в упаковке без нарушения целостности транспортной и фабричной упаковки.</w:t>
      </w:r>
    </w:p>
    <w:p w14:paraId="04054839" w14:textId="67BE9138" w:rsidR="00880746" w:rsidRDefault="008970EA" w:rsidP="00702DC6">
      <w:pPr>
        <w:pStyle w:val="a1"/>
        <w:numPr>
          <w:ilvl w:val="1"/>
          <w:numId w:val="7"/>
        </w:numPr>
        <w:spacing w:line="240" w:lineRule="auto"/>
        <w:ind w:left="0" w:firstLine="0"/>
        <w:rPr>
          <w:sz w:val="24"/>
          <w:szCs w:val="24"/>
        </w:rPr>
      </w:pPr>
      <w:r w:rsidRPr="00880746">
        <w:rPr>
          <w:sz w:val="24"/>
          <w:szCs w:val="24"/>
        </w:rPr>
        <w:t>Поставка товара осуществляется силами и средствами Поставщика, с предоставлением действующих сертификатов соответствия, санитарно-эпидемиологических заключений, техни</w:t>
      </w:r>
      <w:r w:rsidR="00ED79A3">
        <w:rPr>
          <w:sz w:val="24"/>
          <w:szCs w:val="24"/>
        </w:rPr>
        <w:t>ческих паспортов производителя Т</w:t>
      </w:r>
      <w:r w:rsidRPr="00880746">
        <w:rPr>
          <w:sz w:val="24"/>
          <w:szCs w:val="24"/>
        </w:rPr>
        <w:t xml:space="preserve">овара на русском языке, иных документов, предлагающихся к данным товарам. </w:t>
      </w:r>
    </w:p>
    <w:p w14:paraId="0106778E" w14:textId="134C0CA2" w:rsidR="00880746" w:rsidRDefault="00955C6E" w:rsidP="00702DC6">
      <w:pPr>
        <w:pStyle w:val="a1"/>
        <w:numPr>
          <w:ilvl w:val="1"/>
          <w:numId w:val="7"/>
        </w:numPr>
        <w:spacing w:line="240" w:lineRule="auto"/>
        <w:ind w:left="0" w:firstLine="0"/>
        <w:rPr>
          <w:sz w:val="24"/>
          <w:szCs w:val="24"/>
        </w:rPr>
      </w:pPr>
      <w:r w:rsidRPr="00880746">
        <w:rPr>
          <w:sz w:val="24"/>
          <w:szCs w:val="24"/>
        </w:rPr>
        <w:t>Наименование Т</w:t>
      </w:r>
      <w:r w:rsidR="008970EA" w:rsidRPr="00880746">
        <w:rPr>
          <w:sz w:val="24"/>
          <w:szCs w:val="24"/>
        </w:rPr>
        <w:t>овара и производитель поставляем</w:t>
      </w:r>
      <w:r w:rsidRPr="00880746">
        <w:rPr>
          <w:sz w:val="24"/>
          <w:szCs w:val="24"/>
        </w:rPr>
        <w:t>ого Т</w:t>
      </w:r>
      <w:r w:rsidR="008970EA" w:rsidRPr="00880746">
        <w:rPr>
          <w:sz w:val="24"/>
          <w:szCs w:val="24"/>
        </w:rPr>
        <w:t>овар</w:t>
      </w:r>
      <w:r w:rsidRPr="00880746">
        <w:rPr>
          <w:sz w:val="24"/>
          <w:szCs w:val="24"/>
        </w:rPr>
        <w:t>а</w:t>
      </w:r>
      <w:r w:rsidR="008970EA" w:rsidRPr="00880746">
        <w:rPr>
          <w:sz w:val="24"/>
          <w:szCs w:val="24"/>
        </w:rPr>
        <w:t xml:space="preserve">, должны соответствовать наименованию </w:t>
      </w:r>
      <w:r w:rsidRPr="00880746">
        <w:rPr>
          <w:sz w:val="24"/>
          <w:szCs w:val="24"/>
        </w:rPr>
        <w:t>Т</w:t>
      </w:r>
      <w:r w:rsidR="008970EA" w:rsidRPr="00880746">
        <w:rPr>
          <w:sz w:val="24"/>
          <w:szCs w:val="24"/>
        </w:rPr>
        <w:t>овара и его производителю, указанным</w:t>
      </w:r>
      <w:r w:rsidR="00ED79A3">
        <w:rPr>
          <w:sz w:val="24"/>
          <w:szCs w:val="24"/>
        </w:rPr>
        <w:t xml:space="preserve"> в представляемых при поставке Т</w:t>
      </w:r>
      <w:r w:rsidR="008970EA" w:rsidRPr="00880746">
        <w:rPr>
          <w:sz w:val="24"/>
          <w:szCs w:val="24"/>
        </w:rPr>
        <w:t xml:space="preserve">овара документах (накладной и счет-фактуре). </w:t>
      </w:r>
    </w:p>
    <w:p w14:paraId="4EB871B4" w14:textId="739B41EE" w:rsidR="00880746" w:rsidRDefault="008970EA" w:rsidP="00702DC6">
      <w:pPr>
        <w:pStyle w:val="a1"/>
        <w:numPr>
          <w:ilvl w:val="1"/>
          <w:numId w:val="7"/>
        </w:numPr>
        <w:spacing w:line="240" w:lineRule="auto"/>
        <w:ind w:left="0" w:firstLine="0"/>
        <w:rPr>
          <w:sz w:val="24"/>
          <w:szCs w:val="24"/>
        </w:rPr>
      </w:pPr>
      <w:r w:rsidRPr="00880746">
        <w:rPr>
          <w:sz w:val="24"/>
          <w:szCs w:val="24"/>
        </w:rPr>
        <w:t>В случае обнаружения Заказчико</w:t>
      </w:r>
      <w:r w:rsidR="00ED79A3">
        <w:rPr>
          <w:sz w:val="24"/>
          <w:szCs w:val="24"/>
        </w:rPr>
        <w:t>м дефектов поставленного Т</w:t>
      </w:r>
      <w:r w:rsidRPr="00880746">
        <w:rPr>
          <w:sz w:val="24"/>
          <w:szCs w:val="24"/>
        </w:rPr>
        <w:t>овара Поставщик должен заменить дефектный товар в течение 10 дней со дня получения извещения о выявлении таких дефектов.</w:t>
      </w:r>
    </w:p>
    <w:p w14:paraId="7C2D6D8A" w14:textId="6EAB72C7" w:rsidR="008970EA" w:rsidRPr="00880746" w:rsidRDefault="008970EA" w:rsidP="00702DC6">
      <w:pPr>
        <w:pStyle w:val="a1"/>
        <w:numPr>
          <w:ilvl w:val="1"/>
          <w:numId w:val="7"/>
        </w:numPr>
        <w:spacing w:line="240" w:lineRule="auto"/>
        <w:ind w:left="0" w:firstLine="0"/>
        <w:rPr>
          <w:sz w:val="24"/>
          <w:szCs w:val="24"/>
        </w:rPr>
      </w:pPr>
      <w:r w:rsidRPr="00880746">
        <w:rPr>
          <w:sz w:val="24"/>
          <w:szCs w:val="24"/>
        </w:rPr>
        <w:t>В случае обнаружения Заказчиком дефектов в течение гарантий</w:t>
      </w:r>
      <w:r w:rsidR="00ED79A3">
        <w:rPr>
          <w:sz w:val="24"/>
          <w:szCs w:val="24"/>
        </w:rPr>
        <w:t>ного срока завода изготовителя Т</w:t>
      </w:r>
      <w:r w:rsidRPr="00880746">
        <w:rPr>
          <w:sz w:val="24"/>
          <w:szCs w:val="24"/>
        </w:rPr>
        <w:t>овара такие дефекты должны быть устранены Поставщиком в течение 10 дней со дня получения извещения о выявлении дефектов</w:t>
      </w:r>
      <w:r w:rsidR="00955C6E" w:rsidRPr="00880746">
        <w:rPr>
          <w:sz w:val="24"/>
          <w:szCs w:val="24"/>
        </w:rPr>
        <w:t>.</w:t>
      </w:r>
    </w:p>
    <w:p w14:paraId="5389399C" w14:textId="77777777" w:rsidR="00515937" w:rsidRPr="00955C6E" w:rsidRDefault="00515937" w:rsidP="00515937">
      <w:pPr>
        <w:pStyle w:val="a1"/>
        <w:numPr>
          <w:ilvl w:val="0"/>
          <w:numId w:val="0"/>
        </w:numPr>
        <w:spacing w:line="240" w:lineRule="auto"/>
        <w:ind w:left="720"/>
        <w:jc w:val="left"/>
        <w:rPr>
          <w:sz w:val="24"/>
          <w:szCs w:val="24"/>
        </w:rPr>
      </w:pPr>
    </w:p>
    <w:p w14:paraId="1E64CC38" w14:textId="5D6D93E6" w:rsidR="00515937" w:rsidRPr="00955C6E" w:rsidRDefault="001D73B5" w:rsidP="00702DC6">
      <w:pPr>
        <w:pStyle w:val="a1"/>
        <w:numPr>
          <w:ilvl w:val="0"/>
          <w:numId w:val="7"/>
        </w:numPr>
        <w:spacing w:line="240" w:lineRule="auto"/>
        <w:jc w:val="left"/>
        <w:rPr>
          <w:b/>
          <w:bCs/>
          <w:sz w:val="24"/>
          <w:szCs w:val="24"/>
        </w:rPr>
      </w:pPr>
      <w:r w:rsidRPr="00955C6E">
        <w:rPr>
          <w:b/>
          <w:bCs/>
          <w:sz w:val="24"/>
          <w:szCs w:val="24"/>
        </w:rPr>
        <w:t>Условия, монтажа и наладки оборудования:</w:t>
      </w:r>
    </w:p>
    <w:p w14:paraId="0CCF08CB" w14:textId="21AB2C1A" w:rsidR="001D73B5" w:rsidRPr="001C3C7B" w:rsidRDefault="001D73B5" w:rsidP="00514B56">
      <w:pPr>
        <w:pStyle w:val="a6"/>
        <w:numPr>
          <w:ilvl w:val="0"/>
          <w:numId w:val="10"/>
        </w:numPr>
        <w:shd w:val="clear" w:color="auto" w:fill="FFFFFF"/>
        <w:spacing w:after="0" w:line="240" w:lineRule="auto"/>
        <w:jc w:val="both"/>
        <w:rPr>
          <w:rFonts w:ascii="Times New Roman" w:eastAsia="Times New Roman" w:hAnsi="Times New Roman"/>
          <w:sz w:val="24"/>
          <w:szCs w:val="24"/>
          <w:lang w:eastAsia="ru-RU"/>
        </w:rPr>
      </w:pPr>
      <w:r w:rsidRPr="001C3C7B">
        <w:rPr>
          <w:rFonts w:ascii="Times New Roman" w:eastAsia="Times New Roman" w:hAnsi="Times New Roman"/>
          <w:sz w:val="24"/>
          <w:szCs w:val="24"/>
          <w:lang w:eastAsia="ru-RU"/>
        </w:rPr>
        <w:t>Все оборудование должно поставляться комплектами, при этом</w:t>
      </w:r>
      <w:r w:rsidR="00ED79A3">
        <w:rPr>
          <w:rFonts w:ascii="Times New Roman" w:eastAsia="Times New Roman" w:hAnsi="Times New Roman"/>
          <w:sz w:val="24"/>
          <w:szCs w:val="24"/>
          <w:lang w:eastAsia="ru-RU"/>
        </w:rPr>
        <w:t xml:space="preserve"> поставщик обязан передать все Т</w:t>
      </w:r>
      <w:r w:rsidRPr="001C3C7B">
        <w:rPr>
          <w:rFonts w:ascii="Times New Roman" w:eastAsia="Times New Roman" w:hAnsi="Times New Roman"/>
          <w:sz w:val="24"/>
          <w:szCs w:val="24"/>
          <w:lang w:eastAsia="ru-RU"/>
        </w:rPr>
        <w:t>овары, входящие в комплект, одновременно (п. 2 ст. 479 ГК РФ).</w:t>
      </w:r>
    </w:p>
    <w:p w14:paraId="268068AE" w14:textId="77777777" w:rsidR="001C3C7B" w:rsidRPr="001C3C7B" w:rsidRDefault="001D73B5" w:rsidP="00514B56">
      <w:pPr>
        <w:pStyle w:val="a6"/>
        <w:numPr>
          <w:ilvl w:val="0"/>
          <w:numId w:val="10"/>
        </w:numPr>
        <w:shd w:val="clear" w:color="auto" w:fill="FFFFFF"/>
        <w:spacing w:after="0" w:line="240" w:lineRule="auto"/>
        <w:jc w:val="both"/>
        <w:rPr>
          <w:rFonts w:ascii="Times New Roman" w:eastAsia="Times New Roman" w:hAnsi="Times New Roman"/>
          <w:sz w:val="24"/>
          <w:szCs w:val="24"/>
          <w:lang w:eastAsia="ru-RU"/>
        </w:rPr>
      </w:pPr>
      <w:r w:rsidRPr="001C3C7B">
        <w:rPr>
          <w:rFonts w:ascii="Times New Roman" w:eastAsia="Times New Roman" w:hAnsi="Times New Roman"/>
          <w:sz w:val="24"/>
          <w:szCs w:val="24"/>
          <w:lang w:eastAsia="ru-RU"/>
        </w:rPr>
        <w:t>Комплекты оборудования должны быть готовыми к м</w:t>
      </w:r>
      <w:r w:rsidR="001C3C7B" w:rsidRPr="001C3C7B">
        <w:rPr>
          <w:rFonts w:ascii="Times New Roman" w:eastAsia="Times New Roman" w:hAnsi="Times New Roman"/>
          <w:sz w:val="24"/>
          <w:szCs w:val="24"/>
          <w:lang w:eastAsia="ru-RU"/>
        </w:rPr>
        <w:t>онтажу на месте его эксплуатации.</w:t>
      </w:r>
    </w:p>
    <w:p w14:paraId="5296A495" w14:textId="77777777" w:rsidR="001C3C7B" w:rsidRPr="001C3C7B" w:rsidRDefault="001D73B5" w:rsidP="00514B56">
      <w:pPr>
        <w:pStyle w:val="a6"/>
        <w:numPr>
          <w:ilvl w:val="0"/>
          <w:numId w:val="10"/>
        </w:numPr>
        <w:shd w:val="clear" w:color="auto" w:fill="FFFFFF"/>
        <w:spacing w:after="0" w:line="240" w:lineRule="auto"/>
        <w:jc w:val="both"/>
        <w:rPr>
          <w:rFonts w:ascii="Times New Roman" w:eastAsia="Times New Roman" w:hAnsi="Times New Roman"/>
          <w:sz w:val="24"/>
          <w:szCs w:val="24"/>
          <w:lang w:eastAsia="ru-RU"/>
        </w:rPr>
      </w:pPr>
      <w:r w:rsidRPr="001C3C7B">
        <w:rPr>
          <w:rFonts w:ascii="Times New Roman" w:eastAsia="Times New Roman" w:hAnsi="Times New Roman"/>
          <w:sz w:val="24"/>
          <w:szCs w:val="24"/>
          <w:lang w:eastAsia="ru-RU"/>
        </w:rPr>
        <w:t xml:space="preserve">Подготовка места для монтажа оборудования, обеспечение свободного пути перемещения оборудования к месту установки осуществляются </w:t>
      </w:r>
      <w:r w:rsidR="00955C6E" w:rsidRPr="001C3C7B">
        <w:rPr>
          <w:rFonts w:ascii="Times New Roman" w:eastAsia="Times New Roman" w:hAnsi="Times New Roman"/>
          <w:sz w:val="24"/>
          <w:szCs w:val="24"/>
          <w:lang w:eastAsia="ru-RU"/>
        </w:rPr>
        <w:t>Заказчиком</w:t>
      </w:r>
      <w:r w:rsidRPr="001C3C7B">
        <w:rPr>
          <w:rFonts w:ascii="Times New Roman" w:eastAsia="Times New Roman" w:hAnsi="Times New Roman"/>
          <w:sz w:val="24"/>
          <w:szCs w:val="24"/>
          <w:lang w:eastAsia="ru-RU"/>
        </w:rPr>
        <w:t>.</w:t>
      </w:r>
    </w:p>
    <w:p w14:paraId="30248632" w14:textId="77777777" w:rsidR="001C3C7B" w:rsidRPr="001C3C7B" w:rsidRDefault="001D73B5" w:rsidP="00514B56">
      <w:pPr>
        <w:pStyle w:val="a6"/>
        <w:numPr>
          <w:ilvl w:val="0"/>
          <w:numId w:val="10"/>
        </w:numPr>
        <w:shd w:val="clear" w:color="auto" w:fill="FFFFFF"/>
        <w:spacing w:after="0" w:line="240" w:lineRule="auto"/>
        <w:jc w:val="both"/>
        <w:rPr>
          <w:rFonts w:ascii="Times New Roman" w:eastAsia="Times New Roman" w:hAnsi="Times New Roman"/>
          <w:sz w:val="24"/>
          <w:szCs w:val="24"/>
          <w:lang w:eastAsia="ru-RU"/>
        </w:rPr>
      </w:pPr>
      <w:r w:rsidRPr="001C3C7B">
        <w:rPr>
          <w:rFonts w:ascii="Times New Roman" w:eastAsia="Times New Roman" w:hAnsi="Times New Roman"/>
          <w:sz w:val="24"/>
          <w:szCs w:val="24"/>
          <w:lang w:eastAsia="ru-RU"/>
        </w:rPr>
        <w:t>Монтаж оборудования осущ</w:t>
      </w:r>
      <w:r w:rsidR="00955C6E" w:rsidRPr="001C3C7B">
        <w:rPr>
          <w:rFonts w:ascii="Times New Roman" w:eastAsia="Times New Roman" w:hAnsi="Times New Roman"/>
          <w:sz w:val="24"/>
          <w:szCs w:val="24"/>
          <w:lang w:eastAsia="ru-RU"/>
        </w:rPr>
        <w:t>ествляется силами и средствами П</w:t>
      </w:r>
      <w:r w:rsidRPr="001C3C7B">
        <w:rPr>
          <w:rFonts w:ascii="Times New Roman" w:eastAsia="Times New Roman" w:hAnsi="Times New Roman"/>
          <w:sz w:val="24"/>
          <w:szCs w:val="24"/>
          <w:lang w:eastAsia="ru-RU"/>
        </w:rPr>
        <w:t>оставщика и включает в том числе подключение к имеющимся инженерным коммуникациям пищеблок</w:t>
      </w:r>
      <w:r w:rsidR="00955C6E" w:rsidRPr="001C3C7B">
        <w:rPr>
          <w:rFonts w:ascii="Times New Roman" w:eastAsia="Times New Roman" w:hAnsi="Times New Roman"/>
          <w:sz w:val="24"/>
          <w:szCs w:val="24"/>
          <w:lang w:eastAsia="ru-RU"/>
        </w:rPr>
        <w:t>а</w:t>
      </w:r>
      <w:r w:rsidRPr="001C3C7B">
        <w:rPr>
          <w:rFonts w:ascii="Times New Roman" w:eastAsia="Times New Roman" w:hAnsi="Times New Roman"/>
          <w:sz w:val="24"/>
          <w:szCs w:val="24"/>
          <w:lang w:eastAsia="ru-RU"/>
        </w:rPr>
        <w:t xml:space="preserve"> </w:t>
      </w:r>
      <w:r w:rsidR="00955C6E" w:rsidRPr="001C3C7B">
        <w:rPr>
          <w:rFonts w:ascii="Times New Roman" w:eastAsia="Times New Roman" w:hAnsi="Times New Roman"/>
          <w:sz w:val="24"/>
          <w:szCs w:val="24"/>
          <w:lang w:eastAsia="ru-RU"/>
        </w:rPr>
        <w:t>Заказчика</w:t>
      </w:r>
      <w:r w:rsidRPr="001C3C7B">
        <w:rPr>
          <w:rFonts w:ascii="Times New Roman" w:eastAsia="Times New Roman" w:hAnsi="Times New Roman"/>
          <w:sz w:val="24"/>
          <w:szCs w:val="24"/>
          <w:lang w:eastAsia="ru-RU"/>
        </w:rPr>
        <w:t>.</w:t>
      </w:r>
    </w:p>
    <w:p w14:paraId="6C3B2861" w14:textId="77777777" w:rsidR="001C3C7B" w:rsidRPr="001C3C7B" w:rsidRDefault="001D73B5" w:rsidP="00514B56">
      <w:pPr>
        <w:pStyle w:val="a6"/>
        <w:numPr>
          <w:ilvl w:val="0"/>
          <w:numId w:val="10"/>
        </w:numPr>
        <w:shd w:val="clear" w:color="auto" w:fill="FFFFFF"/>
        <w:spacing w:after="0" w:line="240" w:lineRule="auto"/>
        <w:jc w:val="both"/>
        <w:rPr>
          <w:rFonts w:ascii="Times New Roman" w:eastAsia="Times New Roman" w:hAnsi="Times New Roman"/>
          <w:sz w:val="24"/>
          <w:szCs w:val="24"/>
          <w:lang w:eastAsia="ru-RU"/>
        </w:rPr>
      </w:pPr>
      <w:r w:rsidRPr="001C3C7B">
        <w:rPr>
          <w:rFonts w:ascii="Times New Roman" w:eastAsia="Times New Roman" w:hAnsi="Times New Roman"/>
          <w:sz w:val="24"/>
          <w:szCs w:val="24"/>
          <w:lang w:eastAsia="ru-RU"/>
        </w:rPr>
        <w:lastRenderedPageBreak/>
        <w:t>Необходимые пусконаладочны</w:t>
      </w:r>
      <w:r w:rsidR="00955C6E" w:rsidRPr="001C3C7B">
        <w:rPr>
          <w:rFonts w:ascii="Times New Roman" w:eastAsia="Times New Roman" w:hAnsi="Times New Roman"/>
          <w:sz w:val="24"/>
          <w:szCs w:val="24"/>
          <w:lang w:eastAsia="ru-RU"/>
        </w:rPr>
        <w:t>е работы должны быть проведены П</w:t>
      </w:r>
      <w:r w:rsidRPr="001C3C7B">
        <w:rPr>
          <w:rFonts w:ascii="Times New Roman" w:eastAsia="Times New Roman" w:hAnsi="Times New Roman"/>
          <w:sz w:val="24"/>
          <w:szCs w:val="24"/>
          <w:lang w:eastAsia="ru-RU"/>
        </w:rPr>
        <w:t xml:space="preserve">оставщиком, протестированы ответственным лицом </w:t>
      </w:r>
      <w:r w:rsidR="00955C6E" w:rsidRPr="001C3C7B">
        <w:rPr>
          <w:rFonts w:ascii="Times New Roman" w:eastAsia="Times New Roman" w:hAnsi="Times New Roman"/>
          <w:sz w:val="24"/>
          <w:szCs w:val="24"/>
          <w:lang w:eastAsia="ru-RU"/>
        </w:rPr>
        <w:t>Заказчика и отражены в А</w:t>
      </w:r>
      <w:r w:rsidRPr="001C3C7B">
        <w:rPr>
          <w:rFonts w:ascii="Times New Roman" w:eastAsia="Times New Roman" w:hAnsi="Times New Roman"/>
          <w:sz w:val="24"/>
          <w:szCs w:val="24"/>
          <w:lang w:eastAsia="ru-RU"/>
        </w:rPr>
        <w:t>кте вв</w:t>
      </w:r>
      <w:r w:rsidR="001C3C7B" w:rsidRPr="001C3C7B">
        <w:rPr>
          <w:rFonts w:ascii="Times New Roman" w:eastAsia="Times New Roman" w:hAnsi="Times New Roman"/>
          <w:sz w:val="24"/>
          <w:szCs w:val="24"/>
          <w:lang w:eastAsia="ru-RU"/>
        </w:rPr>
        <w:t>ода оборудования в эксплуатацию.</w:t>
      </w:r>
    </w:p>
    <w:p w14:paraId="28340C11" w14:textId="77777777" w:rsidR="001C3C7B" w:rsidRPr="001C3C7B" w:rsidRDefault="001C3C7B" w:rsidP="00514B56">
      <w:pPr>
        <w:pStyle w:val="a6"/>
        <w:numPr>
          <w:ilvl w:val="0"/>
          <w:numId w:val="10"/>
        </w:numPr>
        <w:shd w:val="clear" w:color="auto" w:fill="FFFFFF"/>
        <w:spacing w:after="0" w:line="240" w:lineRule="auto"/>
        <w:jc w:val="both"/>
        <w:rPr>
          <w:rFonts w:ascii="Times New Roman" w:eastAsia="Times New Roman" w:hAnsi="Times New Roman"/>
          <w:sz w:val="24"/>
          <w:szCs w:val="24"/>
          <w:lang w:eastAsia="ru-RU"/>
        </w:rPr>
      </w:pPr>
      <w:r w:rsidRPr="001C3C7B">
        <w:rPr>
          <w:rFonts w:ascii="Times New Roman" w:hAnsi="Times New Roman"/>
          <w:sz w:val="24"/>
          <w:szCs w:val="24"/>
        </w:rPr>
        <w:t>Подрядчик на период проведения работ обязан соблюдать требования службы охраны труда, противопожарной службы, санитарно-бытовые правила, установленные на территории Заказчика.</w:t>
      </w:r>
    </w:p>
    <w:p w14:paraId="05A811D1" w14:textId="31A87F9A" w:rsidR="001C3C7B" w:rsidRPr="001C3C7B" w:rsidRDefault="001C3C7B" w:rsidP="00514B56">
      <w:pPr>
        <w:pStyle w:val="a6"/>
        <w:numPr>
          <w:ilvl w:val="0"/>
          <w:numId w:val="10"/>
        </w:numPr>
        <w:shd w:val="clear" w:color="auto" w:fill="FFFFFF"/>
        <w:spacing w:after="0" w:line="240" w:lineRule="auto"/>
        <w:jc w:val="both"/>
        <w:rPr>
          <w:rFonts w:ascii="Times New Roman" w:eastAsia="Times New Roman" w:hAnsi="Times New Roman"/>
          <w:sz w:val="24"/>
          <w:szCs w:val="24"/>
          <w:lang w:eastAsia="ru-RU"/>
        </w:rPr>
      </w:pPr>
      <w:r w:rsidRPr="001C3C7B">
        <w:rPr>
          <w:rFonts w:ascii="Times New Roman" w:hAnsi="Times New Roman"/>
          <w:sz w:val="24"/>
          <w:szCs w:val="24"/>
        </w:rPr>
        <w:t>Беспрепятственный проход и работа сотрудников Подрядчика должны осуществляться в соответствии со следующими мероприятиями и требованиями:</w:t>
      </w:r>
    </w:p>
    <w:p w14:paraId="1BC02D9C" w14:textId="77777777" w:rsidR="001C3C7B" w:rsidRPr="001C3C7B" w:rsidRDefault="001C3C7B" w:rsidP="00514B56">
      <w:pPr>
        <w:numPr>
          <w:ilvl w:val="3"/>
          <w:numId w:val="8"/>
        </w:numPr>
        <w:tabs>
          <w:tab w:val="left" w:pos="567"/>
        </w:tabs>
        <w:autoSpaceDE w:val="0"/>
        <w:autoSpaceDN w:val="0"/>
        <w:adjustRightInd w:val="0"/>
        <w:spacing w:after="0" w:line="240" w:lineRule="auto"/>
        <w:ind w:left="284" w:firstLine="0"/>
        <w:jc w:val="both"/>
        <w:rPr>
          <w:rFonts w:ascii="Times New Roman" w:hAnsi="Times New Roman"/>
          <w:sz w:val="24"/>
          <w:szCs w:val="24"/>
        </w:rPr>
      </w:pPr>
      <w:r w:rsidRPr="001C3C7B">
        <w:rPr>
          <w:rFonts w:ascii="Times New Roman" w:hAnsi="Times New Roman"/>
          <w:sz w:val="24"/>
          <w:szCs w:val="24"/>
        </w:rPr>
        <w:t>на территорию предприятия допускаются работники Подрядчика – граждане РФ либо иностранные граждане, имеющие разрешение на работу в РФ;</w:t>
      </w:r>
    </w:p>
    <w:p w14:paraId="36A2735E" w14:textId="77777777" w:rsidR="001C3C7B" w:rsidRPr="001C3C7B" w:rsidRDefault="001C3C7B" w:rsidP="00782F57">
      <w:pPr>
        <w:numPr>
          <w:ilvl w:val="3"/>
          <w:numId w:val="8"/>
        </w:numPr>
        <w:tabs>
          <w:tab w:val="left" w:pos="567"/>
        </w:tabs>
        <w:spacing w:after="0" w:line="240" w:lineRule="auto"/>
        <w:ind w:left="284" w:firstLine="0"/>
        <w:contextualSpacing/>
        <w:jc w:val="both"/>
        <w:rPr>
          <w:rFonts w:ascii="Times New Roman" w:hAnsi="Times New Roman"/>
          <w:sz w:val="24"/>
          <w:szCs w:val="24"/>
        </w:rPr>
      </w:pPr>
      <w:r w:rsidRPr="001C3C7B">
        <w:rPr>
          <w:rFonts w:ascii="Times New Roman" w:hAnsi="Times New Roman"/>
          <w:sz w:val="24"/>
          <w:szCs w:val="24"/>
        </w:rPr>
        <w:t>выполнение работ производится при постоянном присутствии ответственного представителя Подрядчика;</w:t>
      </w:r>
    </w:p>
    <w:p w14:paraId="1130B1BF" w14:textId="6C1AB217" w:rsidR="001C3C7B" w:rsidRPr="001C3C7B" w:rsidRDefault="001C3C7B" w:rsidP="00514B56">
      <w:pPr>
        <w:numPr>
          <w:ilvl w:val="3"/>
          <w:numId w:val="8"/>
        </w:numPr>
        <w:tabs>
          <w:tab w:val="left" w:pos="567"/>
        </w:tabs>
        <w:autoSpaceDE w:val="0"/>
        <w:autoSpaceDN w:val="0"/>
        <w:adjustRightInd w:val="0"/>
        <w:spacing w:after="0" w:line="240" w:lineRule="auto"/>
        <w:ind w:left="284" w:firstLine="0"/>
        <w:jc w:val="both"/>
        <w:rPr>
          <w:rFonts w:ascii="Times New Roman" w:hAnsi="Times New Roman"/>
          <w:sz w:val="24"/>
          <w:szCs w:val="24"/>
        </w:rPr>
      </w:pPr>
      <w:r w:rsidRPr="001C3C7B">
        <w:rPr>
          <w:rFonts w:ascii="Times New Roman" w:hAnsi="Times New Roman"/>
          <w:sz w:val="24"/>
          <w:szCs w:val="24"/>
        </w:rPr>
        <w:t>перемещение мусора</w:t>
      </w:r>
      <w:r w:rsidR="00262210">
        <w:rPr>
          <w:rFonts w:ascii="Times New Roman" w:hAnsi="Times New Roman"/>
          <w:sz w:val="24"/>
          <w:szCs w:val="24"/>
        </w:rPr>
        <w:t>,</w:t>
      </w:r>
      <w:r w:rsidRPr="001C3C7B">
        <w:rPr>
          <w:rFonts w:ascii="Times New Roman" w:hAnsi="Times New Roman"/>
          <w:sz w:val="24"/>
          <w:szCs w:val="24"/>
        </w:rPr>
        <w:t xml:space="preserve"> конструкций и материалов осуществляется по согласованию с Заказчиком;</w:t>
      </w:r>
    </w:p>
    <w:p w14:paraId="141FA2A3" w14:textId="77777777" w:rsidR="001C3C7B" w:rsidRPr="001C3C7B" w:rsidRDefault="001C3C7B" w:rsidP="00514B56">
      <w:pPr>
        <w:numPr>
          <w:ilvl w:val="0"/>
          <w:numId w:val="9"/>
        </w:numPr>
        <w:tabs>
          <w:tab w:val="left" w:pos="567"/>
        </w:tabs>
        <w:autoSpaceDE w:val="0"/>
        <w:autoSpaceDN w:val="0"/>
        <w:adjustRightInd w:val="0"/>
        <w:spacing w:after="0" w:line="240" w:lineRule="auto"/>
        <w:ind w:left="284" w:firstLine="0"/>
        <w:jc w:val="both"/>
        <w:rPr>
          <w:rFonts w:ascii="Times New Roman" w:hAnsi="Times New Roman"/>
          <w:sz w:val="24"/>
          <w:szCs w:val="24"/>
        </w:rPr>
      </w:pPr>
      <w:r w:rsidRPr="001C3C7B">
        <w:rPr>
          <w:rFonts w:ascii="Times New Roman" w:hAnsi="Times New Roman"/>
          <w:sz w:val="24"/>
          <w:szCs w:val="24"/>
        </w:rPr>
        <w:t>ежедневно по окончании работ производить уборку территории в зоне производства работ;</w:t>
      </w:r>
    </w:p>
    <w:p w14:paraId="1CAF0E2D" w14:textId="77777777" w:rsidR="001C3C7B" w:rsidRPr="001C3C7B" w:rsidRDefault="001C3C7B" w:rsidP="00514B56">
      <w:pPr>
        <w:numPr>
          <w:ilvl w:val="0"/>
          <w:numId w:val="9"/>
        </w:numPr>
        <w:tabs>
          <w:tab w:val="left" w:pos="567"/>
        </w:tabs>
        <w:autoSpaceDE w:val="0"/>
        <w:autoSpaceDN w:val="0"/>
        <w:adjustRightInd w:val="0"/>
        <w:spacing w:after="0" w:line="240" w:lineRule="auto"/>
        <w:ind w:left="284" w:firstLine="0"/>
        <w:jc w:val="both"/>
        <w:rPr>
          <w:rFonts w:ascii="Times New Roman" w:hAnsi="Times New Roman"/>
          <w:sz w:val="24"/>
          <w:szCs w:val="24"/>
        </w:rPr>
      </w:pPr>
      <w:r w:rsidRPr="001C3C7B">
        <w:rPr>
          <w:rFonts w:ascii="Times New Roman" w:hAnsi="Times New Roman"/>
          <w:sz w:val="24"/>
          <w:szCs w:val="24"/>
        </w:rPr>
        <w:t>по окончании работ произвести вывоз мусора и его утилизацию в соответствии с нормами и требованиями законодательства РФ;</w:t>
      </w:r>
    </w:p>
    <w:p w14:paraId="02BF885A" w14:textId="77777777" w:rsidR="001C3C7B" w:rsidRPr="001C3C7B" w:rsidRDefault="001C3C7B" w:rsidP="00514B56">
      <w:pPr>
        <w:numPr>
          <w:ilvl w:val="0"/>
          <w:numId w:val="9"/>
        </w:numPr>
        <w:tabs>
          <w:tab w:val="left" w:pos="567"/>
        </w:tabs>
        <w:autoSpaceDE w:val="0"/>
        <w:autoSpaceDN w:val="0"/>
        <w:adjustRightInd w:val="0"/>
        <w:spacing w:after="0" w:line="240" w:lineRule="auto"/>
        <w:ind w:left="284" w:firstLine="0"/>
        <w:jc w:val="both"/>
        <w:rPr>
          <w:rFonts w:ascii="Times New Roman" w:hAnsi="Times New Roman"/>
          <w:sz w:val="24"/>
          <w:szCs w:val="24"/>
        </w:rPr>
      </w:pPr>
      <w:r w:rsidRPr="001C3C7B">
        <w:rPr>
          <w:rFonts w:ascii="Times New Roman" w:hAnsi="Times New Roman"/>
          <w:sz w:val="24"/>
          <w:szCs w:val="24"/>
        </w:rPr>
        <w:t xml:space="preserve">соблюдение требований </w:t>
      </w:r>
      <w:proofErr w:type="spellStart"/>
      <w:r w:rsidRPr="001C3C7B">
        <w:rPr>
          <w:rFonts w:ascii="Times New Roman" w:hAnsi="Times New Roman"/>
          <w:sz w:val="24"/>
          <w:szCs w:val="24"/>
        </w:rPr>
        <w:t>внутриобъектного</w:t>
      </w:r>
      <w:proofErr w:type="spellEnd"/>
      <w:r w:rsidRPr="001C3C7B">
        <w:rPr>
          <w:rFonts w:ascii="Times New Roman" w:hAnsi="Times New Roman"/>
          <w:sz w:val="24"/>
          <w:szCs w:val="24"/>
        </w:rPr>
        <w:t xml:space="preserve"> режима на территории Заказчика.</w:t>
      </w:r>
    </w:p>
    <w:p w14:paraId="298B4EC9" w14:textId="46C1D9D9" w:rsidR="001C3C7B" w:rsidRDefault="001C3C7B" w:rsidP="00514B56">
      <w:pPr>
        <w:shd w:val="clear" w:color="auto" w:fill="FFFFFF"/>
        <w:spacing w:after="0" w:line="240" w:lineRule="auto"/>
        <w:jc w:val="both"/>
        <w:rPr>
          <w:rFonts w:ascii="Times New Roman" w:eastAsia="Times New Roman" w:hAnsi="Times New Roman"/>
          <w:sz w:val="24"/>
          <w:szCs w:val="24"/>
          <w:lang w:eastAsia="ru-RU"/>
        </w:rPr>
      </w:pPr>
    </w:p>
    <w:p w14:paraId="442A37CD" w14:textId="336215B7" w:rsidR="00F12742" w:rsidRPr="00630DF6" w:rsidRDefault="00F12742" w:rsidP="00782F57">
      <w:pPr>
        <w:pStyle w:val="a6"/>
        <w:keepNext/>
        <w:keepLines/>
        <w:numPr>
          <w:ilvl w:val="0"/>
          <w:numId w:val="7"/>
        </w:numPr>
        <w:spacing w:after="0" w:line="240" w:lineRule="auto"/>
        <w:outlineLvl w:val="0"/>
        <w:rPr>
          <w:rFonts w:ascii="Times New Roman" w:hAnsi="Times New Roman"/>
          <w:b/>
          <w:bCs/>
          <w:sz w:val="24"/>
          <w:szCs w:val="24"/>
          <w:lang w:eastAsia="de-DE"/>
        </w:rPr>
      </w:pPr>
      <w:bookmarkStart w:id="20" w:name="_Toc360790675"/>
      <w:bookmarkStart w:id="21" w:name="_Toc522116506"/>
      <w:r w:rsidRPr="00630DF6">
        <w:rPr>
          <w:rFonts w:ascii="Times New Roman" w:hAnsi="Times New Roman"/>
          <w:b/>
          <w:bCs/>
          <w:sz w:val="24"/>
          <w:szCs w:val="24"/>
          <w:lang w:eastAsia="de-DE"/>
        </w:rPr>
        <w:t>Обеспечение правил электробезопасности при производстве работ</w:t>
      </w:r>
      <w:bookmarkEnd w:id="20"/>
      <w:bookmarkEnd w:id="21"/>
    </w:p>
    <w:p w14:paraId="304B4651" w14:textId="0549048A" w:rsidR="00F12742" w:rsidRDefault="00F12742" w:rsidP="00CB6B07">
      <w:pPr>
        <w:tabs>
          <w:tab w:val="left" w:pos="142"/>
          <w:tab w:val="left" w:pos="426"/>
        </w:tabs>
        <w:spacing w:after="0" w:line="240" w:lineRule="auto"/>
        <w:jc w:val="both"/>
        <w:rPr>
          <w:rFonts w:ascii="Times New Roman" w:hAnsi="Times New Roman"/>
          <w:sz w:val="24"/>
          <w:szCs w:val="24"/>
          <w:lang w:eastAsia="de-DE"/>
        </w:rPr>
      </w:pPr>
      <w:r w:rsidRPr="00F12742">
        <w:rPr>
          <w:rFonts w:ascii="Times New Roman" w:hAnsi="Times New Roman"/>
          <w:sz w:val="24"/>
          <w:szCs w:val="24"/>
          <w:lang w:eastAsia="de-DE"/>
        </w:rPr>
        <w:t xml:space="preserve">Подрядчик </w:t>
      </w:r>
      <w:r w:rsidRPr="00F12742">
        <w:rPr>
          <w:rFonts w:ascii="Times New Roman" w:hAnsi="Times New Roman"/>
          <w:sz w:val="24"/>
          <w:szCs w:val="24"/>
        </w:rPr>
        <w:t xml:space="preserve">должен предоставить Заказчику за 5 (пять) календарных дней до начала работ </w:t>
      </w:r>
      <w:r w:rsidR="00CB6B07">
        <w:rPr>
          <w:rFonts w:ascii="Times New Roman" w:hAnsi="Times New Roman"/>
          <w:sz w:val="24"/>
          <w:szCs w:val="24"/>
          <w:lang w:eastAsia="de-DE"/>
        </w:rPr>
        <w:t>п</w:t>
      </w:r>
      <w:r w:rsidRPr="00F12742">
        <w:rPr>
          <w:rFonts w:ascii="Times New Roman" w:hAnsi="Times New Roman"/>
          <w:sz w:val="24"/>
          <w:szCs w:val="24"/>
          <w:lang w:eastAsia="de-DE"/>
        </w:rPr>
        <w:t xml:space="preserve">риказ о назначении ответственного за электрохозяйство и лицо, его замещающее (п.1.2.3. Правил технической эксплуатации электроустановок потребителей, далее </w:t>
      </w:r>
      <w:r w:rsidR="009E46F4" w:rsidRPr="00F12742">
        <w:rPr>
          <w:rFonts w:ascii="Times New Roman" w:hAnsi="Times New Roman"/>
          <w:sz w:val="24"/>
          <w:szCs w:val="24"/>
          <w:lang w:eastAsia="de-DE"/>
        </w:rPr>
        <w:t>- ПТЭЭП</w:t>
      </w:r>
      <w:r w:rsidRPr="00F12742">
        <w:rPr>
          <w:rFonts w:ascii="Times New Roman" w:hAnsi="Times New Roman"/>
          <w:sz w:val="24"/>
          <w:szCs w:val="24"/>
          <w:lang w:eastAsia="de-DE"/>
        </w:rPr>
        <w:t>). Примечание – ответственным (заместителем) за электрохозяйство может быть инженерно-технический работник (ИТР), отвечающий требованиям Правил и имеющий группу по электробезопасности IV в электроустановках до 1000 В (п.1.2.7. ПТЭЭП).</w:t>
      </w:r>
    </w:p>
    <w:p w14:paraId="2AFA007E" w14:textId="1C2AC81A" w:rsidR="00F12742" w:rsidRPr="00F12742" w:rsidRDefault="00F12742" w:rsidP="00514B56">
      <w:pPr>
        <w:tabs>
          <w:tab w:val="left" w:pos="142"/>
          <w:tab w:val="left" w:pos="426"/>
        </w:tabs>
        <w:spacing w:after="0" w:line="240" w:lineRule="auto"/>
        <w:ind w:left="284"/>
        <w:jc w:val="both"/>
        <w:rPr>
          <w:rFonts w:ascii="Times New Roman" w:hAnsi="Times New Roman"/>
          <w:sz w:val="24"/>
          <w:szCs w:val="24"/>
          <w:lang w:eastAsia="de-DE"/>
        </w:rPr>
      </w:pPr>
      <w:r w:rsidRPr="00F12742">
        <w:rPr>
          <w:rFonts w:ascii="Times New Roman" w:hAnsi="Times New Roman"/>
          <w:sz w:val="24"/>
          <w:szCs w:val="24"/>
          <w:lang w:eastAsia="de-DE"/>
        </w:rPr>
        <w:t xml:space="preserve"> </w:t>
      </w:r>
    </w:p>
    <w:p w14:paraId="3CFFE2CD" w14:textId="550A9117" w:rsidR="00F12742" w:rsidRDefault="00F12742" w:rsidP="009E46F4">
      <w:pPr>
        <w:pStyle w:val="20"/>
        <w:keepNext w:val="0"/>
        <w:widowControl w:val="0"/>
        <w:numPr>
          <w:ilvl w:val="0"/>
          <w:numId w:val="7"/>
        </w:numPr>
        <w:suppressAutoHyphens w:val="0"/>
        <w:spacing w:before="0" w:after="0"/>
        <w:ind w:left="426" w:hanging="426"/>
        <w:rPr>
          <w:sz w:val="24"/>
          <w:szCs w:val="24"/>
        </w:rPr>
      </w:pPr>
      <w:bookmarkStart w:id="22" w:name="_Toc522116513"/>
      <w:r w:rsidRPr="003B395B">
        <w:rPr>
          <w:sz w:val="24"/>
          <w:szCs w:val="24"/>
        </w:rPr>
        <w:t>Требования к Участникам и документы, подлежащие предоставлению</w:t>
      </w:r>
      <w:bookmarkEnd w:id="22"/>
    </w:p>
    <w:tbl>
      <w:tblPr>
        <w:tblStyle w:val="af6"/>
        <w:tblW w:w="9634" w:type="dxa"/>
        <w:tblLayout w:type="fixed"/>
        <w:tblLook w:val="04A0" w:firstRow="1" w:lastRow="0" w:firstColumn="1" w:lastColumn="0" w:noHBand="0" w:noVBand="1"/>
      </w:tblPr>
      <w:tblGrid>
        <w:gridCol w:w="562"/>
        <w:gridCol w:w="5075"/>
        <w:gridCol w:w="3997"/>
      </w:tblGrid>
      <w:tr w:rsidR="00F12742" w14:paraId="396D419B" w14:textId="77777777" w:rsidTr="009E46F4">
        <w:trPr>
          <w:trHeight w:val="60"/>
        </w:trPr>
        <w:tc>
          <w:tcPr>
            <w:tcW w:w="562" w:type="dxa"/>
            <w:vAlign w:val="center"/>
          </w:tcPr>
          <w:p w14:paraId="3FAC97C8" w14:textId="77777777" w:rsidR="00F12742" w:rsidRPr="00F12742" w:rsidRDefault="00F12742" w:rsidP="009E46F4">
            <w:pPr>
              <w:pStyle w:val="31"/>
              <w:keepNext w:val="0"/>
              <w:keepLines w:val="0"/>
              <w:pageBreakBefore w:val="0"/>
              <w:widowControl w:val="0"/>
              <w:numPr>
                <w:ilvl w:val="0"/>
                <w:numId w:val="0"/>
              </w:numPr>
              <w:suppressAutoHyphens w:val="0"/>
              <w:spacing w:after="0"/>
            </w:pPr>
            <w:bookmarkStart w:id="23" w:name="_Toc409689585"/>
            <w:r w:rsidRPr="00F12742">
              <w:t>№ п/п</w:t>
            </w:r>
          </w:p>
        </w:tc>
        <w:tc>
          <w:tcPr>
            <w:tcW w:w="5075" w:type="dxa"/>
            <w:vAlign w:val="center"/>
          </w:tcPr>
          <w:p w14:paraId="5B47AE2B" w14:textId="77777777" w:rsidR="00F12742" w:rsidRPr="00F12742" w:rsidRDefault="00F12742" w:rsidP="009E46F4">
            <w:pPr>
              <w:pStyle w:val="11112"/>
              <w:keepNext w:val="0"/>
              <w:keepLines w:val="0"/>
              <w:widowControl w:val="0"/>
              <w:tabs>
                <w:tab w:val="clear" w:pos="0"/>
              </w:tabs>
              <w:suppressAutoHyphens w:val="0"/>
              <w:spacing w:before="0" w:after="0"/>
              <w:jc w:val="center"/>
              <w:rPr>
                <w:rFonts w:ascii="Times New Roman" w:hAnsi="Times New Roman"/>
                <w:sz w:val="24"/>
                <w:szCs w:val="24"/>
              </w:rPr>
            </w:pPr>
            <w:r w:rsidRPr="00F12742">
              <w:rPr>
                <w:rFonts w:ascii="Times New Roman" w:hAnsi="Times New Roman"/>
                <w:sz w:val="24"/>
                <w:szCs w:val="24"/>
              </w:rPr>
              <w:t>Наименование требования</w:t>
            </w:r>
          </w:p>
        </w:tc>
        <w:tc>
          <w:tcPr>
            <w:tcW w:w="3997" w:type="dxa"/>
            <w:vAlign w:val="center"/>
          </w:tcPr>
          <w:p w14:paraId="67F191A4" w14:textId="77777777" w:rsidR="00F12742" w:rsidRPr="00F12742" w:rsidRDefault="00F12742" w:rsidP="009E46F4">
            <w:pPr>
              <w:pStyle w:val="11112"/>
              <w:keepNext w:val="0"/>
              <w:keepLines w:val="0"/>
              <w:widowControl w:val="0"/>
              <w:tabs>
                <w:tab w:val="clear" w:pos="0"/>
              </w:tabs>
              <w:suppressAutoHyphens w:val="0"/>
              <w:spacing w:before="0" w:after="0"/>
              <w:jc w:val="center"/>
              <w:rPr>
                <w:rFonts w:ascii="Times New Roman" w:hAnsi="Times New Roman"/>
                <w:sz w:val="24"/>
                <w:szCs w:val="24"/>
              </w:rPr>
            </w:pPr>
            <w:r w:rsidRPr="00F12742">
              <w:rPr>
                <w:rFonts w:ascii="Times New Roman" w:hAnsi="Times New Roman"/>
                <w:sz w:val="24"/>
                <w:szCs w:val="24"/>
              </w:rPr>
              <w:t>Перечень документов, подтверждающих соответствие указанным требованиям</w:t>
            </w:r>
          </w:p>
        </w:tc>
      </w:tr>
      <w:tr w:rsidR="00F12742" w14:paraId="2228E932" w14:textId="77777777" w:rsidTr="009E46F4">
        <w:tc>
          <w:tcPr>
            <w:tcW w:w="562" w:type="dxa"/>
          </w:tcPr>
          <w:p w14:paraId="2F7AA8E8" w14:textId="77777777" w:rsidR="00F12742" w:rsidRPr="00F12742" w:rsidRDefault="00F12742" w:rsidP="009E46F4">
            <w:pPr>
              <w:pStyle w:val="a6"/>
              <w:widowControl w:val="0"/>
              <w:numPr>
                <w:ilvl w:val="0"/>
                <w:numId w:val="17"/>
              </w:numPr>
              <w:tabs>
                <w:tab w:val="left" w:pos="360"/>
              </w:tabs>
              <w:spacing w:after="0" w:line="240" w:lineRule="auto"/>
              <w:ind w:left="0" w:firstLine="0"/>
              <w:jc w:val="center"/>
              <w:rPr>
                <w:rFonts w:ascii="Times New Roman" w:hAnsi="Times New Roman"/>
                <w:sz w:val="20"/>
                <w:szCs w:val="20"/>
              </w:rPr>
            </w:pPr>
          </w:p>
        </w:tc>
        <w:tc>
          <w:tcPr>
            <w:tcW w:w="5075" w:type="dxa"/>
          </w:tcPr>
          <w:p w14:paraId="20A90290" w14:textId="77777777" w:rsidR="00262210" w:rsidRPr="00262210" w:rsidRDefault="00262210" w:rsidP="009E46F4">
            <w:pPr>
              <w:spacing w:after="0" w:line="240" w:lineRule="auto"/>
              <w:ind w:firstLine="10"/>
              <w:jc w:val="both"/>
              <w:rPr>
                <w:rFonts w:ascii="Times New Roman" w:hAnsi="Times New Roman"/>
                <w:sz w:val="20"/>
                <w:szCs w:val="20"/>
                <w:lang w:eastAsia="de-DE"/>
              </w:rPr>
            </w:pPr>
            <w:r w:rsidRPr="00262210">
              <w:rPr>
                <w:rFonts w:ascii="Times New Roman" w:hAnsi="Times New Roman"/>
                <w:sz w:val="20"/>
                <w:szCs w:val="20"/>
                <w:lang w:eastAsia="de-DE"/>
              </w:rPr>
              <w:t xml:space="preserve">Организация должна быть зарегистрирована в установленном порядке </w:t>
            </w:r>
          </w:p>
          <w:p w14:paraId="390B31BD" w14:textId="77777777" w:rsidR="00F12742" w:rsidRPr="00F12742" w:rsidRDefault="00F12742" w:rsidP="009E46F4">
            <w:pPr>
              <w:widowControl w:val="0"/>
              <w:tabs>
                <w:tab w:val="left" w:pos="567"/>
              </w:tabs>
              <w:spacing w:after="0" w:line="240" w:lineRule="auto"/>
              <w:jc w:val="both"/>
              <w:rPr>
                <w:rFonts w:ascii="Times New Roman" w:hAnsi="Times New Roman"/>
                <w:bCs/>
                <w:kern w:val="28"/>
                <w:sz w:val="24"/>
                <w:szCs w:val="24"/>
              </w:rPr>
            </w:pPr>
          </w:p>
        </w:tc>
        <w:tc>
          <w:tcPr>
            <w:tcW w:w="3997" w:type="dxa"/>
          </w:tcPr>
          <w:p w14:paraId="7D7FEB09" w14:textId="77777777" w:rsidR="00F12742" w:rsidRPr="00F12742" w:rsidRDefault="00F12742" w:rsidP="009E46F4">
            <w:pPr>
              <w:pStyle w:val="a6"/>
              <w:widowControl w:val="0"/>
              <w:spacing w:after="0" w:line="240" w:lineRule="auto"/>
              <w:ind w:left="0"/>
              <w:jc w:val="both"/>
              <w:rPr>
                <w:rFonts w:ascii="Times New Roman" w:hAnsi="Times New Roman"/>
                <w:sz w:val="20"/>
                <w:szCs w:val="20"/>
              </w:rPr>
            </w:pPr>
            <w:r w:rsidRPr="00F12742">
              <w:rPr>
                <w:rFonts w:ascii="Times New Roman" w:hAnsi="Times New Roman"/>
                <w:sz w:val="20"/>
                <w:szCs w:val="20"/>
              </w:rPr>
              <w:t xml:space="preserve">Скан-копия следующих документов: </w:t>
            </w:r>
          </w:p>
          <w:p w14:paraId="6C9383D6" w14:textId="77777777" w:rsidR="00F12742" w:rsidRPr="00F12742" w:rsidRDefault="00F12742" w:rsidP="009E46F4">
            <w:pPr>
              <w:pStyle w:val="a6"/>
              <w:widowControl w:val="0"/>
              <w:spacing w:after="0" w:line="240" w:lineRule="auto"/>
              <w:ind w:left="0"/>
              <w:rPr>
                <w:rFonts w:ascii="Times New Roman" w:hAnsi="Times New Roman"/>
                <w:sz w:val="20"/>
                <w:szCs w:val="20"/>
              </w:rPr>
            </w:pPr>
            <w:r w:rsidRPr="00F12742">
              <w:rPr>
                <w:rFonts w:ascii="Times New Roman" w:hAnsi="Times New Roman"/>
                <w:sz w:val="20"/>
                <w:szCs w:val="20"/>
              </w:rPr>
              <w:t xml:space="preserve">- свидетельство о внесении в единый государственный реестр юридических лиц, </w:t>
            </w:r>
          </w:p>
          <w:p w14:paraId="034C536B" w14:textId="3E1ABD20" w:rsidR="00F12742" w:rsidRPr="00F12742" w:rsidRDefault="00514B56" w:rsidP="009E46F4">
            <w:pPr>
              <w:pStyle w:val="a6"/>
              <w:widowControl w:val="0"/>
              <w:spacing w:after="0" w:line="240" w:lineRule="auto"/>
              <w:ind w:left="0"/>
              <w:rPr>
                <w:rFonts w:ascii="Times New Roman" w:hAnsi="Times New Roman"/>
                <w:b/>
                <w:sz w:val="24"/>
                <w:szCs w:val="24"/>
              </w:rPr>
            </w:pPr>
            <w:r>
              <w:rPr>
                <w:rFonts w:ascii="Times New Roman" w:hAnsi="Times New Roman"/>
                <w:sz w:val="20"/>
                <w:szCs w:val="20"/>
              </w:rPr>
              <w:t xml:space="preserve"> </w:t>
            </w:r>
            <w:r w:rsidR="00F12742" w:rsidRPr="00F12742">
              <w:rPr>
                <w:rFonts w:ascii="Times New Roman" w:hAnsi="Times New Roman"/>
                <w:sz w:val="20"/>
                <w:szCs w:val="20"/>
              </w:rPr>
              <w:t xml:space="preserve">- </w:t>
            </w:r>
            <w:r w:rsidR="00F4085B">
              <w:rPr>
                <w:rFonts w:ascii="Times New Roman" w:hAnsi="Times New Roman"/>
                <w:sz w:val="20"/>
                <w:szCs w:val="20"/>
              </w:rPr>
              <w:t>справку о предоставлении</w:t>
            </w:r>
            <w:r w:rsidR="00F12742" w:rsidRPr="00F12742">
              <w:rPr>
                <w:rFonts w:ascii="Times New Roman" w:hAnsi="Times New Roman"/>
                <w:sz w:val="20"/>
                <w:szCs w:val="20"/>
              </w:rPr>
              <w:t xml:space="preserve"> сертификатов</w:t>
            </w:r>
            <w:r w:rsidR="00F4085B">
              <w:rPr>
                <w:rFonts w:ascii="Times New Roman" w:hAnsi="Times New Roman"/>
                <w:sz w:val="20"/>
                <w:szCs w:val="20"/>
              </w:rPr>
              <w:t xml:space="preserve"> при поставке оборудования.</w:t>
            </w:r>
          </w:p>
        </w:tc>
      </w:tr>
      <w:tr w:rsidR="00F12742" w14:paraId="36FB5E44" w14:textId="77777777" w:rsidTr="009E46F4">
        <w:tc>
          <w:tcPr>
            <w:tcW w:w="562" w:type="dxa"/>
          </w:tcPr>
          <w:p w14:paraId="1686D4EC" w14:textId="77777777" w:rsidR="00F12742" w:rsidRPr="00F12742" w:rsidRDefault="00F12742" w:rsidP="009E46F4">
            <w:pPr>
              <w:pStyle w:val="11112"/>
              <w:numPr>
                <w:ilvl w:val="0"/>
                <w:numId w:val="17"/>
              </w:numPr>
              <w:tabs>
                <w:tab w:val="left" w:pos="360"/>
              </w:tabs>
              <w:spacing w:before="0" w:after="0"/>
              <w:ind w:left="0" w:firstLine="0"/>
              <w:jc w:val="center"/>
              <w:rPr>
                <w:rFonts w:ascii="Times New Roman" w:hAnsi="Times New Roman"/>
                <w:b w:val="0"/>
                <w:bCs w:val="0"/>
                <w:kern w:val="0"/>
                <w:sz w:val="20"/>
              </w:rPr>
            </w:pPr>
          </w:p>
        </w:tc>
        <w:tc>
          <w:tcPr>
            <w:tcW w:w="5075" w:type="dxa"/>
          </w:tcPr>
          <w:p w14:paraId="773A1B55" w14:textId="77777777" w:rsidR="00262210" w:rsidRDefault="00262210" w:rsidP="009E46F4">
            <w:pPr>
              <w:spacing w:after="0" w:line="240" w:lineRule="auto"/>
              <w:ind w:right="-1"/>
              <w:jc w:val="both"/>
              <w:rPr>
                <w:rFonts w:ascii="Times New Roman" w:hAnsi="Times New Roman"/>
                <w:sz w:val="20"/>
                <w:szCs w:val="20"/>
                <w:lang w:eastAsia="de-DE"/>
              </w:rPr>
            </w:pPr>
            <w:r w:rsidRPr="00262210">
              <w:rPr>
                <w:rFonts w:ascii="Times New Roman" w:hAnsi="Times New Roman"/>
                <w:sz w:val="20"/>
                <w:szCs w:val="20"/>
                <w:lang w:eastAsia="de-DE"/>
              </w:rPr>
              <w:t>Участник не находится в стадии ликвидации (отсутствие решение арбитражного суда о признании данного юридического лица банкротом и об открытии конкурсного производства)</w:t>
            </w:r>
            <w:r>
              <w:rPr>
                <w:rFonts w:ascii="Times New Roman" w:hAnsi="Times New Roman"/>
                <w:sz w:val="20"/>
                <w:szCs w:val="20"/>
                <w:lang w:eastAsia="de-DE"/>
              </w:rPr>
              <w:t>.</w:t>
            </w:r>
          </w:p>
          <w:p w14:paraId="05A51C74" w14:textId="7E289DC9" w:rsidR="00F12742" w:rsidRPr="00F12742" w:rsidRDefault="00262210" w:rsidP="009E46F4">
            <w:pPr>
              <w:spacing w:after="0" w:line="240" w:lineRule="auto"/>
              <w:ind w:right="-1"/>
              <w:jc w:val="both"/>
              <w:rPr>
                <w:rFonts w:ascii="Times New Roman" w:hAnsi="Times New Roman"/>
                <w:sz w:val="24"/>
                <w:szCs w:val="24"/>
              </w:rPr>
            </w:pPr>
            <w:r w:rsidRPr="00262210">
              <w:rPr>
                <w:rFonts w:ascii="Times New Roman" w:hAnsi="Times New Roman"/>
                <w:sz w:val="20"/>
                <w:szCs w:val="20"/>
                <w:lang w:eastAsia="de-DE"/>
              </w:rPr>
              <w:t>Не приостановление деятельности юридического лица в порядке, предусмотренном кодексом РФ об административных правонарушениях.</w:t>
            </w:r>
          </w:p>
        </w:tc>
        <w:tc>
          <w:tcPr>
            <w:tcW w:w="3997" w:type="dxa"/>
          </w:tcPr>
          <w:p w14:paraId="27565B5A" w14:textId="3F43D988" w:rsidR="00F12742" w:rsidRPr="00F12742" w:rsidRDefault="00F12742" w:rsidP="009E46F4">
            <w:pPr>
              <w:pStyle w:val="a6"/>
              <w:spacing w:after="0" w:line="240" w:lineRule="auto"/>
              <w:ind w:left="0"/>
              <w:jc w:val="both"/>
              <w:rPr>
                <w:rFonts w:ascii="Times New Roman" w:hAnsi="Times New Roman"/>
                <w:b/>
                <w:sz w:val="24"/>
                <w:szCs w:val="24"/>
              </w:rPr>
            </w:pPr>
            <w:r w:rsidRPr="00F12742">
              <w:rPr>
                <w:rFonts w:ascii="Times New Roman" w:hAnsi="Times New Roman"/>
                <w:sz w:val="20"/>
                <w:szCs w:val="20"/>
              </w:rPr>
              <w:t>Справка в произвольной форме об отсутствии решений органов управления организации или судебных органов о ликвидации или реорганизации организации, или ареста ее имущества, подписанную руководителем организации.</w:t>
            </w:r>
          </w:p>
        </w:tc>
      </w:tr>
      <w:tr w:rsidR="00F12742" w14:paraId="400836EA" w14:textId="77777777" w:rsidTr="009E46F4">
        <w:trPr>
          <w:trHeight w:val="2178"/>
        </w:trPr>
        <w:tc>
          <w:tcPr>
            <w:tcW w:w="562" w:type="dxa"/>
          </w:tcPr>
          <w:p w14:paraId="645C36FC" w14:textId="77777777" w:rsidR="00F12742" w:rsidRPr="00F12742" w:rsidRDefault="00F12742" w:rsidP="009E46F4">
            <w:pPr>
              <w:pStyle w:val="a6"/>
              <w:widowControl w:val="0"/>
              <w:numPr>
                <w:ilvl w:val="0"/>
                <w:numId w:val="17"/>
              </w:numPr>
              <w:tabs>
                <w:tab w:val="left" w:pos="360"/>
                <w:tab w:val="left" w:pos="567"/>
              </w:tabs>
              <w:suppressAutoHyphens/>
              <w:spacing w:after="0" w:line="240" w:lineRule="auto"/>
              <w:ind w:left="0" w:firstLine="0"/>
              <w:jc w:val="center"/>
              <w:rPr>
                <w:rFonts w:ascii="Times New Roman" w:hAnsi="Times New Roman"/>
                <w:sz w:val="20"/>
                <w:szCs w:val="20"/>
              </w:rPr>
            </w:pPr>
          </w:p>
        </w:tc>
        <w:tc>
          <w:tcPr>
            <w:tcW w:w="5075" w:type="dxa"/>
          </w:tcPr>
          <w:p w14:paraId="2C69DB9C" w14:textId="2059C44F" w:rsidR="00F12742" w:rsidRPr="00F12742" w:rsidRDefault="00F12742" w:rsidP="009E46F4">
            <w:pPr>
              <w:spacing w:after="0" w:line="240" w:lineRule="auto"/>
              <w:ind w:right="-1"/>
              <w:jc w:val="both"/>
              <w:rPr>
                <w:rFonts w:ascii="Times New Roman" w:hAnsi="Times New Roman"/>
                <w:b/>
                <w:bCs/>
                <w:sz w:val="24"/>
                <w:szCs w:val="24"/>
              </w:rPr>
            </w:pPr>
            <w:r w:rsidRPr="00F12742">
              <w:rPr>
                <w:rFonts w:ascii="Times New Roman" w:hAnsi="Times New Roman"/>
                <w:sz w:val="20"/>
                <w:szCs w:val="20"/>
              </w:rPr>
              <w:t>Участник должен соответствовать требованию об отсутствии у участника электронных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электронных торгов по данным бухгалтерской отчетности за последний завершенный отчетный период.</w:t>
            </w:r>
          </w:p>
        </w:tc>
        <w:tc>
          <w:tcPr>
            <w:tcW w:w="3997" w:type="dxa"/>
          </w:tcPr>
          <w:p w14:paraId="741AB7C0" w14:textId="77777777" w:rsidR="00F12742" w:rsidRPr="00F12742" w:rsidRDefault="00F12742" w:rsidP="009E46F4">
            <w:pPr>
              <w:pStyle w:val="11112"/>
              <w:tabs>
                <w:tab w:val="clear" w:pos="0"/>
              </w:tabs>
              <w:spacing w:before="0" w:after="0"/>
              <w:rPr>
                <w:rFonts w:ascii="Times New Roman" w:hAnsi="Times New Roman"/>
                <w:b w:val="0"/>
                <w:sz w:val="24"/>
                <w:szCs w:val="24"/>
              </w:rPr>
            </w:pPr>
            <w:r w:rsidRPr="00F12742">
              <w:rPr>
                <w:rFonts w:ascii="Times New Roman" w:hAnsi="Times New Roman"/>
                <w:b w:val="0"/>
                <w:bCs w:val="0"/>
                <w:kern w:val="0"/>
                <w:sz w:val="20"/>
              </w:rPr>
              <w:t>Справка в произвольной форме о соответствии данному требованию.</w:t>
            </w:r>
          </w:p>
        </w:tc>
      </w:tr>
      <w:tr w:rsidR="00F12742" w14:paraId="554CE1E4" w14:textId="77777777" w:rsidTr="009E46F4">
        <w:tc>
          <w:tcPr>
            <w:tcW w:w="562" w:type="dxa"/>
          </w:tcPr>
          <w:p w14:paraId="162F73B8" w14:textId="77777777" w:rsidR="00F12742" w:rsidRPr="00F12742" w:rsidRDefault="00F12742" w:rsidP="009E46F4">
            <w:pPr>
              <w:pStyle w:val="a6"/>
              <w:widowControl w:val="0"/>
              <w:numPr>
                <w:ilvl w:val="0"/>
                <w:numId w:val="17"/>
              </w:numPr>
              <w:tabs>
                <w:tab w:val="left" w:pos="360"/>
                <w:tab w:val="left" w:pos="567"/>
              </w:tabs>
              <w:suppressAutoHyphens/>
              <w:spacing w:after="0" w:line="240" w:lineRule="auto"/>
              <w:ind w:left="0" w:firstLine="0"/>
              <w:jc w:val="center"/>
              <w:rPr>
                <w:rFonts w:ascii="Times New Roman" w:hAnsi="Times New Roman"/>
                <w:sz w:val="20"/>
                <w:szCs w:val="20"/>
              </w:rPr>
            </w:pPr>
          </w:p>
        </w:tc>
        <w:tc>
          <w:tcPr>
            <w:tcW w:w="5075" w:type="dxa"/>
          </w:tcPr>
          <w:p w14:paraId="357722FA" w14:textId="77777777" w:rsidR="00F12742" w:rsidRPr="00F12742" w:rsidRDefault="00F12742" w:rsidP="009E46F4">
            <w:pPr>
              <w:spacing w:after="0" w:line="240" w:lineRule="auto"/>
              <w:ind w:right="-1"/>
              <w:jc w:val="both"/>
              <w:rPr>
                <w:rFonts w:ascii="Times New Roman" w:hAnsi="Times New Roman"/>
                <w:sz w:val="20"/>
                <w:szCs w:val="20"/>
              </w:rPr>
            </w:pPr>
            <w:r w:rsidRPr="00F12742">
              <w:rPr>
                <w:rFonts w:ascii="Times New Roman" w:hAnsi="Times New Roman"/>
                <w:sz w:val="20"/>
                <w:szCs w:val="20"/>
              </w:rPr>
              <w:t xml:space="preserve">Отсутствие сведений об участнике в реестрах недобросовестных поставщиков, которые ведутся в соответствии с Федеральными законами № 223-ФЗ и №44-ФЗ. </w:t>
            </w:r>
          </w:p>
          <w:p w14:paraId="36858F16" w14:textId="77777777" w:rsidR="00F12742" w:rsidRPr="00F12742" w:rsidRDefault="00F12742" w:rsidP="009E46F4">
            <w:pPr>
              <w:spacing w:after="0" w:line="240" w:lineRule="auto"/>
              <w:ind w:right="-1"/>
              <w:jc w:val="both"/>
              <w:rPr>
                <w:rFonts w:ascii="Times New Roman" w:hAnsi="Times New Roman"/>
                <w:sz w:val="20"/>
                <w:szCs w:val="20"/>
              </w:rPr>
            </w:pPr>
            <w:r w:rsidRPr="00F12742">
              <w:rPr>
                <w:rFonts w:ascii="Times New Roman" w:hAnsi="Times New Roman"/>
                <w:sz w:val="20"/>
                <w:szCs w:val="20"/>
              </w:rPr>
              <w:lastRenderedPageBreak/>
              <w:t>Отсутствие сведений об участнике в реестрах недобросовестных поставщиков (исполнителей, подрядчиков) дочерних и зависимых компаний ПАО АФК «Система» (если такие имеются).</w:t>
            </w:r>
          </w:p>
          <w:p w14:paraId="3CCF16A9" w14:textId="4A608E08" w:rsidR="00F12742" w:rsidRPr="00F12742" w:rsidRDefault="00262210" w:rsidP="009E46F4">
            <w:pPr>
              <w:spacing w:after="0" w:line="240" w:lineRule="auto"/>
              <w:ind w:right="-1"/>
              <w:jc w:val="both"/>
              <w:rPr>
                <w:rFonts w:ascii="Times New Roman" w:hAnsi="Times New Roman"/>
                <w:sz w:val="20"/>
                <w:szCs w:val="20"/>
              </w:rPr>
            </w:pPr>
            <w:r w:rsidRPr="00F12742">
              <w:rPr>
                <w:rFonts w:ascii="Times New Roman" w:hAnsi="Times New Roman"/>
                <w:sz w:val="20"/>
                <w:szCs w:val="20"/>
              </w:rPr>
              <w:t>Отсутствие в</w:t>
            </w:r>
            <w:r w:rsidR="00F12742" w:rsidRPr="00F12742">
              <w:rPr>
                <w:rFonts w:ascii="Times New Roman" w:hAnsi="Times New Roman"/>
                <w:sz w:val="20"/>
                <w:szCs w:val="20"/>
              </w:rPr>
              <w:t xml:space="preserve"> отношении участника документально подтвержденных </w:t>
            </w:r>
            <w:proofErr w:type="spellStart"/>
            <w:r w:rsidR="00F12742" w:rsidRPr="00F12742">
              <w:rPr>
                <w:rFonts w:ascii="Times New Roman" w:hAnsi="Times New Roman"/>
                <w:sz w:val="20"/>
                <w:szCs w:val="20"/>
              </w:rPr>
              <w:t>неустраненных</w:t>
            </w:r>
            <w:proofErr w:type="spellEnd"/>
            <w:r w:rsidR="00F12742" w:rsidRPr="00F12742">
              <w:rPr>
                <w:rFonts w:ascii="Times New Roman" w:hAnsi="Times New Roman"/>
                <w:sz w:val="20"/>
                <w:szCs w:val="20"/>
              </w:rPr>
              <w:t xml:space="preserve"> нарушений договорных обязательств по предыдущим договорам с дочерними и зависимыми компаниями ПАО АФК «Система», в том числе выставленные, неудовлетворенные претензии, отказы заказчика от приемки продукции, товаров, работ, услуг.</w:t>
            </w:r>
          </w:p>
          <w:p w14:paraId="6FA518CC" w14:textId="77777777" w:rsidR="00F12742" w:rsidRPr="00F12742" w:rsidRDefault="00F12742" w:rsidP="009E46F4">
            <w:pPr>
              <w:spacing w:after="0" w:line="240" w:lineRule="auto"/>
              <w:ind w:right="-1"/>
              <w:jc w:val="both"/>
              <w:rPr>
                <w:rFonts w:ascii="Times New Roman" w:hAnsi="Times New Roman"/>
                <w:sz w:val="20"/>
                <w:szCs w:val="20"/>
              </w:rPr>
            </w:pPr>
            <w:r w:rsidRPr="00F12742">
              <w:rPr>
                <w:rFonts w:ascii="Times New Roman" w:hAnsi="Times New Roman"/>
                <w:sz w:val="20"/>
                <w:szCs w:val="20"/>
              </w:rPr>
              <w:t>Отсутствие участия в судебных разбирательствах в качестве ответчика по невыполненным обязательствам перед дочерними и зависимыми компаниями ПАО АФК «Система»</w:t>
            </w:r>
          </w:p>
        </w:tc>
        <w:tc>
          <w:tcPr>
            <w:tcW w:w="3997" w:type="dxa"/>
          </w:tcPr>
          <w:p w14:paraId="2BB54E49" w14:textId="77777777" w:rsidR="00F12742" w:rsidRPr="00514B56" w:rsidRDefault="00F12742" w:rsidP="009E46F4">
            <w:pPr>
              <w:spacing w:after="0" w:line="240" w:lineRule="auto"/>
              <w:ind w:right="-1"/>
              <w:jc w:val="both"/>
              <w:rPr>
                <w:rFonts w:ascii="Times New Roman" w:hAnsi="Times New Roman"/>
                <w:sz w:val="20"/>
              </w:rPr>
            </w:pPr>
            <w:r w:rsidRPr="00514B56">
              <w:rPr>
                <w:rFonts w:ascii="Times New Roman" w:hAnsi="Times New Roman"/>
                <w:sz w:val="20"/>
                <w:szCs w:val="20"/>
              </w:rPr>
              <w:lastRenderedPageBreak/>
              <w:t>Письмо об отсутствии в базах неблагонадежных контрагентов, заверенная печатью и подписью у уполномоченного лица участника;</w:t>
            </w:r>
          </w:p>
          <w:p w14:paraId="658909E1" w14:textId="77777777" w:rsidR="00F12742" w:rsidRPr="00F12742" w:rsidRDefault="00F12742" w:rsidP="009E46F4">
            <w:pPr>
              <w:spacing w:after="0" w:line="240" w:lineRule="auto"/>
              <w:ind w:right="-1"/>
              <w:jc w:val="both"/>
              <w:rPr>
                <w:rFonts w:ascii="Times New Roman" w:hAnsi="Times New Roman"/>
                <w:sz w:val="20"/>
              </w:rPr>
            </w:pPr>
            <w:r w:rsidRPr="00514B56">
              <w:rPr>
                <w:rFonts w:ascii="Times New Roman" w:hAnsi="Times New Roman"/>
                <w:sz w:val="20"/>
                <w:szCs w:val="20"/>
              </w:rPr>
              <w:lastRenderedPageBreak/>
              <w:t>Письмо об отсутствии открытых претензий и отсутствии судебных разбирательствах в качестве ответчика со стороны дочерних и зависимых компаний ПАО АФК «Система», заверенная печатью и подписью у уполномоченного лица участника.</w:t>
            </w:r>
          </w:p>
        </w:tc>
      </w:tr>
      <w:tr w:rsidR="00F12742" w14:paraId="300E1945" w14:textId="77777777" w:rsidTr="009E46F4">
        <w:tc>
          <w:tcPr>
            <w:tcW w:w="562" w:type="dxa"/>
          </w:tcPr>
          <w:p w14:paraId="56D3551D" w14:textId="77777777" w:rsidR="00F12742" w:rsidRPr="00F12742" w:rsidRDefault="00F12742" w:rsidP="009E46F4">
            <w:pPr>
              <w:pStyle w:val="a6"/>
              <w:widowControl w:val="0"/>
              <w:numPr>
                <w:ilvl w:val="0"/>
                <w:numId w:val="17"/>
              </w:numPr>
              <w:tabs>
                <w:tab w:val="left" w:pos="360"/>
                <w:tab w:val="left" w:pos="567"/>
              </w:tabs>
              <w:suppressAutoHyphens/>
              <w:spacing w:after="0" w:line="240" w:lineRule="auto"/>
              <w:ind w:left="0" w:firstLine="0"/>
              <w:jc w:val="center"/>
              <w:rPr>
                <w:rFonts w:ascii="Times New Roman" w:hAnsi="Times New Roman"/>
                <w:sz w:val="20"/>
                <w:szCs w:val="20"/>
              </w:rPr>
            </w:pPr>
          </w:p>
        </w:tc>
        <w:tc>
          <w:tcPr>
            <w:tcW w:w="5075" w:type="dxa"/>
          </w:tcPr>
          <w:p w14:paraId="04751E05" w14:textId="7B478458" w:rsidR="00F12742" w:rsidRPr="00F12742" w:rsidRDefault="00F12742" w:rsidP="009E46F4">
            <w:pPr>
              <w:pStyle w:val="aff0"/>
              <w:tabs>
                <w:tab w:val="clear" w:pos="851"/>
                <w:tab w:val="clear" w:pos="1134"/>
                <w:tab w:val="clear" w:pos="1418"/>
                <w:tab w:val="clear" w:pos="2978"/>
              </w:tabs>
              <w:spacing w:after="0" w:line="240" w:lineRule="auto"/>
              <w:ind w:left="0" w:firstLine="0"/>
              <w:jc w:val="both"/>
              <w:rPr>
                <w:bCs/>
                <w:kern w:val="28"/>
                <w:sz w:val="24"/>
                <w:szCs w:val="24"/>
              </w:rPr>
            </w:pPr>
            <w:r w:rsidRPr="00F12742">
              <w:rPr>
                <w:rFonts w:eastAsia="Calibri"/>
                <w:sz w:val="20"/>
              </w:rPr>
              <w:t xml:space="preserve">Участник должен иметь опыт выполнения аналогичных </w:t>
            </w:r>
            <w:r>
              <w:rPr>
                <w:rFonts w:eastAsia="Calibri"/>
                <w:sz w:val="20"/>
              </w:rPr>
              <w:t>услуг/</w:t>
            </w:r>
            <w:r w:rsidRPr="00F12742">
              <w:rPr>
                <w:rFonts w:eastAsia="Calibri"/>
                <w:sz w:val="20"/>
              </w:rPr>
              <w:t>работ, за последние 2 года</w:t>
            </w:r>
          </w:p>
        </w:tc>
        <w:tc>
          <w:tcPr>
            <w:tcW w:w="3997" w:type="dxa"/>
          </w:tcPr>
          <w:p w14:paraId="44BD5FB9" w14:textId="63226D22" w:rsidR="00F12742" w:rsidRPr="00F12742" w:rsidRDefault="00F12742" w:rsidP="009E46F4">
            <w:pPr>
              <w:pStyle w:val="a6"/>
              <w:spacing w:after="0" w:line="240" w:lineRule="auto"/>
              <w:ind w:left="0"/>
              <w:jc w:val="both"/>
              <w:rPr>
                <w:rFonts w:ascii="Times New Roman" w:hAnsi="Times New Roman"/>
                <w:b/>
                <w:sz w:val="24"/>
                <w:szCs w:val="24"/>
              </w:rPr>
            </w:pPr>
            <w:r w:rsidRPr="00F12742">
              <w:rPr>
                <w:rFonts w:ascii="Times New Roman" w:hAnsi="Times New Roman"/>
                <w:sz w:val="20"/>
                <w:szCs w:val="20"/>
              </w:rPr>
              <w:t>Справка об опыте выполнения предоставления аналогичных услуг</w:t>
            </w:r>
            <w:r>
              <w:rPr>
                <w:rFonts w:ascii="Times New Roman" w:hAnsi="Times New Roman"/>
                <w:sz w:val="20"/>
                <w:szCs w:val="20"/>
              </w:rPr>
              <w:t>/работ</w:t>
            </w:r>
            <w:r w:rsidRPr="00F12742">
              <w:rPr>
                <w:rFonts w:ascii="Times New Roman" w:hAnsi="Times New Roman"/>
                <w:sz w:val="20"/>
                <w:szCs w:val="20"/>
              </w:rPr>
              <w:t xml:space="preserve"> в предложенном формате.</w:t>
            </w:r>
          </w:p>
        </w:tc>
      </w:tr>
      <w:tr w:rsidR="00F12742" w14:paraId="2F8870DA" w14:textId="77777777" w:rsidTr="009E46F4">
        <w:tc>
          <w:tcPr>
            <w:tcW w:w="562" w:type="dxa"/>
          </w:tcPr>
          <w:p w14:paraId="63EC6B17" w14:textId="77777777" w:rsidR="00F12742" w:rsidRPr="00F12742" w:rsidRDefault="00F12742" w:rsidP="009E46F4">
            <w:pPr>
              <w:pStyle w:val="a6"/>
              <w:widowControl w:val="0"/>
              <w:numPr>
                <w:ilvl w:val="0"/>
                <w:numId w:val="17"/>
              </w:numPr>
              <w:tabs>
                <w:tab w:val="left" w:pos="360"/>
                <w:tab w:val="left" w:pos="567"/>
              </w:tabs>
              <w:suppressAutoHyphens/>
              <w:spacing w:after="0" w:line="240" w:lineRule="auto"/>
              <w:ind w:left="0" w:firstLine="0"/>
              <w:jc w:val="center"/>
              <w:rPr>
                <w:rFonts w:ascii="Times New Roman" w:hAnsi="Times New Roman"/>
                <w:sz w:val="20"/>
                <w:szCs w:val="20"/>
              </w:rPr>
            </w:pPr>
          </w:p>
        </w:tc>
        <w:tc>
          <w:tcPr>
            <w:tcW w:w="5075" w:type="dxa"/>
          </w:tcPr>
          <w:p w14:paraId="7FD5360E" w14:textId="71186CF9" w:rsidR="00F12742" w:rsidRPr="00F12742" w:rsidRDefault="00F12742" w:rsidP="009E46F4">
            <w:pPr>
              <w:pStyle w:val="aff0"/>
              <w:tabs>
                <w:tab w:val="clear" w:pos="851"/>
                <w:tab w:val="clear" w:pos="1134"/>
                <w:tab w:val="clear" w:pos="1418"/>
                <w:tab w:val="clear" w:pos="2978"/>
              </w:tabs>
              <w:spacing w:after="0" w:line="240" w:lineRule="auto"/>
              <w:ind w:left="0" w:firstLine="0"/>
              <w:jc w:val="both"/>
              <w:rPr>
                <w:rFonts w:eastAsia="Calibri"/>
                <w:sz w:val="20"/>
              </w:rPr>
            </w:pPr>
            <w:r w:rsidRPr="00F12742">
              <w:rPr>
                <w:rFonts w:eastAsia="Calibri"/>
                <w:sz w:val="20"/>
              </w:rPr>
              <w:t>Наличие квалифицированных специалистов, необходимых для производства работ, документально подтвердить квалификацию персонала подтвержденными сертификатами</w:t>
            </w:r>
            <w:r w:rsidR="00262210">
              <w:rPr>
                <w:rFonts w:eastAsia="Calibri"/>
                <w:sz w:val="20"/>
              </w:rPr>
              <w:t>.</w:t>
            </w:r>
          </w:p>
        </w:tc>
        <w:tc>
          <w:tcPr>
            <w:tcW w:w="3997" w:type="dxa"/>
          </w:tcPr>
          <w:p w14:paraId="454E022A" w14:textId="77777777" w:rsidR="00262210" w:rsidRDefault="00F12742" w:rsidP="009E46F4">
            <w:pPr>
              <w:spacing w:after="0" w:line="240" w:lineRule="auto"/>
              <w:ind w:left="33"/>
              <w:jc w:val="both"/>
              <w:rPr>
                <w:rFonts w:ascii="Times New Roman" w:hAnsi="Times New Roman"/>
                <w:sz w:val="20"/>
                <w:szCs w:val="20"/>
              </w:rPr>
            </w:pPr>
            <w:r w:rsidRPr="00F12742">
              <w:rPr>
                <w:rFonts w:ascii="Times New Roman" w:hAnsi="Times New Roman"/>
                <w:sz w:val="20"/>
                <w:szCs w:val="20"/>
              </w:rPr>
              <w:t>Заверенная руководителем выписка из штатного расписания и/или копии трудовых договоров со специалистами.</w:t>
            </w:r>
          </w:p>
          <w:p w14:paraId="3F475B5A" w14:textId="1B05B719" w:rsidR="00F12742" w:rsidRPr="00F12742" w:rsidRDefault="00F12742" w:rsidP="009E46F4">
            <w:pPr>
              <w:spacing w:after="0" w:line="240" w:lineRule="auto"/>
              <w:ind w:left="33"/>
              <w:jc w:val="both"/>
              <w:rPr>
                <w:rFonts w:ascii="Times New Roman" w:hAnsi="Times New Roman"/>
                <w:sz w:val="20"/>
                <w:szCs w:val="20"/>
              </w:rPr>
            </w:pPr>
            <w:r w:rsidRPr="00F12742">
              <w:rPr>
                <w:rFonts w:ascii="Times New Roman" w:hAnsi="Times New Roman"/>
                <w:sz w:val="20"/>
                <w:szCs w:val="20"/>
              </w:rPr>
              <w:t>Копии дипломов и сертификатов.</w:t>
            </w:r>
          </w:p>
        </w:tc>
      </w:tr>
      <w:tr w:rsidR="00F12742" w14:paraId="06085B45" w14:textId="77777777" w:rsidTr="009E46F4">
        <w:trPr>
          <w:trHeight w:val="1026"/>
        </w:trPr>
        <w:tc>
          <w:tcPr>
            <w:tcW w:w="562" w:type="dxa"/>
          </w:tcPr>
          <w:p w14:paraId="205E16EA" w14:textId="77777777" w:rsidR="00F12742" w:rsidRPr="00F12742" w:rsidRDefault="00F12742" w:rsidP="009E46F4">
            <w:pPr>
              <w:pStyle w:val="a6"/>
              <w:widowControl w:val="0"/>
              <w:numPr>
                <w:ilvl w:val="0"/>
                <w:numId w:val="17"/>
              </w:numPr>
              <w:tabs>
                <w:tab w:val="left" w:pos="360"/>
                <w:tab w:val="left" w:pos="567"/>
              </w:tabs>
              <w:suppressAutoHyphens/>
              <w:spacing w:after="0" w:line="240" w:lineRule="auto"/>
              <w:ind w:left="0" w:firstLine="0"/>
              <w:jc w:val="center"/>
              <w:rPr>
                <w:rFonts w:ascii="Times New Roman" w:hAnsi="Times New Roman"/>
                <w:sz w:val="20"/>
                <w:szCs w:val="20"/>
              </w:rPr>
            </w:pPr>
          </w:p>
        </w:tc>
        <w:tc>
          <w:tcPr>
            <w:tcW w:w="5075" w:type="dxa"/>
          </w:tcPr>
          <w:p w14:paraId="54A1DFEE" w14:textId="77777777" w:rsidR="00F12742" w:rsidRPr="00F12742" w:rsidRDefault="00F12742" w:rsidP="009E46F4">
            <w:pPr>
              <w:pStyle w:val="aff0"/>
              <w:tabs>
                <w:tab w:val="clear" w:pos="851"/>
                <w:tab w:val="clear" w:pos="1134"/>
                <w:tab w:val="clear" w:pos="1418"/>
                <w:tab w:val="clear" w:pos="2978"/>
              </w:tabs>
              <w:spacing w:after="0" w:line="240" w:lineRule="auto"/>
              <w:ind w:left="0" w:firstLine="0"/>
              <w:jc w:val="both"/>
              <w:rPr>
                <w:rFonts w:eastAsia="Calibri"/>
                <w:sz w:val="20"/>
              </w:rPr>
            </w:pPr>
            <w:r w:rsidRPr="00F12742">
              <w:rPr>
                <w:rFonts w:eastAsia="Calibri"/>
                <w:sz w:val="20"/>
              </w:rPr>
              <w:t>Наличие материально-технических ресурсов, необходимых для выполнения работ.</w:t>
            </w:r>
          </w:p>
        </w:tc>
        <w:tc>
          <w:tcPr>
            <w:tcW w:w="3997" w:type="dxa"/>
          </w:tcPr>
          <w:p w14:paraId="61188DE4" w14:textId="77777777" w:rsidR="00F12742" w:rsidRPr="00F12742" w:rsidRDefault="00F12742" w:rsidP="009E46F4">
            <w:pPr>
              <w:spacing w:after="0" w:line="240" w:lineRule="auto"/>
              <w:ind w:left="33"/>
              <w:jc w:val="both"/>
              <w:rPr>
                <w:rFonts w:ascii="Times New Roman" w:hAnsi="Times New Roman"/>
                <w:sz w:val="20"/>
                <w:szCs w:val="20"/>
              </w:rPr>
            </w:pPr>
            <w:r w:rsidRPr="00F12742">
              <w:rPr>
                <w:rFonts w:ascii="Times New Roman" w:hAnsi="Times New Roman"/>
                <w:sz w:val="20"/>
                <w:szCs w:val="20"/>
              </w:rPr>
              <w:t>Краткое описание ресурсной базы с указанием точного места расположения, документы, подтверждающие собственность, или копия договора аренды механизмов и оборудования.</w:t>
            </w:r>
          </w:p>
        </w:tc>
      </w:tr>
    </w:tbl>
    <w:p w14:paraId="280E99F3" w14:textId="6DC7528C" w:rsidR="00F12742" w:rsidRPr="00F12742" w:rsidRDefault="00F12742" w:rsidP="009E46F4">
      <w:pPr>
        <w:tabs>
          <w:tab w:val="num" w:pos="0"/>
        </w:tabs>
        <w:spacing w:after="0" w:line="240" w:lineRule="auto"/>
        <w:jc w:val="both"/>
        <w:rPr>
          <w:rFonts w:ascii="Times New Roman" w:hAnsi="Times New Roman"/>
          <w:sz w:val="24"/>
          <w:szCs w:val="24"/>
        </w:rPr>
      </w:pPr>
      <w:r>
        <w:rPr>
          <w:bCs/>
          <w:sz w:val="24"/>
          <w:szCs w:val="24"/>
        </w:rPr>
        <w:t xml:space="preserve"> </w:t>
      </w:r>
      <w:bookmarkEnd w:id="23"/>
      <w:r>
        <w:rPr>
          <w:b/>
          <w:sz w:val="24"/>
          <w:szCs w:val="24"/>
        </w:rPr>
        <w:tab/>
      </w:r>
      <w:r w:rsidRPr="00F12742">
        <w:rPr>
          <w:rFonts w:ascii="Times New Roman" w:hAnsi="Times New Roman"/>
          <w:sz w:val="24"/>
          <w:szCs w:val="24"/>
        </w:rPr>
        <w:t xml:space="preserve">Все указанные документы прилагаются Участником к Предложению. </w:t>
      </w:r>
      <w:r w:rsidRPr="00F12742">
        <w:rPr>
          <w:rFonts w:ascii="Times New Roman" w:hAnsi="Times New Roman"/>
          <w:color w:val="000000"/>
          <w:sz w:val="24"/>
          <w:szCs w:val="24"/>
        </w:rPr>
        <w:t>Документы должны быть заверены уполномоченным лицом и скреплены печатью.</w:t>
      </w:r>
    </w:p>
    <w:p w14:paraId="5334C808" w14:textId="77777777" w:rsidR="00F12742" w:rsidRPr="00F12742" w:rsidRDefault="00F12742" w:rsidP="009E46F4">
      <w:pPr>
        <w:tabs>
          <w:tab w:val="num" w:pos="0"/>
        </w:tabs>
        <w:spacing w:after="0" w:line="240" w:lineRule="auto"/>
        <w:jc w:val="both"/>
        <w:rPr>
          <w:rFonts w:ascii="Times New Roman" w:hAnsi="Times New Roman"/>
          <w:sz w:val="24"/>
          <w:szCs w:val="24"/>
        </w:rPr>
      </w:pPr>
      <w:r w:rsidRPr="00F12742">
        <w:rPr>
          <w:rFonts w:ascii="Times New Roman" w:hAnsi="Times New Roman"/>
          <w:sz w:val="24"/>
          <w:szCs w:val="24"/>
        </w:rPr>
        <w:tab/>
        <w:t xml:space="preserve">В случае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в соответствии Участника данному требованию. </w:t>
      </w:r>
    </w:p>
    <w:p w14:paraId="2AEAC30F" w14:textId="58211FDB" w:rsidR="00F12742" w:rsidRPr="00F12742" w:rsidRDefault="00F12742" w:rsidP="009E46F4">
      <w:pPr>
        <w:tabs>
          <w:tab w:val="num" w:pos="0"/>
        </w:tabs>
        <w:spacing w:after="0" w:line="240" w:lineRule="auto"/>
        <w:ind w:firstLine="567"/>
        <w:jc w:val="both"/>
        <w:rPr>
          <w:rFonts w:ascii="Times New Roman" w:hAnsi="Times New Roman"/>
          <w:sz w:val="24"/>
          <w:szCs w:val="24"/>
        </w:rPr>
      </w:pPr>
      <w:r w:rsidRPr="00F12742">
        <w:rPr>
          <w:rFonts w:ascii="Times New Roman" w:hAnsi="Times New Roman"/>
          <w:sz w:val="24"/>
          <w:szCs w:val="24"/>
        </w:rPr>
        <w:t>Участник вправе привлекать субподрядчиков по согласованию с Заказчиком</w:t>
      </w:r>
      <w:r w:rsidR="00514B56">
        <w:rPr>
          <w:rFonts w:ascii="Times New Roman" w:hAnsi="Times New Roman"/>
          <w:sz w:val="24"/>
          <w:szCs w:val="24"/>
        </w:rPr>
        <w:t xml:space="preserve"> при условии, что полностью берет на себя </w:t>
      </w:r>
      <w:r w:rsidR="004B739C">
        <w:rPr>
          <w:rFonts w:ascii="Times New Roman" w:hAnsi="Times New Roman"/>
          <w:sz w:val="24"/>
          <w:szCs w:val="24"/>
        </w:rPr>
        <w:t>ответственность по обязательствам субподрядчика</w:t>
      </w:r>
      <w:r w:rsidRPr="00F12742">
        <w:rPr>
          <w:rFonts w:ascii="Times New Roman" w:hAnsi="Times New Roman"/>
          <w:sz w:val="24"/>
          <w:szCs w:val="24"/>
        </w:rPr>
        <w:t>.</w:t>
      </w:r>
    </w:p>
    <w:p w14:paraId="0B49DC5C" w14:textId="77777777" w:rsidR="00F12742" w:rsidRPr="00F12742" w:rsidRDefault="00F12742" w:rsidP="009E46F4">
      <w:pPr>
        <w:tabs>
          <w:tab w:val="num" w:pos="0"/>
        </w:tabs>
        <w:spacing w:after="0" w:line="240" w:lineRule="auto"/>
        <w:ind w:firstLine="567"/>
        <w:jc w:val="both"/>
        <w:rPr>
          <w:rFonts w:ascii="Times New Roman" w:hAnsi="Times New Roman"/>
          <w:sz w:val="24"/>
          <w:szCs w:val="24"/>
        </w:rPr>
      </w:pPr>
      <w:r w:rsidRPr="00F12742">
        <w:rPr>
          <w:rFonts w:ascii="Times New Roman" w:hAnsi="Times New Roman"/>
          <w:sz w:val="24"/>
          <w:szCs w:val="24"/>
        </w:rPr>
        <w:t>Участник должен действовать и/или иметь действующие филиалы (агентства, подразделения, представительства, склады) на территории РФ.</w:t>
      </w:r>
    </w:p>
    <w:p w14:paraId="1C90A890" w14:textId="77777777" w:rsidR="00F12742" w:rsidRPr="009A3ED0" w:rsidRDefault="00F12742" w:rsidP="009E46F4">
      <w:pPr>
        <w:tabs>
          <w:tab w:val="num" w:pos="0"/>
        </w:tabs>
        <w:spacing w:after="0" w:line="240" w:lineRule="auto"/>
        <w:rPr>
          <w:sz w:val="24"/>
          <w:szCs w:val="24"/>
        </w:rPr>
      </w:pPr>
    </w:p>
    <w:p w14:paraId="749F55D0" w14:textId="77777777" w:rsidR="00F12742" w:rsidRPr="00F12742" w:rsidRDefault="00F12742" w:rsidP="009E46F4">
      <w:pPr>
        <w:pStyle w:val="20"/>
        <w:numPr>
          <w:ilvl w:val="0"/>
          <w:numId w:val="7"/>
        </w:numPr>
        <w:spacing w:before="0" w:after="0"/>
        <w:ind w:left="0" w:firstLine="0"/>
        <w:rPr>
          <w:sz w:val="24"/>
          <w:szCs w:val="24"/>
        </w:rPr>
      </w:pPr>
      <w:bookmarkStart w:id="24" w:name="_Toc347910168"/>
      <w:bookmarkStart w:id="25" w:name="_Toc416887655"/>
      <w:bookmarkStart w:id="26" w:name="_Toc522116517"/>
      <w:r w:rsidRPr="00F12742">
        <w:rPr>
          <w:sz w:val="24"/>
          <w:szCs w:val="24"/>
        </w:rPr>
        <w:t>Подготовка Предложений</w:t>
      </w:r>
      <w:bookmarkEnd w:id="24"/>
      <w:bookmarkEnd w:id="25"/>
      <w:bookmarkEnd w:id="26"/>
    </w:p>
    <w:p w14:paraId="1FAC01A4" w14:textId="68BD9B8B" w:rsidR="00F12742" w:rsidRPr="00630DF6" w:rsidRDefault="00F12742" w:rsidP="009E46F4">
      <w:pPr>
        <w:pStyle w:val="a6"/>
        <w:numPr>
          <w:ilvl w:val="1"/>
          <w:numId w:val="20"/>
        </w:numPr>
        <w:spacing w:after="0" w:line="240" w:lineRule="auto"/>
        <w:rPr>
          <w:rFonts w:ascii="Times New Roman" w:hAnsi="Times New Roman"/>
          <w:b/>
          <w:sz w:val="24"/>
          <w:szCs w:val="24"/>
        </w:rPr>
      </w:pPr>
      <w:bookmarkStart w:id="27" w:name="_Toc347910169"/>
      <w:bookmarkStart w:id="28" w:name="_Toc416887656"/>
      <w:r w:rsidRPr="00630DF6">
        <w:rPr>
          <w:rFonts w:ascii="Times New Roman" w:hAnsi="Times New Roman"/>
          <w:b/>
          <w:sz w:val="24"/>
          <w:szCs w:val="24"/>
        </w:rPr>
        <w:t>Общие требования к предоставлению Предложени</w:t>
      </w:r>
      <w:bookmarkEnd w:id="27"/>
      <w:r w:rsidRPr="00630DF6">
        <w:rPr>
          <w:rFonts w:ascii="Times New Roman" w:hAnsi="Times New Roman"/>
          <w:b/>
          <w:sz w:val="24"/>
          <w:szCs w:val="24"/>
        </w:rPr>
        <w:t>й</w:t>
      </w:r>
      <w:bookmarkEnd w:id="28"/>
    </w:p>
    <w:p w14:paraId="331BAB71" w14:textId="39B3BFE1" w:rsidR="004A6B7C" w:rsidRPr="00630DF6" w:rsidRDefault="00630DF6" w:rsidP="009E46F4">
      <w:pPr>
        <w:spacing w:after="0" w:line="240" w:lineRule="auto"/>
        <w:rPr>
          <w:rFonts w:ascii="Times New Roman" w:hAnsi="Times New Roman"/>
          <w:sz w:val="24"/>
          <w:szCs w:val="24"/>
        </w:rPr>
      </w:pPr>
      <w:r>
        <w:rPr>
          <w:rFonts w:ascii="Times New Roman" w:hAnsi="Times New Roman"/>
          <w:sz w:val="24"/>
          <w:szCs w:val="24"/>
        </w:rPr>
        <w:t xml:space="preserve">7.1.1 </w:t>
      </w:r>
      <w:r w:rsidR="004A6B7C" w:rsidRPr="00630DF6">
        <w:rPr>
          <w:rFonts w:ascii="Times New Roman" w:hAnsi="Times New Roman"/>
          <w:sz w:val="24"/>
          <w:szCs w:val="24"/>
        </w:rPr>
        <w:t>Участник должен подготовить Предложение, включающее:</w:t>
      </w:r>
    </w:p>
    <w:p w14:paraId="478CEABD" w14:textId="71FE7243" w:rsidR="004A6B7C" w:rsidRPr="00954025" w:rsidRDefault="004A6B7C" w:rsidP="009E46F4">
      <w:pPr>
        <w:spacing w:after="0" w:line="240" w:lineRule="auto"/>
        <w:rPr>
          <w:rFonts w:ascii="Times New Roman" w:hAnsi="Times New Roman"/>
          <w:sz w:val="24"/>
          <w:szCs w:val="24"/>
        </w:rPr>
      </w:pPr>
      <w:r w:rsidRPr="004A6B7C">
        <w:rPr>
          <w:rFonts w:ascii="Times New Roman" w:hAnsi="Times New Roman"/>
          <w:sz w:val="24"/>
          <w:szCs w:val="24"/>
        </w:rPr>
        <w:t xml:space="preserve">Письмо о подаче оферты </w:t>
      </w:r>
      <w:r w:rsidRPr="00954025">
        <w:rPr>
          <w:rFonts w:ascii="Times New Roman" w:hAnsi="Times New Roman"/>
          <w:sz w:val="24"/>
          <w:szCs w:val="24"/>
        </w:rPr>
        <w:t>по форме и в соответствии с инструкциями, приведенными в настоящей Документации (Форма № 1, п.</w:t>
      </w:r>
      <w:r w:rsidR="00954025" w:rsidRPr="00954025">
        <w:rPr>
          <w:rFonts w:ascii="Times New Roman" w:hAnsi="Times New Roman"/>
          <w:sz w:val="24"/>
          <w:szCs w:val="24"/>
        </w:rPr>
        <w:t>15</w:t>
      </w:r>
      <w:r w:rsidRPr="00954025">
        <w:rPr>
          <w:rFonts w:ascii="Times New Roman" w:hAnsi="Times New Roman"/>
          <w:sz w:val="24"/>
          <w:szCs w:val="24"/>
        </w:rPr>
        <w:t>.1);</w:t>
      </w:r>
    </w:p>
    <w:p w14:paraId="04162297" w14:textId="0882B654" w:rsidR="004A6B7C" w:rsidRDefault="004A6B7C" w:rsidP="009E46F4">
      <w:pPr>
        <w:spacing w:after="0" w:line="240" w:lineRule="auto"/>
        <w:rPr>
          <w:rFonts w:ascii="Times New Roman" w:hAnsi="Times New Roman"/>
          <w:sz w:val="24"/>
          <w:szCs w:val="24"/>
        </w:rPr>
      </w:pPr>
      <w:r w:rsidRPr="00954025">
        <w:rPr>
          <w:rFonts w:ascii="Times New Roman" w:hAnsi="Times New Roman"/>
          <w:sz w:val="24"/>
          <w:szCs w:val="24"/>
        </w:rPr>
        <w:t>Коммерческое предложение по форме и в соответствии с инструкциями, приведенными в настоящей Документации (Форма № 2, п.</w:t>
      </w:r>
      <w:r w:rsidR="00954025" w:rsidRPr="00954025">
        <w:rPr>
          <w:rFonts w:ascii="Times New Roman" w:hAnsi="Times New Roman"/>
          <w:sz w:val="24"/>
          <w:szCs w:val="24"/>
        </w:rPr>
        <w:t>15</w:t>
      </w:r>
      <w:r w:rsidRPr="00954025">
        <w:rPr>
          <w:rFonts w:ascii="Times New Roman" w:hAnsi="Times New Roman"/>
          <w:sz w:val="24"/>
          <w:szCs w:val="24"/>
        </w:rPr>
        <w:t>.2);</w:t>
      </w:r>
    </w:p>
    <w:p w14:paraId="1999647A" w14:textId="6C798102" w:rsidR="009E46F4" w:rsidRPr="00954025" w:rsidRDefault="009E46F4" w:rsidP="009E46F4">
      <w:pPr>
        <w:spacing w:after="0" w:line="240" w:lineRule="auto"/>
        <w:rPr>
          <w:rFonts w:ascii="Times New Roman" w:hAnsi="Times New Roman"/>
          <w:sz w:val="24"/>
          <w:szCs w:val="24"/>
        </w:rPr>
      </w:pPr>
      <w:r>
        <w:rPr>
          <w:rFonts w:ascii="Times New Roman" w:hAnsi="Times New Roman"/>
          <w:sz w:val="24"/>
          <w:szCs w:val="24"/>
        </w:rPr>
        <w:t>Справка об опыте исполнения аналогичных договоров (Форма №</w:t>
      </w:r>
      <w:r w:rsidR="00D55D23">
        <w:rPr>
          <w:rFonts w:ascii="Times New Roman" w:hAnsi="Times New Roman"/>
          <w:sz w:val="24"/>
          <w:szCs w:val="24"/>
        </w:rPr>
        <w:t>3</w:t>
      </w:r>
      <w:r>
        <w:rPr>
          <w:rFonts w:ascii="Times New Roman" w:hAnsi="Times New Roman"/>
          <w:sz w:val="24"/>
          <w:szCs w:val="24"/>
        </w:rPr>
        <w:t>, п.15.3)</w:t>
      </w:r>
    </w:p>
    <w:p w14:paraId="6039AABC" w14:textId="24F8A1A6" w:rsidR="004A6B7C" w:rsidRPr="00954025" w:rsidRDefault="004A6B7C" w:rsidP="009E46F4">
      <w:pPr>
        <w:spacing w:after="0" w:line="240" w:lineRule="auto"/>
        <w:jc w:val="both"/>
        <w:rPr>
          <w:rFonts w:ascii="Times New Roman" w:hAnsi="Times New Roman"/>
          <w:sz w:val="24"/>
          <w:szCs w:val="24"/>
        </w:rPr>
      </w:pPr>
      <w:r w:rsidRPr="00954025">
        <w:rPr>
          <w:rFonts w:ascii="Times New Roman" w:hAnsi="Times New Roman"/>
          <w:sz w:val="24"/>
          <w:szCs w:val="24"/>
        </w:rPr>
        <w:t>Справки, подтверждающие соответствие Участника требованиям настоящей Документации (п.</w:t>
      </w:r>
      <w:r w:rsidR="008B56E0" w:rsidRPr="00954025">
        <w:rPr>
          <w:rFonts w:ascii="Times New Roman" w:hAnsi="Times New Roman"/>
          <w:sz w:val="24"/>
          <w:szCs w:val="24"/>
        </w:rPr>
        <w:t>6</w:t>
      </w:r>
      <w:r w:rsidRPr="00954025">
        <w:rPr>
          <w:rFonts w:ascii="Times New Roman" w:hAnsi="Times New Roman"/>
          <w:sz w:val="24"/>
          <w:szCs w:val="24"/>
        </w:rPr>
        <w:t>.);</w:t>
      </w:r>
    </w:p>
    <w:p w14:paraId="1F57CAC3" w14:textId="53E4CA7D" w:rsidR="004A6B7C" w:rsidRPr="004A6B7C" w:rsidRDefault="004A6B7C" w:rsidP="009E46F4">
      <w:pPr>
        <w:spacing w:after="0" w:line="240" w:lineRule="auto"/>
        <w:rPr>
          <w:rFonts w:ascii="Times New Roman" w:hAnsi="Times New Roman"/>
          <w:sz w:val="24"/>
          <w:szCs w:val="24"/>
        </w:rPr>
      </w:pPr>
      <w:r w:rsidRPr="00954025">
        <w:rPr>
          <w:rFonts w:ascii="Times New Roman" w:hAnsi="Times New Roman"/>
          <w:sz w:val="24"/>
          <w:szCs w:val="24"/>
        </w:rPr>
        <w:t xml:space="preserve">Анкету участника по форме и в соответствии с инструкциями, приведенными в настоящей документации (Форма № </w:t>
      </w:r>
      <w:r w:rsidR="009E46F4">
        <w:rPr>
          <w:rFonts w:ascii="Times New Roman" w:hAnsi="Times New Roman"/>
          <w:sz w:val="24"/>
          <w:szCs w:val="24"/>
        </w:rPr>
        <w:t>4</w:t>
      </w:r>
      <w:r w:rsidRPr="00954025">
        <w:rPr>
          <w:rFonts w:ascii="Times New Roman" w:hAnsi="Times New Roman"/>
          <w:sz w:val="24"/>
          <w:szCs w:val="24"/>
        </w:rPr>
        <w:t>, п.</w:t>
      </w:r>
      <w:r w:rsidR="00954025" w:rsidRPr="00954025">
        <w:rPr>
          <w:rFonts w:ascii="Times New Roman" w:hAnsi="Times New Roman"/>
          <w:sz w:val="24"/>
          <w:szCs w:val="24"/>
        </w:rPr>
        <w:t>15</w:t>
      </w:r>
      <w:r w:rsidRPr="00954025">
        <w:rPr>
          <w:rFonts w:ascii="Times New Roman" w:hAnsi="Times New Roman"/>
          <w:sz w:val="24"/>
          <w:szCs w:val="24"/>
        </w:rPr>
        <w:t>.</w:t>
      </w:r>
      <w:r w:rsidR="009E46F4">
        <w:rPr>
          <w:rFonts w:ascii="Times New Roman" w:hAnsi="Times New Roman"/>
          <w:sz w:val="24"/>
          <w:szCs w:val="24"/>
        </w:rPr>
        <w:t>4</w:t>
      </w:r>
      <w:r w:rsidRPr="00954025">
        <w:rPr>
          <w:rFonts w:ascii="Times New Roman" w:hAnsi="Times New Roman"/>
          <w:sz w:val="24"/>
          <w:szCs w:val="24"/>
        </w:rPr>
        <w:t>).</w:t>
      </w:r>
    </w:p>
    <w:p w14:paraId="060A53DD" w14:textId="4554E9D3" w:rsidR="004A6B7C" w:rsidRPr="004A6B7C" w:rsidRDefault="00630DF6" w:rsidP="009E46F4">
      <w:pPr>
        <w:spacing w:after="0" w:line="240" w:lineRule="auto"/>
        <w:jc w:val="both"/>
        <w:rPr>
          <w:rFonts w:ascii="Times New Roman" w:hAnsi="Times New Roman"/>
          <w:sz w:val="24"/>
          <w:szCs w:val="24"/>
        </w:rPr>
      </w:pPr>
      <w:bookmarkStart w:id="29" w:name="_Ref56240821"/>
      <w:r>
        <w:rPr>
          <w:rFonts w:ascii="Times New Roman" w:hAnsi="Times New Roman"/>
          <w:sz w:val="24"/>
          <w:szCs w:val="24"/>
        </w:rPr>
        <w:t>7</w:t>
      </w:r>
      <w:r w:rsidR="004A6B7C" w:rsidRPr="004A6B7C">
        <w:rPr>
          <w:rFonts w:ascii="Times New Roman" w:hAnsi="Times New Roman"/>
          <w:sz w:val="24"/>
          <w:szCs w:val="24"/>
        </w:rPr>
        <w:t>.1.2. 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End w:id="29"/>
    </w:p>
    <w:p w14:paraId="55400187" w14:textId="67C1FF35" w:rsidR="004A6B7C" w:rsidRPr="004A6B7C" w:rsidRDefault="00630DF6" w:rsidP="009E46F4">
      <w:pPr>
        <w:spacing w:after="0" w:line="240" w:lineRule="auto"/>
        <w:jc w:val="both"/>
        <w:rPr>
          <w:rFonts w:ascii="Times New Roman" w:hAnsi="Times New Roman"/>
          <w:sz w:val="24"/>
          <w:szCs w:val="24"/>
        </w:rPr>
      </w:pPr>
      <w:bookmarkStart w:id="30" w:name="_Ref55279015"/>
      <w:bookmarkStart w:id="31" w:name="_Ref55279017"/>
      <w:r>
        <w:rPr>
          <w:rFonts w:ascii="Times New Roman" w:hAnsi="Times New Roman"/>
          <w:sz w:val="24"/>
          <w:szCs w:val="24"/>
        </w:rPr>
        <w:t>7</w:t>
      </w:r>
      <w:r w:rsidR="004A6B7C" w:rsidRPr="004A6B7C">
        <w:rPr>
          <w:rFonts w:ascii="Times New Roman" w:hAnsi="Times New Roman"/>
          <w:sz w:val="24"/>
          <w:szCs w:val="24"/>
        </w:rPr>
        <w:t xml:space="preserve">.1.3. 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(должна быть приложена к комплекту документации Участника). </w:t>
      </w:r>
    </w:p>
    <w:bookmarkEnd w:id="30"/>
    <w:bookmarkEnd w:id="31"/>
    <w:p w14:paraId="13877362" w14:textId="5BF41A93" w:rsidR="004A6B7C" w:rsidRDefault="00630DF6" w:rsidP="009E46F4">
      <w:pPr>
        <w:spacing w:after="0" w:line="240" w:lineRule="auto"/>
        <w:jc w:val="both"/>
        <w:rPr>
          <w:rFonts w:ascii="Times New Roman" w:hAnsi="Times New Roman"/>
          <w:sz w:val="24"/>
          <w:szCs w:val="24"/>
        </w:rPr>
      </w:pPr>
      <w:r>
        <w:rPr>
          <w:rFonts w:ascii="Times New Roman" w:hAnsi="Times New Roman"/>
          <w:sz w:val="24"/>
          <w:szCs w:val="24"/>
        </w:rPr>
        <w:lastRenderedPageBreak/>
        <w:t>7</w:t>
      </w:r>
      <w:r w:rsidR="004A6B7C" w:rsidRPr="004A6B7C">
        <w:rPr>
          <w:rFonts w:ascii="Times New Roman" w:hAnsi="Times New Roman"/>
          <w:sz w:val="24"/>
          <w:szCs w:val="24"/>
        </w:rPr>
        <w:t>.1.4. 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14:paraId="3EAC7269" w14:textId="77777777" w:rsidR="00B90DFB" w:rsidRPr="004A6B7C" w:rsidRDefault="00B90DFB" w:rsidP="009E46F4">
      <w:pPr>
        <w:spacing w:after="0" w:line="240" w:lineRule="auto"/>
        <w:jc w:val="both"/>
        <w:rPr>
          <w:rFonts w:ascii="Times New Roman" w:hAnsi="Times New Roman"/>
          <w:sz w:val="24"/>
          <w:szCs w:val="24"/>
        </w:rPr>
      </w:pPr>
    </w:p>
    <w:p w14:paraId="19D3FBE6" w14:textId="58E43A9C" w:rsidR="00F12742" w:rsidRPr="00630DF6" w:rsidRDefault="00F12742" w:rsidP="009E46F4">
      <w:pPr>
        <w:pStyle w:val="a6"/>
        <w:numPr>
          <w:ilvl w:val="0"/>
          <w:numId w:val="7"/>
        </w:numPr>
        <w:spacing w:after="0" w:line="240" w:lineRule="auto"/>
        <w:rPr>
          <w:rFonts w:ascii="Times New Roman" w:hAnsi="Times New Roman"/>
          <w:b/>
          <w:sz w:val="24"/>
          <w:szCs w:val="24"/>
        </w:rPr>
      </w:pPr>
      <w:bookmarkStart w:id="32" w:name="_Toc347910170"/>
      <w:bookmarkStart w:id="33" w:name="_Toc416887657"/>
      <w:r w:rsidRPr="00630DF6">
        <w:rPr>
          <w:rFonts w:ascii="Times New Roman" w:hAnsi="Times New Roman"/>
          <w:b/>
          <w:sz w:val="24"/>
          <w:szCs w:val="24"/>
        </w:rPr>
        <w:t>Требования к языку Предложения</w:t>
      </w:r>
      <w:bookmarkEnd w:id="32"/>
      <w:bookmarkEnd w:id="33"/>
    </w:p>
    <w:p w14:paraId="7473747A" w14:textId="77777777" w:rsidR="00F12742" w:rsidRPr="00F12742" w:rsidRDefault="00F12742" w:rsidP="009E46F4">
      <w:pPr>
        <w:tabs>
          <w:tab w:val="num" w:pos="0"/>
        </w:tabs>
        <w:spacing w:after="0" w:line="240" w:lineRule="auto"/>
        <w:jc w:val="both"/>
        <w:rPr>
          <w:rFonts w:ascii="Times New Roman" w:hAnsi="Times New Roman"/>
          <w:sz w:val="24"/>
          <w:szCs w:val="24"/>
        </w:rPr>
      </w:pPr>
      <w:r w:rsidRPr="00F12742">
        <w:rPr>
          <w:rFonts w:ascii="Times New Roman" w:hAnsi="Times New Roman"/>
          <w:sz w:val="24"/>
          <w:szCs w:val="24"/>
        </w:rPr>
        <w:t>Все документы, входящие в Предложение, должны быть подготовлены на русском языке за исключением нижеследующего.</w:t>
      </w:r>
    </w:p>
    <w:p w14:paraId="0C4868EE" w14:textId="77777777" w:rsidR="00F12742" w:rsidRPr="00F12742" w:rsidRDefault="00F12742" w:rsidP="009E46F4">
      <w:pPr>
        <w:tabs>
          <w:tab w:val="num" w:pos="0"/>
        </w:tabs>
        <w:spacing w:after="0" w:line="240" w:lineRule="auto"/>
        <w:jc w:val="both"/>
        <w:rPr>
          <w:rFonts w:ascii="Times New Roman" w:hAnsi="Times New Roman"/>
          <w:sz w:val="24"/>
          <w:szCs w:val="24"/>
        </w:rPr>
      </w:pPr>
      <w:r w:rsidRPr="00F12742">
        <w:rPr>
          <w:rFonts w:ascii="Times New Roman" w:hAnsi="Times New Roman"/>
          <w:sz w:val="24"/>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F12742">
        <w:rPr>
          <w:rFonts w:ascii="Times New Roman" w:hAnsi="Times New Roman"/>
          <w:sz w:val="24"/>
          <w:szCs w:val="24"/>
        </w:rPr>
        <w:t>апостилированный</w:t>
      </w:r>
      <w:proofErr w:type="spellEnd"/>
      <w:r w:rsidRPr="00F12742">
        <w:rPr>
          <w:rFonts w:ascii="Times New Roman" w:hAnsi="Times New Roman"/>
          <w:sz w:val="24"/>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14:paraId="50EE28A2" w14:textId="6280D613" w:rsidR="00F12742" w:rsidRDefault="00F12742" w:rsidP="009E46F4">
      <w:pPr>
        <w:tabs>
          <w:tab w:val="num" w:pos="0"/>
        </w:tabs>
        <w:spacing w:after="0" w:line="240" w:lineRule="auto"/>
        <w:jc w:val="both"/>
        <w:rPr>
          <w:rFonts w:ascii="Times New Roman" w:hAnsi="Times New Roman"/>
          <w:sz w:val="24"/>
          <w:szCs w:val="24"/>
        </w:rPr>
      </w:pPr>
      <w:r w:rsidRPr="00F12742">
        <w:rPr>
          <w:rFonts w:ascii="Times New Roman" w:hAnsi="Times New Roman"/>
          <w:sz w:val="24"/>
          <w:szCs w:val="24"/>
        </w:rPr>
        <w:t>Организатор вправе не рассматривать документы, не переведенные на русский язык.</w:t>
      </w:r>
    </w:p>
    <w:p w14:paraId="03A17F0F" w14:textId="77777777" w:rsidR="00B90DFB" w:rsidRPr="00F12742" w:rsidRDefault="00B90DFB" w:rsidP="009E46F4">
      <w:pPr>
        <w:tabs>
          <w:tab w:val="num" w:pos="0"/>
        </w:tabs>
        <w:spacing w:after="0" w:line="240" w:lineRule="auto"/>
        <w:jc w:val="both"/>
        <w:rPr>
          <w:rFonts w:ascii="Times New Roman" w:hAnsi="Times New Roman"/>
          <w:sz w:val="24"/>
          <w:szCs w:val="24"/>
        </w:rPr>
      </w:pPr>
    </w:p>
    <w:p w14:paraId="32C96A60" w14:textId="715DDABB" w:rsidR="00F12742" w:rsidRPr="00F12742" w:rsidRDefault="00F12742" w:rsidP="009E46F4">
      <w:pPr>
        <w:pStyle w:val="32"/>
        <w:numPr>
          <w:ilvl w:val="0"/>
          <w:numId w:val="7"/>
        </w:numPr>
        <w:spacing w:after="0"/>
      </w:pPr>
      <w:bookmarkStart w:id="34" w:name="_Toc347910171"/>
      <w:bookmarkStart w:id="35" w:name="_Toc416887658"/>
      <w:bookmarkStart w:id="36" w:name="_Toc522116518"/>
      <w:bookmarkStart w:id="37" w:name="_Toc347910173"/>
      <w:bookmarkStart w:id="38" w:name="_Toc416887660"/>
      <w:r w:rsidRPr="00F12742">
        <w:t>Разъяснение закупочной Документации</w:t>
      </w:r>
      <w:bookmarkEnd w:id="34"/>
      <w:bookmarkEnd w:id="35"/>
      <w:bookmarkEnd w:id="36"/>
    </w:p>
    <w:p w14:paraId="79784104" w14:textId="77777777" w:rsidR="00B90DFB" w:rsidRPr="001A1927" w:rsidRDefault="00B90DFB" w:rsidP="00514B56">
      <w:pPr>
        <w:tabs>
          <w:tab w:val="num" w:pos="0"/>
        </w:tabs>
        <w:spacing w:after="0" w:line="240" w:lineRule="auto"/>
        <w:jc w:val="both"/>
        <w:rPr>
          <w:rStyle w:val="a8"/>
          <w:rFonts w:ascii="Times New Roman" w:eastAsia="Times New Roman" w:hAnsi="Times New Roman"/>
          <w:snapToGrid w:val="0"/>
          <w:lang w:eastAsia="ru-RU"/>
        </w:rPr>
      </w:pPr>
      <w:r w:rsidRPr="00B90DFB">
        <w:rPr>
          <w:rFonts w:ascii="Times New Roman" w:hAnsi="Times New Roman"/>
          <w:sz w:val="24"/>
          <w:szCs w:val="24"/>
        </w:rPr>
        <w:t>Участники вправе обратиться к Организатору за разъяснениями настоящей закупочной документации через личный кабинет Участника на ЭТП по адресу</w:t>
      </w:r>
      <w:r w:rsidRPr="00463458">
        <w:rPr>
          <w:sz w:val="24"/>
          <w:szCs w:val="24"/>
        </w:rPr>
        <w:t xml:space="preserve"> </w:t>
      </w:r>
      <w:hyperlink r:id="rId15" w:history="1">
        <w:r w:rsidRPr="001A1927">
          <w:rPr>
            <w:rStyle w:val="a8"/>
            <w:rFonts w:ascii="Times New Roman" w:eastAsia="Times New Roman" w:hAnsi="Times New Roman"/>
            <w:snapToGrid w:val="0"/>
            <w:sz w:val="24"/>
            <w:szCs w:val="24"/>
            <w:lang w:eastAsia="ru-RU"/>
          </w:rPr>
          <w:t>http://utp.sberbank-ast.ru/VIP/List/PurchaseList/358</w:t>
        </w:r>
      </w:hyperlink>
      <w:r w:rsidRPr="001A1927">
        <w:rPr>
          <w:rStyle w:val="a8"/>
          <w:rFonts w:ascii="Times New Roman" w:eastAsia="Times New Roman" w:hAnsi="Times New Roman"/>
          <w:snapToGrid w:val="0"/>
          <w:lang w:eastAsia="ru-RU"/>
        </w:rPr>
        <w:t>.</w:t>
      </w:r>
    </w:p>
    <w:p w14:paraId="6AA44F1A" w14:textId="693A37B6" w:rsidR="00B90DFB" w:rsidRDefault="00F12742" w:rsidP="00782F57">
      <w:pPr>
        <w:tabs>
          <w:tab w:val="num" w:pos="0"/>
        </w:tabs>
        <w:spacing w:after="0" w:line="240" w:lineRule="auto"/>
        <w:jc w:val="both"/>
        <w:rPr>
          <w:rFonts w:ascii="Times New Roman" w:hAnsi="Times New Roman"/>
          <w:sz w:val="24"/>
          <w:szCs w:val="24"/>
        </w:rPr>
      </w:pPr>
      <w:r w:rsidRPr="00F12742">
        <w:rPr>
          <w:rFonts w:ascii="Times New Roman" w:hAnsi="Times New Roman"/>
          <w:sz w:val="24"/>
          <w:szCs w:val="24"/>
        </w:rPr>
        <w:t>Организатор в срок 2 дня ответит на любой вопрос, который он получит не позднее, чем за 2 дня до истечения срока подачи Предложений (п.1.3).</w:t>
      </w:r>
    </w:p>
    <w:p w14:paraId="28A320EC" w14:textId="2AD93A74" w:rsidR="00F12742" w:rsidRDefault="00F12742" w:rsidP="00782F57">
      <w:pPr>
        <w:tabs>
          <w:tab w:val="num" w:pos="0"/>
        </w:tabs>
        <w:spacing w:after="0" w:line="240" w:lineRule="auto"/>
        <w:jc w:val="both"/>
        <w:rPr>
          <w:rFonts w:ascii="Times New Roman" w:hAnsi="Times New Roman"/>
          <w:sz w:val="24"/>
          <w:szCs w:val="24"/>
        </w:rPr>
      </w:pPr>
      <w:r w:rsidRPr="00F12742">
        <w:rPr>
          <w:rFonts w:ascii="Times New Roman" w:hAnsi="Times New Roman"/>
          <w:sz w:val="24"/>
          <w:szCs w:val="24"/>
        </w:rPr>
        <w:t xml:space="preserve">  </w:t>
      </w:r>
    </w:p>
    <w:p w14:paraId="5685A21D" w14:textId="33415958" w:rsidR="00F12742" w:rsidRPr="00F12742" w:rsidRDefault="00F12742" w:rsidP="00514B56">
      <w:pPr>
        <w:pStyle w:val="32"/>
        <w:numPr>
          <w:ilvl w:val="0"/>
          <w:numId w:val="7"/>
        </w:numPr>
        <w:spacing w:after="0"/>
      </w:pPr>
      <w:bookmarkStart w:id="39" w:name="_Toc347910172"/>
      <w:bookmarkStart w:id="40" w:name="_Toc416887659"/>
      <w:bookmarkStart w:id="41" w:name="_Toc522116519"/>
      <w:r w:rsidRPr="00F12742">
        <w:t>Продление срока окончания приема Предложений</w:t>
      </w:r>
      <w:bookmarkEnd w:id="39"/>
      <w:bookmarkEnd w:id="40"/>
      <w:bookmarkEnd w:id="41"/>
    </w:p>
    <w:p w14:paraId="4C51CC54" w14:textId="5D046DD2" w:rsidR="00630DF6" w:rsidRDefault="00630DF6" w:rsidP="00514B56">
      <w:pPr>
        <w:pStyle w:val="20"/>
        <w:tabs>
          <w:tab w:val="clear" w:pos="1134"/>
        </w:tabs>
        <w:spacing w:before="0" w:after="0"/>
        <w:ind w:left="0" w:firstLine="0"/>
        <w:jc w:val="both"/>
        <w:rPr>
          <w:sz w:val="24"/>
          <w:szCs w:val="24"/>
        </w:rPr>
      </w:pPr>
      <w:bookmarkStart w:id="42" w:name="_Toc347910174"/>
      <w:bookmarkStart w:id="43" w:name="_Toc416887661"/>
      <w:bookmarkStart w:id="44" w:name="_Toc522116521"/>
      <w:bookmarkEnd w:id="37"/>
      <w:bookmarkEnd w:id="38"/>
      <w:r w:rsidRPr="00630DF6">
        <w:rPr>
          <w:b w:val="0"/>
          <w:sz w:val="24"/>
          <w:szCs w:val="24"/>
        </w:rPr>
        <w:t xml:space="preserve">При необходимости Организатор имеет право продлевать срок окончания приема Предложений, установленный в п.1.3 с размещением информации на официальном сайте и на сайте ЭТП по адресу </w:t>
      </w:r>
      <w:hyperlink r:id="rId16" w:history="1">
        <w:r w:rsidRPr="00630DF6">
          <w:rPr>
            <w:rStyle w:val="a8"/>
            <w:b w:val="0"/>
            <w:sz w:val="24"/>
            <w:szCs w:val="24"/>
          </w:rPr>
          <w:t>http://utp.sberbank-ast.ru/VIP/List/PurchaseList/358</w:t>
        </w:r>
      </w:hyperlink>
      <w:r w:rsidRPr="00630DF6">
        <w:rPr>
          <w:b w:val="0"/>
          <w:sz w:val="24"/>
          <w:szCs w:val="24"/>
        </w:rPr>
        <w:t>.</w:t>
      </w:r>
      <w:r w:rsidRPr="00463458">
        <w:rPr>
          <w:sz w:val="24"/>
          <w:szCs w:val="24"/>
        </w:rPr>
        <w:t xml:space="preserve"> </w:t>
      </w:r>
    </w:p>
    <w:p w14:paraId="0DF5E73C" w14:textId="77777777" w:rsidR="00B90DFB" w:rsidRPr="00B90DFB" w:rsidRDefault="00B90DFB" w:rsidP="00782F57">
      <w:pPr>
        <w:spacing w:after="0" w:line="240" w:lineRule="auto"/>
        <w:rPr>
          <w:lang w:eastAsia="ru-RU"/>
        </w:rPr>
      </w:pPr>
    </w:p>
    <w:p w14:paraId="07782E7D" w14:textId="55B46D94" w:rsidR="00F12742" w:rsidRDefault="00630DF6" w:rsidP="00514B56">
      <w:pPr>
        <w:pStyle w:val="20"/>
        <w:tabs>
          <w:tab w:val="clear" w:pos="1134"/>
        </w:tabs>
        <w:spacing w:before="0" w:after="0"/>
        <w:ind w:left="0" w:firstLine="0"/>
        <w:jc w:val="both"/>
        <w:rPr>
          <w:sz w:val="24"/>
          <w:szCs w:val="24"/>
        </w:rPr>
      </w:pPr>
      <w:r>
        <w:rPr>
          <w:sz w:val="24"/>
          <w:szCs w:val="24"/>
        </w:rPr>
        <w:t xml:space="preserve">11. </w:t>
      </w:r>
      <w:r w:rsidR="00F12742" w:rsidRPr="00426B61">
        <w:rPr>
          <w:sz w:val="24"/>
          <w:szCs w:val="24"/>
        </w:rPr>
        <w:t>Оценка Предложений и проведение переговоров</w:t>
      </w:r>
      <w:bookmarkEnd w:id="42"/>
      <w:bookmarkEnd w:id="43"/>
      <w:bookmarkEnd w:id="44"/>
    </w:p>
    <w:p w14:paraId="0A25DFCB" w14:textId="2E60D15E" w:rsidR="00F12742" w:rsidRPr="00394226" w:rsidRDefault="00630DF6" w:rsidP="00514B56">
      <w:pPr>
        <w:pStyle w:val="32"/>
        <w:numPr>
          <w:ilvl w:val="1"/>
          <w:numId w:val="21"/>
        </w:numPr>
        <w:spacing w:after="0"/>
      </w:pPr>
      <w:bookmarkStart w:id="45" w:name="_Toc347910175"/>
      <w:bookmarkStart w:id="46" w:name="_Toc416887662"/>
      <w:bookmarkStart w:id="47" w:name="_Toc522116522"/>
      <w:r>
        <w:t xml:space="preserve"> </w:t>
      </w:r>
      <w:r w:rsidR="00F12742" w:rsidRPr="00394226">
        <w:t>Общие положения</w:t>
      </w:r>
      <w:bookmarkEnd w:id="45"/>
      <w:bookmarkEnd w:id="46"/>
      <w:bookmarkEnd w:id="47"/>
    </w:p>
    <w:p w14:paraId="43FA79DB" w14:textId="77777777" w:rsidR="004B3499" w:rsidRDefault="00F12742" w:rsidP="00782F57">
      <w:pPr>
        <w:spacing w:after="0" w:line="240" w:lineRule="auto"/>
        <w:jc w:val="both"/>
        <w:rPr>
          <w:rFonts w:ascii="Times New Roman" w:hAnsi="Times New Roman"/>
          <w:sz w:val="24"/>
          <w:szCs w:val="24"/>
        </w:rPr>
      </w:pPr>
      <w:r w:rsidRPr="00394226">
        <w:rPr>
          <w:rFonts w:ascii="Times New Roman" w:hAnsi="Times New Roman"/>
          <w:sz w:val="24"/>
          <w:szCs w:val="24"/>
        </w:rPr>
        <w:t xml:space="preserve">Оценка Предложений осуществляется Рабочей группой.  </w:t>
      </w:r>
    </w:p>
    <w:p w14:paraId="6A07315B" w14:textId="5823D5D3" w:rsidR="00F12742" w:rsidRPr="00394226" w:rsidRDefault="00F12742" w:rsidP="00782F57">
      <w:pPr>
        <w:spacing w:after="0" w:line="240" w:lineRule="auto"/>
        <w:jc w:val="both"/>
        <w:rPr>
          <w:rFonts w:ascii="Times New Roman" w:hAnsi="Times New Roman"/>
          <w:sz w:val="24"/>
          <w:szCs w:val="24"/>
        </w:rPr>
      </w:pPr>
      <w:r w:rsidRPr="00394226">
        <w:rPr>
          <w:rFonts w:ascii="Times New Roman" w:hAnsi="Times New Roman"/>
          <w:sz w:val="24"/>
          <w:szCs w:val="24"/>
        </w:rPr>
        <w:t>Оценка Предложений включает отборочную стадию, оценочную стадию, проведение при необходимости переторжки</w:t>
      </w:r>
      <w:r w:rsidRPr="00394226">
        <w:rPr>
          <w:rStyle w:val="af4"/>
          <w:rFonts w:ascii="Times New Roman" w:hAnsi="Times New Roman"/>
          <w:sz w:val="24"/>
          <w:szCs w:val="24"/>
        </w:rPr>
        <w:t xml:space="preserve"> </w:t>
      </w:r>
      <w:r w:rsidR="009E46F4" w:rsidRPr="00394226">
        <w:rPr>
          <w:rFonts w:ascii="Times New Roman" w:hAnsi="Times New Roman"/>
          <w:sz w:val="24"/>
          <w:szCs w:val="24"/>
        </w:rPr>
        <w:t>и переговоров</w:t>
      </w:r>
      <w:r w:rsidRPr="00394226">
        <w:rPr>
          <w:rFonts w:ascii="Times New Roman" w:hAnsi="Times New Roman"/>
          <w:sz w:val="24"/>
          <w:szCs w:val="24"/>
        </w:rPr>
        <w:t>.</w:t>
      </w:r>
    </w:p>
    <w:p w14:paraId="02C90E8C" w14:textId="7615622F" w:rsidR="00F12742" w:rsidRPr="00394226" w:rsidRDefault="00630DF6" w:rsidP="00514B56">
      <w:pPr>
        <w:pStyle w:val="32"/>
        <w:numPr>
          <w:ilvl w:val="0"/>
          <w:numId w:val="0"/>
        </w:numPr>
        <w:spacing w:after="0"/>
      </w:pPr>
      <w:bookmarkStart w:id="48" w:name="_Toc347910176"/>
      <w:bookmarkStart w:id="49" w:name="_Toc416887663"/>
      <w:bookmarkStart w:id="50" w:name="_Toc522116523"/>
      <w:r>
        <w:t xml:space="preserve">11.2 </w:t>
      </w:r>
      <w:r w:rsidR="00F12742" w:rsidRPr="00394226">
        <w:t>Отборочная стадия</w:t>
      </w:r>
      <w:bookmarkEnd w:id="48"/>
      <w:bookmarkEnd w:id="49"/>
      <w:bookmarkEnd w:id="50"/>
    </w:p>
    <w:p w14:paraId="779E1963" w14:textId="77777777" w:rsidR="004B3499" w:rsidRPr="004B3499" w:rsidRDefault="004B3499" w:rsidP="00514B56">
      <w:pPr>
        <w:keepNext/>
        <w:keepLines/>
        <w:tabs>
          <w:tab w:val="num" w:pos="0"/>
        </w:tabs>
        <w:spacing w:after="0" w:line="240" w:lineRule="auto"/>
        <w:jc w:val="both"/>
        <w:rPr>
          <w:rFonts w:ascii="Times New Roman" w:eastAsia="Times New Roman" w:hAnsi="Times New Roman"/>
          <w:snapToGrid w:val="0"/>
          <w:sz w:val="24"/>
          <w:szCs w:val="24"/>
          <w:lang w:eastAsia="ru-RU"/>
        </w:rPr>
      </w:pPr>
      <w:r w:rsidRPr="004B3499">
        <w:rPr>
          <w:rFonts w:ascii="Times New Roman" w:eastAsia="Times New Roman" w:hAnsi="Times New Roman"/>
          <w:snapToGrid w:val="0"/>
          <w:sz w:val="24"/>
          <w:szCs w:val="24"/>
          <w:lang w:eastAsia="ru-RU"/>
        </w:rPr>
        <w:t>В рамках отборочной стадии проверяется:</w:t>
      </w:r>
    </w:p>
    <w:p w14:paraId="0740F13D" w14:textId="75965170" w:rsidR="004B3499" w:rsidRPr="004B3499" w:rsidRDefault="004B3499" w:rsidP="00782F57">
      <w:pPr>
        <w:keepNext/>
        <w:keepLines/>
        <w:numPr>
          <w:ilvl w:val="0"/>
          <w:numId w:val="13"/>
        </w:numPr>
        <w:tabs>
          <w:tab w:val="clear" w:pos="927"/>
          <w:tab w:val="num" w:pos="284"/>
          <w:tab w:val="num" w:pos="360"/>
        </w:tabs>
        <w:spacing w:after="0" w:line="240" w:lineRule="auto"/>
        <w:ind w:left="0" w:firstLine="0"/>
        <w:jc w:val="both"/>
        <w:rPr>
          <w:rFonts w:ascii="Times New Roman" w:eastAsia="Times New Roman" w:hAnsi="Times New Roman"/>
          <w:snapToGrid w:val="0"/>
          <w:sz w:val="24"/>
          <w:szCs w:val="24"/>
          <w:lang w:eastAsia="ru-RU"/>
        </w:rPr>
      </w:pPr>
      <w:r w:rsidRPr="004B3499">
        <w:rPr>
          <w:rFonts w:ascii="Times New Roman" w:eastAsia="Times New Roman" w:hAnsi="Times New Roman"/>
          <w:snapToGrid w:val="0"/>
          <w:sz w:val="24"/>
          <w:szCs w:val="24"/>
          <w:lang w:eastAsia="ru-RU"/>
        </w:rPr>
        <w:t>соответствие Участника требованиям, установленным настоящей Документацией к Участникам (п.</w:t>
      </w:r>
      <w:r w:rsidR="00630DF6">
        <w:rPr>
          <w:rFonts w:ascii="Times New Roman" w:eastAsia="Times New Roman" w:hAnsi="Times New Roman"/>
          <w:snapToGrid w:val="0"/>
          <w:sz w:val="24"/>
          <w:szCs w:val="24"/>
          <w:lang w:eastAsia="ru-RU"/>
        </w:rPr>
        <w:t>6</w:t>
      </w:r>
      <w:r w:rsidRPr="004B3499">
        <w:rPr>
          <w:rFonts w:ascii="Times New Roman" w:eastAsia="Times New Roman" w:hAnsi="Times New Roman"/>
          <w:snapToGrid w:val="0"/>
          <w:sz w:val="24"/>
          <w:szCs w:val="24"/>
          <w:lang w:eastAsia="ru-RU"/>
        </w:rPr>
        <w:t xml:space="preserve">), </w:t>
      </w:r>
    </w:p>
    <w:p w14:paraId="617377D1" w14:textId="77777777" w:rsidR="004B3499" w:rsidRPr="004B3499" w:rsidRDefault="004B3499" w:rsidP="00782F57">
      <w:pPr>
        <w:keepNext/>
        <w:keepLines/>
        <w:numPr>
          <w:ilvl w:val="0"/>
          <w:numId w:val="13"/>
        </w:numPr>
        <w:tabs>
          <w:tab w:val="clear" w:pos="927"/>
          <w:tab w:val="num" w:pos="284"/>
          <w:tab w:val="num" w:pos="360"/>
        </w:tabs>
        <w:spacing w:after="0" w:line="240" w:lineRule="auto"/>
        <w:ind w:left="0" w:firstLine="0"/>
        <w:jc w:val="both"/>
        <w:rPr>
          <w:rFonts w:ascii="Times New Roman" w:eastAsia="Times New Roman" w:hAnsi="Times New Roman"/>
          <w:snapToGrid w:val="0"/>
          <w:sz w:val="24"/>
          <w:szCs w:val="24"/>
          <w:lang w:eastAsia="ru-RU"/>
        </w:rPr>
      </w:pPr>
      <w:r w:rsidRPr="004B3499">
        <w:rPr>
          <w:rFonts w:ascii="Times New Roman" w:eastAsia="Times New Roman" w:hAnsi="Times New Roman"/>
          <w:snapToGrid w:val="0"/>
          <w:sz w:val="24"/>
          <w:szCs w:val="24"/>
          <w:lang w:eastAsia="ru-RU"/>
        </w:rPr>
        <w:t>корректность оформления коммерческого предложения и его соответствие требованиям настоящей Документации по существу;</w:t>
      </w:r>
    </w:p>
    <w:p w14:paraId="25C871C8" w14:textId="77777777" w:rsidR="004B3499" w:rsidRPr="004B3499" w:rsidRDefault="004B3499" w:rsidP="004B739C">
      <w:pPr>
        <w:keepNext/>
        <w:keepLines/>
        <w:tabs>
          <w:tab w:val="num" w:pos="0"/>
        </w:tabs>
        <w:spacing w:after="0" w:line="240" w:lineRule="auto"/>
        <w:jc w:val="both"/>
        <w:rPr>
          <w:rFonts w:ascii="Times New Roman" w:eastAsia="Times New Roman" w:hAnsi="Times New Roman"/>
          <w:snapToGrid w:val="0"/>
          <w:sz w:val="24"/>
          <w:szCs w:val="24"/>
          <w:lang w:eastAsia="ru-RU"/>
        </w:rPr>
      </w:pPr>
      <w:r w:rsidRPr="004B3499">
        <w:rPr>
          <w:rFonts w:ascii="Times New Roman" w:eastAsia="Times New Roman" w:hAnsi="Times New Roman"/>
          <w:snapToGrid w:val="0"/>
          <w:sz w:val="24"/>
          <w:szCs w:val="24"/>
          <w:lang w:eastAsia="ru-RU"/>
        </w:rPr>
        <w:t>В рамках отборочной стадии Организатор может запросить у Участников разъяснения или дополнения их Предложений, в том числе представления отсутствующих документов. При этом Организатор не вправе запрашивать разъяснения или требовать документы, меняющие суть Предложения.</w:t>
      </w:r>
    </w:p>
    <w:p w14:paraId="15C1CBDE" w14:textId="77777777" w:rsidR="004B3499" w:rsidRPr="004B3499" w:rsidRDefault="004B3499" w:rsidP="004B739C">
      <w:pPr>
        <w:keepNext/>
        <w:keepLines/>
        <w:tabs>
          <w:tab w:val="num" w:pos="0"/>
        </w:tabs>
        <w:spacing w:after="0" w:line="240" w:lineRule="auto"/>
        <w:jc w:val="both"/>
        <w:rPr>
          <w:rFonts w:ascii="Times New Roman" w:eastAsia="Times New Roman" w:hAnsi="Times New Roman"/>
          <w:snapToGrid w:val="0"/>
          <w:sz w:val="24"/>
          <w:szCs w:val="24"/>
          <w:lang w:eastAsia="ru-RU"/>
        </w:rPr>
      </w:pPr>
      <w:r w:rsidRPr="004B3499">
        <w:rPr>
          <w:rFonts w:ascii="Times New Roman" w:eastAsia="Times New Roman" w:hAnsi="Times New Roman"/>
          <w:snapToGrid w:val="0"/>
          <w:sz w:val="24"/>
          <w:szCs w:val="24"/>
          <w:lang w:eastAsia="ru-RU"/>
        </w:rPr>
        <w:t xml:space="preserve">По результатам проведения отборочной стадии Организатор имеет право отклонить Предложения в следующих случаях: </w:t>
      </w:r>
    </w:p>
    <w:p w14:paraId="46B6BEB1" w14:textId="3296F9A0" w:rsidR="004B3499" w:rsidRPr="004B3499" w:rsidRDefault="004B3499" w:rsidP="00782F57">
      <w:pPr>
        <w:keepNext/>
        <w:keepLines/>
        <w:numPr>
          <w:ilvl w:val="0"/>
          <w:numId w:val="19"/>
        </w:numPr>
        <w:tabs>
          <w:tab w:val="num" w:pos="284"/>
          <w:tab w:val="num" w:pos="900"/>
        </w:tabs>
        <w:spacing w:after="0" w:line="240" w:lineRule="auto"/>
        <w:ind w:left="0" w:firstLine="0"/>
        <w:jc w:val="both"/>
        <w:rPr>
          <w:rFonts w:ascii="Times New Roman" w:eastAsia="Times New Roman" w:hAnsi="Times New Roman"/>
          <w:snapToGrid w:val="0"/>
          <w:sz w:val="24"/>
          <w:szCs w:val="24"/>
          <w:lang w:eastAsia="ru-RU"/>
        </w:rPr>
      </w:pPr>
      <w:r w:rsidRPr="004B3499">
        <w:rPr>
          <w:rFonts w:ascii="Times New Roman" w:eastAsia="Times New Roman" w:hAnsi="Times New Roman"/>
          <w:sz w:val="24"/>
          <w:szCs w:val="24"/>
          <w:lang w:eastAsia="ru-RU"/>
        </w:rPr>
        <w:t>Участник не соответствуют обязательным требованиям к Участникам (п.</w:t>
      </w:r>
      <w:r w:rsidR="00630DF6">
        <w:rPr>
          <w:rFonts w:ascii="Times New Roman" w:eastAsia="Times New Roman" w:hAnsi="Times New Roman"/>
          <w:sz w:val="24"/>
          <w:szCs w:val="24"/>
          <w:lang w:eastAsia="ru-RU"/>
        </w:rPr>
        <w:t>6</w:t>
      </w:r>
      <w:r w:rsidRPr="004B3499">
        <w:rPr>
          <w:rFonts w:ascii="Times New Roman" w:eastAsia="Times New Roman" w:hAnsi="Times New Roman"/>
          <w:sz w:val="24"/>
          <w:szCs w:val="24"/>
          <w:lang w:eastAsia="ru-RU"/>
        </w:rPr>
        <w:t>), не предоставил соответствующие подтверждающие документы, перечисленные в п.</w:t>
      </w:r>
      <w:r w:rsidR="00B90DFB">
        <w:rPr>
          <w:rFonts w:ascii="Times New Roman" w:eastAsia="Times New Roman" w:hAnsi="Times New Roman"/>
          <w:sz w:val="24"/>
          <w:szCs w:val="24"/>
          <w:lang w:eastAsia="ru-RU"/>
        </w:rPr>
        <w:t>6</w:t>
      </w:r>
      <w:r w:rsidRPr="004B3499">
        <w:rPr>
          <w:rFonts w:ascii="Times New Roman" w:eastAsia="Times New Roman" w:hAnsi="Times New Roman"/>
          <w:sz w:val="24"/>
          <w:szCs w:val="24"/>
          <w:lang w:eastAsia="ru-RU"/>
        </w:rPr>
        <w:t xml:space="preserve"> настоящей Документации, либо предоставил документы, содержащие недостоверные сведения;</w:t>
      </w:r>
    </w:p>
    <w:p w14:paraId="6BBE6B3C" w14:textId="77777777" w:rsidR="004B3499" w:rsidRPr="004B3499" w:rsidRDefault="004B3499" w:rsidP="00782F57">
      <w:pPr>
        <w:keepNext/>
        <w:keepLines/>
        <w:numPr>
          <w:ilvl w:val="0"/>
          <w:numId w:val="19"/>
        </w:numPr>
        <w:tabs>
          <w:tab w:val="num" w:pos="284"/>
          <w:tab w:val="num" w:pos="900"/>
        </w:tabs>
        <w:spacing w:after="0" w:line="240" w:lineRule="auto"/>
        <w:ind w:left="0" w:firstLine="0"/>
        <w:jc w:val="both"/>
        <w:rPr>
          <w:rFonts w:ascii="Times New Roman" w:eastAsia="Times New Roman" w:hAnsi="Times New Roman"/>
          <w:snapToGrid w:val="0"/>
          <w:sz w:val="24"/>
          <w:szCs w:val="24"/>
          <w:lang w:eastAsia="ru-RU"/>
        </w:rPr>
      </w:pPr>
      <w:r w:rsidRPr="004B3499">
        <w:rPr>
          <w:rFonts w:ascii="Times New Roman" w:eastAsia="Times New Roman" w:hAnsi="Times New Roman"/>
          <w:sz w:val="24"/>
          <w:szCs w:val="24"/>
          <w:lang w:eastAsia="ru-RU"/>
        </w:rPr>
        <w:t xml:space="preserve">Предложение Участника </w:t>
      </w:r>
      <w:r w:rsidRPr="004B3499">
        <w:rPr>
          <w:rFonts w:ascii="Times New Roman" w:eastAsia="Times New Roman" w:hAnsi="Times New Roman"/>
          <w:snapToGrid w:val="0"/>
          <w:sz w:val="24"/>
          <w:szCs w:val="24"/>
          <w:lang w:eastAsia="ru-RU"/>
        </w:rPr>
        <w:t>в существенной мере не отвечает требованиям к оформлению, установленным в настоящей Документации;</w:t>
      </w:r>
    </w:p>
    <w:p w14:paraId="0324BBF6" w14:textId="77777777" w:rsidR="004B3499" w:rsidRPr="004B3499" w:rsidRDefault="004B3499" w:rsidP="00782F57">
      <w:pPr>
        <w:keepNext/>
        <w:keepLines/>
        <w:numPr>
          <w:ilvl w:val="0"/>
          <w:numId w:val="19"/>
        </w:numPr>
        <w:tabs>
          <w:tab w:val="num" w:pos="284"/>
        </w:tabs>
        <w:spacing w:after="0" w:line="240" w:lineRule="auto"/>
        <w:ind w:left="0" w:firstLine="0"/>
        <w:jc w:val="both"/>
        <w:rPr>
          <w:rFonts w:ascii="Times New Roman" w:eastAsia="Times New Roman" w:hAnsi="Times New Roman"/>
          <w:snapToGrid w:val="0"/>
          <w:sz w:val="24"/>
          <w:szCs w:val="24"/>
          <w:lang w:eastAsia="ru-RU"/>
        </w:rPr>
      </w:pPr>
      <w:r w:rsidRPr="004B3499">
        <w:rPr>
          <w:rFonts w:ascii="Times New Roman" w:eastAsia="Times New Roman" w:hAnsi="Times New Roman"/>
          <w:sz w:val="24"/>
          <w:szCs w:val="24"/>
          <w:lang w:eastAsia="ru-RU"/>
        </w:rPr>
        <w:t xml:space="preserve">Предложение </w:t>
      </w:r>
      <w:proofErr w:type="gramStart"/>
      <w:r w:rsidRPr="004B3499">
        <w:rPr>
          <w:rFonts w:ascii="Times New Roman" w:eastAsia="Times New Roman" w:hAnsi="Times New Roman"/>
          <w:sz w:val="24"/>
          <w:szCs w:val="24"/>
          <w:lang w:eastAsia="ru-RU"/>
        </w:rPr>
        <w:t>Участника</w:t>
      </w:r>
      <w:r w:rsidRPr="004B3499">
        <w:rPr>
          <w:rFonts w:ascii="Times New Roman" w:eastAsia="Times New Roman" w:hAnsi="Times New Roman"/>
          <w:snapToGrid w:val="0"/>
          <w:sz w:val="24"/>
          <w:szCs w:val="24"/>
          <w:lang w:eastAsia="ru-RU"/>
        </w:rPr>
        <w:t xml:space="preserve"> по существу</w:t>
      </w:r>
      <w:proofErr w:type="gramEnd"/>
      <w:r w:rsidRPr="004B3499">
        <w:rPr>
          <w:rFonts w:ascii="Times New Roman" w:eastAsia="Times New Roman" w:hAnsi="Times New Roman"/>
          <w:snapToGrid w:val="0"/>
          <w:sz w:val="24"/>
          <w:szCs w:val="24"/>
          <w:lang w:eastAsia="ru-RU"/>
        </w:rPr>
        <w:t xml:space="preserve"> не отвечает техническим, коммерческим или договорным требованиям настоящей Документации.</w:t>
      </w:r>
    </w:p>
    <w:p w14:paraId="4A428A18" w14:textId="77777777" w:rsidR="00F12742" w:rsidRPr="009A3ED0" w:rsidRDefault="00F12742" w:rsidP="00782F57">
      <w:pPr>
        <w:spacing w:after="0" w:line="240" w:lineRule="auto"/>
        <w:jc w:val="both"/>
        <w:rPr>
          <w:sz w:val="24"/>
          <w:szCs w:val="24"/>
        </w:rPr>
      </w:pPr>
    </w:p>
    <w:p w14:paraId="75B8A5CA" w14:textId="2C85A72F" w:rsidR="00F12742" w:rsidRPr="009A3ED0" w:rsidRDefault="00B90DFB" w:rsidP="00514B56">
      <w:pPr>
        <w:pStyle w:val="32"/>
        <w:numPr>
          <w:ilvl w:val="0"/>
          <w:numId w:val="0"/>
        </w:numPr>
        <w:spacing w:after="0"/>
      </w:pPr>
      <w:bookmarkStart w:id="51" w:name="_Toc347910177"/>
      <w:bookmarkStart w:id="52" w:name="_Toc416887664"/>
      <w:bookmarkStart w:id="53" w:name="_Toc522116524"/>
      <w:r>
        <w:lastRenderedPageBreak/>
        <w:t xml:space="preserve">11.3 </w:t>
      </w:r>
      <w:r w:rsidR="00F12742" w:rsidRPr="009A3ED0">
        <w:t>Оценочная стадия</w:t>
      </w:r>
      <w:bookmarkEnd w:id="51"/>
      <w:bookmarkEnd w:id="52"/>
      <w:bookmarkEnd w:id="53"/>
    </w:p>
    <w:p w14:paraId="0148221B" w14:textId="77777777" w:rsidR="00B90DFB" w:rsidRPr="00B90DFB" w:rsidRDefault="00B90DFB" w:rsidP="00782F57">
      <w:pPr>
        <w:spacing w:after="0" w:line="240" w:lineRule="auto"/>
        <w:jc w:val="both"/>
        <w:rPr>
          <w:rFonts w:ascii="Times New Roman" w:eastAsia="Times New Roman" w:hAnsi="Times New Roman"/>
          <w:bCs/>
          <w:snapToGrid w:val="0"/>
          <w:sz w:val="24"/>
          <w:szCs w:val="24"/>
          <w:lang w:eastAsia="ru-RU"/>
        </w:rPr>
      </w:pPr>
      <w:bookmarkStart w:id="54" w:name="_Toc445395626"/>
      <w:bookmarkStart w:id="55" w:name="_Toc347910178"/>
      <w:bookmarkStart w:id="56" w:name="_Toc416887665"/>
      <w:bookmarkStart w:id="57" w:name="_Toc522116525"/>
      <w:bookmarkEnd w:id="54"/>
      <w:r w:rsidRPr="00B90DFB">
        <w:rPr>
          <w:rFonts w:ascii="Times New Roman" w:eastAsia="Times New Roman" w:hAnsi="Times New Roman"/>
          <w:bCs/>
          <w:snapToGrid w:val="0"/>
          <w:sz w:val="24"/>
          <w:szCs w:val="24"/>
          <w:lang w:eastAsia="ru-RU"/>
        </w:rPr>
        <w:t xml:space="preserve">Единственным критерием для определения Победителя является наименьшая цена предложения при условии соответствия Участника, его предложения и предлагаемой продукции требованиям и условиям настоящего запроса цен. </w:t>
      </w:r>
    </w:p>
    <w:p w14:paraId="46B67207" w14:textId="77777777" w:rsidR="004B739C" w:rsidRDefault="00B90DFB" w:rsidP="00514B56">
      <w:pPr>
        <w:pStyle w:val="32"/>
        <w:numPr>
          <w:ilvl w:val="0"/>
          <w:numId w:val="0"/>
        </w:numPr>
        <w:spacing w:after="0"/>
        <w:rPr>
          <w:b w:val="0"/>
        </w:rPr>
      </w:pPr>
      <w:r w:rsidRPr="00550144">
        <w:rPr>
          <w:b w:val="0"/>
        </w:rPr>
        <w:t xml:space="preserve">После рассмотрения и оценки Предложений Организатор вправе провести переторжку </w:t>
      </w:r>
      <w:r>
        <w:rPr>
          <w:b w:val="0"/>
        </w:rPr>
        <w:t>среди участников, допущенных до переторжки, а также</w:t>
      </w:r>
      <w:r w:rsidRPr="00550144">
        <w:rPr>
          <w:b w:val="0"/>
        </w:rPr>
        <w:t xml:space="preserve"> переговоры с любым из Участников. </w:t>
      </w:r>
    </w:p>
    <w:p w14:paraId="598ECFD7" w14:textId="75C5F78A" w:rsidR="004B3499" w:rsidRDefault="00B90DFB" w:rsidP="00514B56">
      <w:pPr>
        <w:pStyle w:val="32"/>
        <w:numPr>
          <w:ilvl w:val="0"/>
          <w:numId w:val="0"/>
        </w:numPr>
        <w:spacing w:after="0"/>
        <w:rPr>
          <w:b w:val="0"/>
        </w:rPr>
      </w:pPr>
      <w:r w:rsidRPr="00550144">
        <w:rPr>
          <w:b w:val="0"/>
        </w:rPr>
        <w:t xml:space="preserve">Информация о переторжке и сроках её проведения размещается и проводится на ЭТП </w:t>
      </w:r>
      <w:hyperlink r:id="rId17" w:history="1">
        <w:r w:rsidRPr="00550144">
          <w:rPr>
            <w:rStyle w:val="a8"/>
            <w:b w:val="0"/>
          </w:rPr>
          <w:t>http://utp.sberbank-ast.ru/VIP/List/PurchaseList/358</w:t>
        </w:r>
      </w:hyperlink>
      <w:r w:rsidRPr="00550144">
        <w:rPr>
          <w:b w:val="0"/>
        </w:rPr>
        <w:t>.</w:t>
      </w:r>
    </w:p>
    <w:p w14:paraId="2CFE5873" w14:textId="77777777" w:rsidR="00B90DFB" w:rsidRDefault="00B90DFB" w:rsidP="00514B56">
      <w:pPr>
        <w:pStyle w:val="32"/>
        <w:numPr>
          <w:ilvl w:val="0"/>
          <w:numId w:val="0"/>
        </w:numPr>
        <w:spacing w:after="0"/>
      </w:pPr>
    </w:p>
    <w:p w14:paraId="5C794825" w14:textId="783ADFA6" w:rsidR="00F12742" w:rsidRPr="00394226" w:rsidRDefault="00B90DFB" w:rsidP="00514B56">
      <w:pPr>
        <w:pStyle w:val="32"/>
        <w:numPr>
          <w:ilvl w:val="1"/>
          <w:numId w:val="22"/>
        </w:numPr>
        <w:spacing w:after="0"/>
      </w:pPr>
      <w:r>
        <w:t xml:space="preserve"> </w:t>
      </w:r>
      <w:r w:rsidR="00F12742" w:rsidRPr="00394226">
        <w:t>Проведение переговоров</w:t>
      </w:r>
      <w:bookmarkEnd w:id="55"/>
      <w:bookmarkEnd w:id="56"/>
      <w:bookmarkEnd w:id="57"/>
    </w:p>
    <w:p w14:paraId="33D19034" w14:textId="52482ED4" w:rsidR="00F12742" w:rsidRPr="00394226" w:rsidRDefault="00B90DFB" w:rsidP="00514B56">
      <w:pPr>
        <w:tabs>
          <w:tab w:val="num" w:pos="0"/>
        </w:tabs>
        <w:spacing w:after="0" w:line="240" w:lineRule="auto"/>
        <w:rPr>
          <w:rFonts w:ascii="Times New Roman" w:hAnsi="Times New Roman"/>
          <w:sz w:val="24"/>
          <w:szCs w:val="24"/>
        </w:rPr>
      </w:pPr>
      <w:r>
        <w:rPr>
          <w:rFonts w:ascii="Times New Roman" w:hAnsi="Times New Roman"/>
          <w:sz w:val="24"/>
          <w:szCs w:val="24"/>
        </w:rPr>
        <w:t>11</w:t>
      </w:r>
      <w:r w:rsidR="004B3499">
        <w:rPr>
          <w:rFonts w:ascii="Times New Roman" w:hAnsi="Times New Roman"/>
          <w:sz w:val="24"/>
          <w:szCs w:val="24"/>
        </w:rPr>
        <w:t>.4.1</w:t>
      </w:r>
      <w:r w:rsidR="00F12742" w:rsidRPr="00394226">
        <w:rPr>
          <w:rFonts w:ascii="Times New Roman" w:hAnsi="Times New Roman"/>
          <w:sz w:val="24"/>
          <w:szCs w:val="24"/>
        </w:rPr>
        <w:t xml:space="preserve"> После рассмотрения Предложений Организатор вправе провести переговоры с любым из Участников по любому положению его Предложения.</w:t>
      </w:r>
    </w:p>
    <w:p w14:paraId="0995EFCA" w14:textId="2B5257B9" w:rsidR="00F12742" w:rsidRPr="00394226" w:rsidRDefault="00B90DFB" w:rsidP="00514B56">
      <w:pPr>
        <w:tabs>
          <w:tab w:val="num" w:pos="0"/>
        </w:tabs>
        <w:spacing w:after="0" w:line="240" w:lineRule="auto"/>
        <w:jc w:val="both"/>
        <w:rPr>
          <w:rFonts w:ascii="Times New Roman" w:hAnsi="Times New Roman"/>
          <w:sz w:val="24"/>
          <w:szCs w:val="24"/>
        </w:rPr>
      </w:pPr>
      <w:r>
        <w:rPr>
          <w:rFonts w:ascii="Times New Roman" w:hAnsi="Times New Roman"/>
          <w:sz w:val="24"/>
          <w:szCs w:val="24"/>
        </w:rPr>
        <w:t>11</w:t>
      </w:r>
      <w:r w:rsidR="004B3499">
        <w:rPr>
          <w:rFonts w:ascii="Times New Roman" w:hAnsi="Times New Roman"/>
          <w:sz w:val="24"/>
          <w:szCs w:val="24"/>
        </w:rPr>
        <w:t>.4</w:t>
      </w:r>
      <w:r w:rsidR="00F12742" w:rsidRPr="00394226">
        <w:rPr>
          <w:rFonts w:ascii="Times New Roman" w:hAnsi="Times New Roman"/>
          <w:sz w:val="24"/>
          <w:szCs w:val="24"/>
        </w:rPr>
        <w:t>.2</w:t>
      </w:r>
      <w:r>
        <w:rPr>
          <w:rFonts w:ascii="Times New Roman" w:hAnsi="Times New Roman"/>
          <w:sz w:val="24"/>
          <w:szCs w:val="24"/>
        </w:rPr>
        <w:t xml:space="preserve"> </w:t>
      </w:r>
      <w:r w:rsidR="00F12742" w:rsidRPr="00394226">
        <w:rPr>
          <w:rFonts w:ascii="Times New Roman" w:hAnsi="Times New Roman"/>
          <w:sz w:val="24"/>
          <w:szCs w:val="24"/>
        </w:rPr>
        <w:t>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14:paraId="581CC424" w14:textId="77777777" w:rsidR="00F12742" w:rsidRPr="00394226" w:rsidRDefault="00F12742" w:rsidP="00514B56">
      <w:pPr>
        <w:numPr>
          <w:ilvl w:val="0"/>
          <w:numId w:val="12"/>
        </w:numPr>
        <w:tabs>
          <w:tab w:val="clear" w:pos="927"/>
          <w:tab w:val="num" w:pos="284"/>
        </w:tabs>
        <w:spacing w:after="0" w:line="240" w:lineRule="auto"/>
        <w:ind w:left="0" w:firstLine="0"/>
        <w:jc w:val="both"/>
        <w:rPr>
          <w:rFonts w:ascii="Times New Roman" w:hAnsi="Times New Roman"/>
          <w:sz w:val="24"/>
          <w:szCs w:val="24"/>
        </w:rPr>
      </w:pPr>
      <w:r w:rsidRPr="00394226">
        <w:rPr>
          <w:rFonts w:ascii="Times New Roman" w:hAnsi="Times New Roman"/>
          <w:sz w:val="24"/>
          <w:szCs w:val="24"/>
        </w:rPr>
        <w:t>любые переговоры между Организатором и Участником носят конфиденциальный характер;</w:t>
      </w:r>
    </w:p>
    <w:p w14:paraId="629D75EA" w14:textId="77777777" w:rsidR="00F12742" w:rsidRPr="00394226" w:rsidRDefault="00F12742" w:rsidP="00514B56">
      <w:pPr>
        <w:numPr>
          <w:ilvl w:val="0"/>
          <w:numId w:val="16"/>
        </w:numPr>
        <w:tabs>
          <w:tab w:val="clear" w:pos="927"/>
          <w:tab w:val="num" w:pos="284"/>
        </w:tabs>
        <w:spacing w:after="0" w:line="240" w:lineRule="auto"/>
        <w:ind w:left="0" w:firstLine="0"/>
        <w:jc w:val="both"/>
        <w:rPr>
          <w:rFonts w:ascii="Times New Roman" w:hAnsi="Times New Roman"/>
          <w:sz w:val="24"/>
          <w:szCs w:val="24"/>
        </w:rPr>
      </w:pPr>
      <w:r w:rsidRPr="00394226">
        <w:rPr>
          <w:rFonts w:ascii="Times New Roman" w:hAnsi="Times New Roman"/>
          <w:sz w:val="24"/>
          <w:szCs w:val="24"/>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14:paraId="4DC16DDF" w14:textId="77777777" w:rsidR="00F12742" w:rsidRPr="00394226" w:rsidRDefault="00F12742" w:rsidP="00514B56">
      <w:pPr>
        <w:tabs>
          <w:tab w:val="num" w:pos="284"/>
        </w:tabs>
        <w:spacing w:after="0" w:line="240" w:lineRule="auto"/>
        <w:jc w:val="both"/>
        <w:rPr>
          <w:rFonts w:ascii="Times New Roman" w:hAnsi="Times New Roman"/>
          <w:sz w:val="24"/>
          <w:szCs w:val="24"/>
        </w:rPr>
      </w:pPr>
      <w:r w:rsidRPr="00394226">
        <w:rPr>
          <w:rFonts w:ascii="Times New Roman" w:hAnsi="Times New Roman"/>
          <w:sz w:val="24"/>
          <w:szCs w:val="24"/>
        </w:rPr>
        <w:t>Организатор в результате переговоров может предложить:</w:t>
      </w:r>
    </w:p>
    <w:p w14:paraId="10A0D204" w14:textId="77777777" w:rsidR="00F12742" w:rsidRPr="00394226" w:rsidRDefault="00F12742" w:rsidP="00514B56">
      <w:pPr>
        <w:numPr>
          <w:ilvl w:val="0"/>
          <w:numId w:val="15"/>
        </w:numPr>
        <w:tabs>
          <w:tab w:val="num" w:pos="284"/>
        </w:tabs>
        <w:spacing w:after="0" w:line="240" w:lineRule="auto"/>
        <w:ind w:left="0" w:firstLine="0"/>
        <w:jc w:val="both"/>
        <w:rPr>
          <w:rFonts w:ascii="Times New Roman" w:hAnsi="Times New Roman"/>
          <w:sz w:val="24"/>
          <w:szCs w:val="24"/>
        </w:rPr>
      </w:pPr>
      <w:r w:rsidRPr="00394226">
        <w:rPr>
          <w:rFonts w:ascii="Times New Roman" w:hAnsi="Times New Roman"/>
          <w:sz w:val="24"/>
          <w:szCs w:val="24"/>
        </w:rPr>
        <w:t xml:space="preserve">выступить любому из Участников в качестве генерального Подрядчика и привлечь в качестве </w:t>
      </w:r>
      <w:proofErr w:type="spellStart"/>
      <w:r w:rsidRPr="00394226">
        <w:rPr>
          <w:rFonts w:ascii="Times New Roman" w:hAnsi="Times New Roman"/>
          <w:sz w:val="24"/>
          <w:szCs w:val="24"/>
        </w:rPr>
        <w:t>соподрядчика</w:t>
      </w:r>
      <w:proofErr w:type="spellEnd"/>
      <w:r w:rsidRPr="00394226">
        <w:rPr>
          <w:rFonts w:ascii="Times New Roman" w:hAnsi="Times New Roman"/>
          <w:sz w:val="24"/>
          <w:szCs w:val="24"/>
        </w:rPr>
        <w:t xml:space="preserve"> как любого из Участников, так и стороннюю организацию;</w:t>
      </w:r>
    </w:p>
    <w:p w14:paraId="04A59A4E" w14:textId="77777777" w:rsidR="00F12742" w:rsidRPr="00394226" w:rsidRDefault="00F12742" w:rsidP="00514B56">
      <w:pPr>
        <w:numPr>
          <w:ilvl w:val="0"/>
          <w:numId w:val="15"/>
        </w:numPr>
        <w:tabs>
          <w:tab w:val="num" w:pos="284"/>
        </w:tabs>
        <w:spacing w:after="0" w:line="240" w:lineRule="auto"/>
        <w:ind w:left="0" w:firstLine="0"/>
        <w:jc w:val="both"/>
        <w:rPr>
          <w:rFonts w:ascii="Times New Roman" w:hAnsi="Times New Roman"/>
          <w:sz w:val="24"/>
          <w:szCs w:val="24"/>
        </w:rPr>
      </w:pPr>
      <w:r w:rsidRPr="00394226">
        <w:rPr>
          <w:rFonts w:ascii="Times New Roman" w:hAnsi="Times New Roman"/>
          <w:sz w:val="24"/>
          <w:szCs w:val="24"/>
        </w:rPr>
        <w:t>объединиться нескольким конкретным Участникам в коллективного участника.</w:t>
      </w:r>
    </w:p>
    <w:p w14:paraId="601D5450" w14:textId="77777777" w:rsidR="00F12742" w:rsidRPr="00394226" w:rsidRDefault="00F12742" w:rsidP="00514B56">
      <w:pPr>
        <w:tabs>
          <w:tab w:val="num" w:pos="284"/>
        </w:tabs>
        <w:spacing w:after="0" w:line="240" w:lineRule="auto"/>
        <w:jc w:val="both"/>
        <w:rPr>
          <w:rFonts w:ascii="Times New Roman" w:hAnsi="Times New Roman"/>
          <w:i/>
          <w:sz w:val="24"/>
          <w:szCs w:val="24"/>
        </w:rPr>
      </w:pPr>
      <w:r w:rsidRPr="00394226">
        <w:rPr>
          <w:rFonts w:ascii="Times New Roman" w:hAnsi="Times New Roman"/>
          <w:sz w:val="24"/>
          <w:szCs w:val="24"/>
        </w:rPr>
        <w:t>Любой из Участников вправе отказаться от этого предложения без каких-либо последствий и участвовать в дальнейшей процедуре Запроса цен самостоятельно</w:t>
      </w:r>
      <w:r w:rsidRPr="00394226">
        <w:rPr>
          <w:rFonts w:ascii="Times New Roman" w:hAnsi="Times New Roman"/>
          <w:i/>
          <w:sz w:val="24"/>
          <w:szCs w:val="24"/>
        </w:rPr>
        <w:t>.</w:t>
      </w:r>
    </w:p>
    <w:p w14:paraId="603860D2" w14:textId="77777777" w:rsidR="00F12742" w:rsidRPr="00BA08E8" w:rsidRDefault="00F12742" w:rsidP="00782F57">
      <w:pPr>
        <w:tabs>
          <w:tab w:val="num" w:pos="0"/>
        </w:tabs>
        <w:spacing w:after="0" w:line="240" w:lineRule="auto"/>
        <w:jc w:val="both"/>
        <w:rPr>
          <w:i/>
          <w:sz w:val="24"/>
          <w:szCs w:val="24"/>
        </w:rPr>
      </w:pPr>
    </w:p>
    <w:p w14:paraId="6DE7375F" w14:textId="5BD4D637" w:rsidR="00F12742" w:rsidRPr="00394226" w:rsidRDefault="00F12742" w:rsidP="00514B56">
      <w:pPr>
        <w:pStyle w:val="20"/>
        <w:numPr>
          <w:ilvl w:val="0"/>
          <w:numId w:val="23"/>
        </w:numPr>
        <w:spacing w:before="0" w:after="0"/>
        <w:ind w:left="426" w:hanging="426"/>
        <w:rPr>
          <w:sz w:val="24"/>
          <w:szCs w:val="24"/>
        </w:rPr>
      </w:pPr>
      <w:bookmarkStart w:id="58" w:name="_Toc445395628"/>
      <w:bookmarkStart w:id="59" w:name="_Toc445395640"/>
      <w:bookmarkStart w:id="60" w:name="_Toc445395641"/>
      <w:bookmarkStart w:id="61" w:name="_Toc445395642"/>
      <w:bookmarkStart w:id="62" w:name="_Toc347910180"/>
      <w:bookmarkStart w:id="63" w:name="_Toc416887667"/>
      <w:bookmarkStart w:id="64" w:name="_Toc522116526"/>
      <w:bookmarkEnd w:id="58"/>
      <w:bookmarkEnd w:id="59"/>
      <w:bookmarkEnd w:id="60"/>
      <w:bookmarkEnd w:id="61"/>
      <w:r w:rsidRPr="00394226">
        <w:rPr>
          <w:sz w:val="24"/>
          <w:szCs w:val="24"/>
        </w:rPr>
        <w:t>Подписание Договора</w:t>
      </w:r>
      <w:bookmarkEnd w:id="62"/>
      <w:bookmarkEnd w:id="63"/>
      <w:bookmarkEnd w:id="64"/>
    </w:p>
    <w:p w14:paraId="5A44249B" w14:textId="68D3AACA" w:rsidR="00F12742" w:rsidRPr="00394226" w:rsidRDefault="00F12742" w:rsidP="00514B56">
      <w:pPr>
        <w:tabs>
          <w:tab w:val="num" w:pos="0"/>
        </w:tabs>
        <w:spacing w:after="0" w:line="240" w:lineRule="auto"/>
        <w:jc w:val="both"/>
        <w:rPr>
          <w:rFonts w:ascii="Times New Roman" w:hAnsi="Times New Roman"/>
          <w:sz w:val="24"/>
          <w:szCs w:val="24"/>
        </w:rPr>
      </w:pPr>
      <w:r w:rsidRPr="00394226">
        <w:rPr>
          <w:rFonts w:ascii="Times New Roman" w:hAnsi="Times New Roman"/>
          <w:sz w:val="24"/>
          <w:szCs w:val="24"/>
        </w:rPr>
        <w:t xml:space="preserve">Договор </w:t>
      </w:r>
      <w:r w:rsidR="004B3499">
        <w:rPr>
          <w:rFonts w:ascii="Times New Roman" w:hAnsi="Times New Roman"/>
          <w:sz w:val="24"/>
          <w:szCs w:val="24"/>
        </w:rPr>
        <w:t>с</w:t>
      </w:r>
      <w:r w:rsidRPr="00394226">
        <w:rPr>
          <w:rFonts w:ascii="Times New Roman" w:hAnsi="Times New Roman"/>
          <w:sz w:val="24"/>
          <w:szCs w:val="24"/>
        </w:rPr>
        <w:t xml:space="preserve"> Победителем подписывается в течение 10 рабочих дней</w:t>
      </w:r>
      <w:r w:rsidR="004B3499">
        <w:rPr>
          <w:rFonts w:ascii="Times New Roman" w:hAnsi="Times New Roman"/>
          <w:sz w:val="24"/>
          <w:szCs w:val="24"/>
        </w:rPr>
        <w:t xml:space="preserve"> с юридическим лицом</w:t>
      </w:r>
      <w:r w:rsidR="00555518">
        <w:rPr>
          <w:rFonts w:ascii="Times New Roman" w:hAnsi="Times New Roman"/>
          <w:sz w:val="24"/>
          <w:szCs w:val="24"/>
        </w:rPr>
        <w:t xml:space="preserve"> ООО «</w:t>
      </w:r>
      <w:proofErr w:type="spellStart"/>
      <w:r w:rsidR="00555518">
        <w:rPr>
          <w:rFonts w:ascii="Times New Roman" w:hAnsi="Times New Roman"/>
          <w:sz w:val="24"/>
          <w:szCs w:val="24"/>
        </w:rPr>
        <w:t>РаутЛайн</w:t>
      </w:r>
      <w:proofErr w:type="spellEnd"/>
      <w:r w:rsidR="004D09C8">
        <w:rPr>
          <w:rFonts w:ascii="Times New Roman" w:hAnsi="Times New Roman"/>
          <w:sz w:val="24"/>
          <w:szCs w:val="24"/>
        </w:rPr>
        <w:t>»</w:t>
      </w:r>
      <w:r w:rsidR="00555518">
        <w:rPr>
          <w:rFonts w:ascii="Times New Roman" w:hAnsi="Times New Roman"/>
          <w:sz w:val="24"/>
          <w:szCs w:val="24"/>
        </w:rPr>
        <w:t>, котор</w:t>
      </w:r>
      <w:r w:rsidR="004D09C8">
        <w:rPr>
          <w:rFonts w:ascii="Times New Roman" w:hAnsi="Times New Roman"/>
          <w:sz w:val="24"/>
          <w:szCs w:val="24"/>
        </w:rPr>
        <w:t>ое</w:t>
      </w:r>
      <w:r w:rsidR="00555518">
        <w:rPr>
          <w:rFonts w:ascii="Times New Roman" w:hAnsi="Times New Roman"/>
          <w:sz w:val="24"/>
          <w:szCs w:val="24"/>
        </w:rPr>
        <w:t xml:space="preserve"> является аффилированной компанией</w:t>
      </w:r>
      <w:r w:rsidR="004D09C8">
        <w:rPr>
          <w:rFonts w:ascii="Times New Roman" w:hAnsi="Times New Roman"/>
          <w:sz w:val="24"/>
          <w:szCs w:val="24"/>
        </w:rPr>
        <w:t xml:space="preserve"> АФК «Система»</w:t>
      </w:r>
      <w:r w:rsidR="00555518">
        <w:rPr>
          <w:rFonts w:ascii="Times New Roman" w:hAnsi="Times New Roman"/>
          <w:sz w:val="24"/>
          <w:szCs w:val="24"/>
        </w:rPr>
        <w:t xml:space="preserve">.  </w:t>
      </w:r>
    </w:p>
    <w:p w14:paraId="033D3A22" w14:textId="26B47A18" w:rsidR="00F12742" w:rsidRPr="00394226" w:rsidRDefault="00F12742" w:rsidP="00F4085B">
      <w:pPr>
        <w:keepNext/>
        <w:keepLines/>
        <w:tabs>
          <w:tab w:val="num" w:pos="0"/>
        </w:tabs>
        <w:spacing w:after="0" w:line="240" w:lineRule="auto"/>
        <w:jc w:val="both"/>
        <w:rPr>
          <w:rFonts w:ascii="Times New Roman" w:hAnsi="Times New Roman"/>
          <w:sz w:val="24"/>
          <w:szCs w:val="24"/>
        </w:rPr>
      </w:pPr>
      <w:r w:rsidRPr="00394226">
        <w:rPr>
          <w:rFonts w:ascii="Times New Roman" w:hAnsi="Times New Roman"/>
          <w:sz w:val="24"/>
          <w:szCs w:val="24"/>
        </w:rPr>
        <w:t xml:space="preserve">Условия Договора определяются в соответствии с требованиями Организатора и </w:t>
      </w:r>
      <w:r w:rsidR="004B3499" w:rsidRPr="004B3499">
        <w:rPr>
          <w:rFonts w:ascii="Times New Roman" w:hAnsi="Times New Roman"/>
          <w:sz w:val="24"/>
          <w:szCs w:val="24"/>
        </w:rPr>
        <w:t>условиями закупочной Документации.</w:t>
      </w:r>
    </w:p>
    <w:p w14:paraId="1C97C01F" w14:textId="77777777" w:rsidR="00F12742" w:rsidRDefault="00F12742" w:rsidP="00514B56">
      <w:pPr>
        <w:pStyle w:val="20"/>
        <w:tabs>
          <w:tab w:val="clear" w:pos="1134"/>
        </w:tabs>
        <w:spacing w:before="0" w:after="0"/>
        <w:ind w:left="0" w:firstLine="0"/>
        <w:rPr>
          <w:sz w:val="24"/>
          <w:szCs w:val="24"/>
        </w:rPr>
      </w:pPr>
      <w:bookmarkStart w:id="65" w:name="_Toc479084465"/>
      <w:bookmarkStart w:id="66" w:name="_Toc479787782"/>
      <w:bookmarkStart w:id="67" w:name="_Toc486940149"/>
      <w:bookmarkStart w:id="68" w:name="_Toc494994086"/>
      <w:bookmarkStart w:id="69" w:name="_Toc499042862"/>
      <w:bookmarkStart w:id="70" w:name="_Toc508894812"/>
    </w:p>
    <w:p w14:paraId="04B22DB9" w14:textId="77777777" w:rsidR="00F12742" w:rsidRPr="008E0181" w:rsidRDefault="00F12742" w:rsidP="00514B56">
      <w:pPr>
        <w:pStyle w:val="20"/>
        <w:numPr>
          <w:ilvl w:val="0"/>
          <w:numId w:val="23"/>
        </w:numPr>
        <w:spacing w:before="0" w:after="0"/>
        <w:ind w:left="0" w:firstLine="0"/>
        <w:rPr>
          <w:sz w:val="24"/>
          <w:szCs w:val="24"/>
        </w:rPr>
      </w:pPr>
      <w:bookmarkStart w:id="71" w:name="_Toc522116528"/>
      <w:r w:rsidRPr="00ED3742">
        <w:rPr>
          <w:sz w:val="24"/>
          <w:szCs w:val="24"/>
        </w:rPr>
        <w:t xml:space="preserve">Памятка о работе Конфликтной комиссии по закупочной деятельности для </w:t>
      </w:r>
      <w:r w:rsidRPr="008E0181">
        <w:rPr>
          <w:sz w:val="24"/>
          <w:szCs w:val="24"/>
        </w:rPr>
        <w:t>контрагентов</w:t>
      </w:r>
      <w:bookmarkEnd w:id="65"/>
      <w:bookmarkEnd w:id="66"/>
      <w:bookmarkEnd w:id="67"/>
      <w:bookmarkEnd w:id="68"/>
      <w:bookmarkEnd w:id="69"/>
      <w:bookmarkEnd w:id="70"/>
      <w:bookmarkEnd w:id="71"/>
    </w:p>
    <w:p w14:paraId="4290B81F" w14:textId="77777777" w:rsidR="00F12742" w:rsidRPr="008E0181" w:rsidRDefault="00F12742" w:rsidP="00F4085B">
      <w:pPr>
        <w:pStyle w:val="-3"/>
        <w:tabs>
          <w:tab w:val="clear" w:pos="1701"/>
        </w:tabs>
        <w:spacing w:after="0"/>
        <w:ind w:firstLine="0"/>
        <w:jc w:val="both"/>
        <w:rPr>
          <w:sz w:val="24"/>
        </w:rPr>
      </w:pPr>
    </w:p>
    <w:p w14:paraId="44F453A7" w14:textId="77777777" w:rsidR="00F12742" w:rsidRPr="008E0181" w:rsidRDefault="00F12742" w:rsidP="00F4085B">
      <w:pPr>
        <w:pStyle w:val="-3"/>
        <w:tabs>
          <w:tab w:val="clear" w:pos="1701"/>
        </w:tabs>
        <w:spacing w:after="0"/>
        <w:ind w:firstLine="0"/>
        <w:jc w:val="both"/>
        <w:rPr>
          <w:sz w:val="24"/>
        </w:rPr>
      </w:pPr>
      <w:r w:rsidRPr="008E0181">
        <w:rPr>
          <w:sz w:val="24"/>
        </w:rPr>
        <w:t>Уважаемые партнеры!</w:t>
      </w:r>
    </w:p>
    <w:p w14:paraId="6C3A1810" w14:textId="77777777" w:rsidR="00F12742" w:rsidRPr="008E0181" w:rsidRDefault="00F12742" w:rsidP="00F4085B">
      <w:pPr>
        <w:pStyle w:val="-3"/>
        <w:tabs>
          <w:tab w:val="clear" w:pos="1701"/>
        </w:tabs>
        <w:spacing w:after="0"/>
        <w:ind w:firstLine="0"/>
        <w:jc w:val="both"/>
        <w:rPr>
          <w:sz w:val="24"/>
        </w:rPr>
      </w:pPr>
      <w:r w:rsidRPr="008E0181">
        <w:rPr>
          <w:sz w:val="24"/>
        </w:rPr>
        <w:t>ПАО АФК «Система» и его дочерние и зависимые компании (далее совместно – «Группа компаний АФК «Система») стремятся к укреплению партнерских взаимоотношений со своими контрагентами для создания открытой, предсказуемой и прозрачной среды для ведения бизнеса. Реализация этих подходов невозможна без активной роли контрагентов, их заинтересованности в прямом диалоге и обмене мнениями.</w:t>
      </w:r>
    </w:p>
    <w:p w14:paraId="0BBA1B52" w14:textId="77777777" w:rsidR="00F12742" w:rsidRPr="008E0181" w:rsidRDefault="00F12742" w:rsidP="00F4085B">
      <w:pPr>
        <w:pStyle w:val="-3"/>
        <w:tabs>
          <w:tab w:val="clear" w:pos="1701"/>
        </w:tabs>
        <w:spacing w:after="0"/>
        <w:ind w:firstLine="0"/>
        <w:jc w:val="both"/>
        <w:rPr>
          <w:sz w:val="24"/>
        </w:rPr>
      </w:pPr>
      <w:r w:rsidRPr="008E0181">
        <w:rPr>
          <w:sz w:val="24"/>
        </w:rPr>
        <w:t>В связи с этим в Группе компаний АФК «Система» была создана Конфликтная комиссия по закупочной деятельности (далее – «Конфликтная комиссия»). Цель Конфликтной комиссии – урегулирование спорных ситуаций и рассмотрение жалоб физических и юридических лиц - контрагентов (в том числе – потенциальных) компаний Группы АФК «Система» на процесс организации и проведения закупочных процедур, в том числе квалификации, выбора и/или дисквалификации контрагентов.</w:t>
      </w:r>
    </w:p>
    <w:p w14:paraId="7DB6D5DA" w14:textId="77777777" w:rsidR="00F12742" w:rsidRPr="008E0181" w:rsidRDefault="00F12742" w:rsidP="00F4085B">
      <w:pPr>
        <w:pStyle w:val="-3"/>
        <w:tabs>
          <w:tab w:val="clear" w:pos="1701"/>
        </w:tabs>
        <w:spacing w:after="0"/>
        <w:ind w:firstLine="0"/>
        <w:jc w:val="both"/>
        <w:rPr>
          <w:sz w:val="24"/>
        </w:rPr>
      </w:pPr>
      <w:r w:rsidRPr="008E0181">
        <w:rPr>
          <w:sz w:val="24"/>
        </w:rPr>
        <w:t xml:space="preserve">Обратиться в Конфликтную комиссию может любой контрагент, в том числе потенциальный, независимо от того, с какой компанией Группы АФК «Система» он работает или собирается работать, заполнив соответствующую форму и отправив ее в </w:t>
      </w:r>
      <w:r w:rsidRPr="008E0181">
        <w:rPr>
          <w:sz w:val="24"/>
        </w:rPr>
        <w:lastRenderedPageBreak/>
        <w:t xml:space="preserve">отсканированном виде с приложением подтверждающих документов через раздел «Горячая Линия» на сайте </w:t>
      </w:r>
      <w:hyperlink r:id="rId18" w:history="1">
        <w:r w:rsidRPr="008E0181">
          <w:rPr>
            <w:rStyle w:val="a8"/>
            <w:sz w:val="24"/>
          </w:rPr>
          <w:t>http://www.sistema.ru/</w:t>
        </w:r>
      </w:hyperlink>
      <w:r w:rsidRPr="008E0181">
        <w:rPr>
          <w:sz w:val="24"/>
        </w:rPr>
        <w:t>.</w:t>
      </w:r>
    </w:p>
    <w:p w14:paraId="6A370DD2" w14:textId="77777777" w:rsidR="00F12742" w:rsidRPr="008E0181" w:rsidRDefault="00F12742" w:rsidP="00F4085B">
      <w:pPr>
        <w:pStyle w:val="-3"/>
        <w:tabs>
          <w:tab w:val="clear" w:pos="1701"/>
        </w:tabs>
        <w:spacing w:after="0"/>
        <w:ind w:firstLine="0"/>
        <w:jc w:val="both"/>
        <w:rPr>
          <w:sz w:val="24"/>
        </w:rPr>
      </w:pPr>
      <w:r w:rsidRPr="008E0181">
        <w:rPr>
          <w:bCs/>
          <w:sz w:val="24"/>
        </w:rPr>
        <w:t>В компетенцию Конфликтной комиссии не входит определение условий заключаемых договоров или рассмотрение споров, связанных с их исполнением.</w:t>
      </w:r>
    </w:p>
    <w:p w14:paraId="5D1A146B" w14:textId="77777777" w:rsidR="00F12742" w:rsidRPr="008E0181" w:rsidRDefault="00F12742" w:rsidP="00F4085B">
      <w:pPr>
        <w:pStyle w:val="-3"/>
        <w:tabs>
          <w:tab w:val="clear" w:pos="1701"/>
        </w:tabs>
        <w:spacing w:after="0"/>
        <w:ind w:firstLine="0"/>
        <w:jc w:val="both"/>
        <w:rPr>
          <w:sz w:val="24"/>
        </w:rPr>
      </w:pPr>
      <w:r w:rsidRPr="008E0181">
        <w:rPr>
          <w:sz w:val="24"/>
        </w:rPr>
        <w:t>Компании Группы АФК «Система» приветствуют обоснованные и объективные жалобы контрагентов, помогающие сделать закупочный процесс в Группе компаний АФК «Система» лучше, прозрачней и эффективней. Четкий, понятный и прозрачный процесс закупок гарантирует контрагентам равные права и возможности при участии в закупочных процедурах компаний Группы АФК «Система».</w:t>
      </w:r>
    </w:p>
    <w:p w14:paraId="4C8E32A0" w14:textId="77777777" w:rsidR="00F12742" w:rsidRPr="008E0181" w:rsidRDefault="00F12742" w:rsidP="00F4085B">
      <w:pPr>
        <w:pStyle w:val="-3"/>
        <w:tabs>
          <w:tab w:val="clear" w:pos="1701"/>
        </w:tabs>
        <w:spacing w:after="0"/>
        <w:ind w:firstLine="0"/>
        <w:jc w:val="both"/>
        <w:rPr>
          <w:sz w:val="24"/>
        </w:rPr>
      </w:pPr>
      <w:r w:rsidRPr="008E0181">
        <w:rPr>
          <w:sz w:val="24"/>
        </w:rPr>
        <w:t>Дискриминация контрагентов, обращающихся в Конфликтную комиссию с обоснованными и объективными жалобами, не допускается. Данный принцип закреплен в нормативных документах ПАО АФК «Система» и его дочерних и зависимых компаний. 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14:paraId="0638F13B" w14:textId="77777777" w:rsidR="00F12742" w:rsidRPr="008E0181" w:rsidRDefault="00F12742" w:rsidP="00F4085B">
      <w:pPr>
        <w:pStyle w:val="-3"/>
        <w:tabs>
          <w:tab w:val="clear" w:pos="1701"/>
        </w:tabs>
        <w:spacing w:after="0"/>
        <w:ind w:firstLine="0"/>
        <w:jc w:val="both"/>
        <w:rPr>
          <w:sz w:val="24"/>
        </w:rPr>
      </w:pPr>
      <w:r w:rsidRPr="008E0181">
        <w:rPr>
          <w:sz w:val="24"/>
        </w:rPr>
        <w:t>Тем не менее, ПАО АФК «Система»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 дискредитации конкурентов или сотрудников компаний Группы АФК «Система».</w:t>
      </w:r>
    </w:p>
    <w:p w14:paraId="518B1463" w14:textId="77777777" w:rsidR="00F12742" w:rsidRPr="008E0181" w:rsidRDefault="00F12742" w:rsidP="00F4085B">
      <w:pPr>
        <w:pStyle w:val="-3"/>
        <w:tabs>
          <w:tab w:val="clear" w:pos="1701"/>
        </w:tabs>
        <w:spacing w:after="0"/>
        <w:ind w:firstLine="0"/>
        <w:jc w:val="both"/>
        <w:rPr>
          <w:sz w:val="24"/>
        </w:rPr>
      </w:pPr>
      <w:r w:rsidRPr="008E0181">
        <w:rPr>
          <w:sz w:val="24"/>
        </w:rPr>
        <w:t>Жалобы, не соответствующие установленной форме, анонимные жалобы, неподписанные жалобы к рассмотрению Конфликтной комиссии не принимаются и рассматриваются в общем порядке, установленном для «Единой горячей линии» ПАО АФК «Система».</w:t>
      </w:r>
    </w:p>
    <w:p w14:paraId="5F99FD65" w14:textId="77777777" w:rsidR="00F12742" w:rsidRPr="00394226" w:rsidRDefault="00F12742" w:rsidP="00F4085B">
      <w:pPr>
        <w:spacing w:after="0" w:line="240" w:lineRule="auto"/>
        <w:jc w:val="both"/>
        <w:rPr>
          <w:rFonts w:ascii="Times New Roman" w:hAnsi="Times New Roman"/>
          <w:sz w:val="24"/>
          <w:szCs w:val="24"/>
        </w:rPr>
      </w:pPr>
      <w:r w:rsidRPr="00394226">
        <w:rPr>
          <w:rFonts w:ascii="Times New Roman" w:hAnsi="Times New Roman"/>
          <w:sz w:val="24"/>
          <w:szCs w:val="24"/>
        </w:rPr>
        <w:t xml:space="preserve">Если вы считаете, что закупочные процедуры проводятся в Группе </w:t>
      </w:r>
      <w:proofErr w:type="gramStart"/>
      <w:r w:rsidRPr="00394226">
        <w:rPr>
          <w:rFonts w:ascii="Times New Roman" w:hAnsi="Times New Roman"/>
          <w:sz w:val="24"/>
          <w:szCs w:val="24"/>
        </w:rPr>
        <w:t>компаний АФК</w:t>
      </w:r>
      <w:proofErr w:type="gramEnd"/>
      <w:r w:rsidRPr="00394226">
        <w:rPr>
          <w:rFonts w:ascii="Times New Roman" w:hAnsi="Times New Roman"/>
          <w:sz w:val="24"/>
          <w:szCs w:val="24"/>
        </w:rPr>
        <w:t xml:space="preserve"> «Система» с нарушениями правил, непрозрачно, предвзято, обращайтесь в Конфликтную комиссию для независимого анализа вашей ситуации и вынесения объективного решения.</w:t>
      </w:r>
    </w:p>
    <w:p w14:paraId="319AE6F5" w14:textId="77777777" w:rsidR="00F12742" w:rsidRDefault="00F12742" w:rsidP="00F12742">
      <w:pPr>
        <w:rPr>
          <w:b/>
          <w:bCs/>
          <w:szCs w:val="32"/>
        </w:rPr>
      </w:pPr>
      <w:r>
        <w:br w:type="page"/>
      </w:r>
    </w:p>
    <w:p w14:paraId="751D0221" w14:textId="052922BA" w:rsidR="00394226" w:rsidRPr="00394226" w:rsidRDefault="00B90DFB" w:rsidP="00394226">
      <w:pPr>
        <w:pStyle w:val="20"/>
        <w:tabs>
          <w:tab w:val="clear" w:pos="1134"/>
        </w:tabs>
        <w:spacing w:before="0" w:after="0"/>
        <w:rPr>
          <w:sz w:val="24"/>
          <w:szCs w:val="24"/>
        </w:rPr>
      </w:pPr>
      <w:bookmarkStart w:id="72" w:name="_Toc522116529"/>
      <w:r>
        <w:rPr>
          <w:sz w:val="24"/>
          <w:szCs w:val="24"/>
        </w:rPr>
        <w:lastRenderedPageBreak/>
        <w:t>15</w:t>
      </w:r>
      <w:r w:rsidR="00394226">
        <w:rPr>
          <w:sz w:val="24"/>
          <w:szCs w:val="24"/>
        </w:rPr>
        <w:t>.</w:t>
      </w:r>
      <w:r w:rsidR="00880746">
        <w:rPr>
          <w:sz w:val="24"/>
          <w:szCs w:val="24"/>
        </w:rPr>
        <w:t xml:space="preserve"> </w:t>
      </w:r>
      <w:r w:rsidR="00394226" w:rsidRPr="00394226">
        <w:rPr>
          <w:sz w:val="24"/>
          <w:szCs w:val="24"/>
        </w:rPr>
        <w:t>Образцы основных форм документов, включаемых в Предложение</w:t>
      </w:r>
      <w:bookmarkEnd w:id="72"/>
    </w:p>
    <w:p w14:paraId="74E798B5" w14:textId="6F60CF0B" w:rsidR="00394226" w:rsidRPr="00394226" w:rsidRDefault="00B90DFB" w:rsidP="00B90DFB">
      <w:pPr>
        <w:pStyle w:val="32"/>
        <w:numPr>
          <w:ilvl w:val="0"/>
          <w:numId w:val="0"/>
        </w:numPr>
        <w:spacing w:after="0"/>
        <w:ind w:left="426" w:hanging="426"/>
      </w:pPr>
      <w:bookmarkStart w:id="73" w:name="_Toc347910182"/>
      <w:bookmarkStart w:id="74" w:name="_Toc416887669"/>
      <w:bookmarkStart w:id="75" w:name="_Toc522116530"/>
      <w:r>
        <w:t>15</w:t>
      </w:r>
      <w:r w:rsidR="00394226">
        <w:t>.1.</w:t>
      </w:r>
      <w:r w:rsidR="00880746">
        <w:t xml:space="preserve"> </w:t>
      </w:r>
      <w:r w:rsidR="00394226" w:rsidRPr="00394226">
        <w:t>Письмо о подаче оферты (Форма №1)</w:t>
      </w:r>
      <w:bookmarkEnd w:id="73"/>
      <w:bookmarkEnd w:id="74"/>
      <w:bookmarkEnd w:id="75"/>
    </w:p>
    <w:p w14:paraId="73DA472B" w14:textId="77777777" w:rsidR="00394226" w:rsidRPr="00394226" w:rsidRDefault="00394226" w:rsidP="00394226">
      <w:pPr>
        <w:pBdr>
          <w:top w:val="single" w:sz="4" w:space="1" w:color="auto"/>
        </w:pBdr>
        <w:shd w:val="clear" w:color="auto" w:fill="E0E0E0"/>
        <w:tabs>
          <w:tab w:val="num" w:pos="0"/>
        </w:tabs>
        <w:spacing w:after="40"/>
        <w:ind w:right="21"/>
        <w:jc w:val="center"/>
        <w:rPr>
          <w:rFonts w:ascii="Times New Roman" w:hAnsi="Times New Roman"/>
          <w:b/>
          <w:spacing w:val="36"/>
          <w:sz w:val="24"/>
          <w:szCs w:val="24"/>
        </w:rPr>
      </w:pPr>
      <w:r w:rsidRPr="00394226">
        <w:rPr>
          <w:rFonts w:ascii="Times New Roman" w:hAnsi="Times New Roman"/>
          <w:b/>
          <w:spacing w:val="36"/>
          <w:sz w:val="24"/>
          <w:szCs w:val="24"/>
        </w:rPr>
        <w:t>начало формы</w:t>
      </w:r>
    </w:p>
    <w:p w14:paraId="349A77BA" w14:textId="778465A8" w:rsidR="00394226" w:rsidRPr="00394226" w:rsidRDefault="00394226" w:rsidP="00394226">
      <w:pPr>
        <w:tabs>
          <w:tab w:val="num" w:pos="0"/>
        </w:tabs>
        <w:spacing w:after="40"/>
        <w:ind w:right="5243"/>
        <w:rPr>
          <w:rFonts w:ascii="Times New Roman" w:hAnsi="Times New Roman"/>
          <w:sz w:val="24"/>
          <w:szCs w:val="24"/>
        </w:rPr>
      </w:pPr>
      <w:r w:rsidRPr="00394226">
        <w:rPr>
          <w:rFonts w:ascii="Times New Roman" w:hAnsi="Times New Roman"/>
          <w:sz w:val="24"/>
          <w:szCs w:val="24"/>
        </w:rPr>
        <w:t>«___</w:t>
      </w:r>
      <w:proofErr w:type="gramStart"/>
      <w:r w:rsidRPr="00394226">
        <w:rPr>
          <w:rFonts w:ascii="Times New Roman" w:hAnsi="Times New Roman"/>
          <w:sz w:val="24"/>
          <w:szCs w:val="24"/>
        </w:rPr>
        <w:t>_»_</w:t>
      </w:r>
      <w:proofErr w:type="gramEnd"/>
      <w:r w:rsidRPr="00394226">
        <w:rPr>
          <w:rFonts w:ascii="Times New Roman" w:hAnsi="Times New Roman"/>
          <w:sz w:val="24"/>
          <w:szCs w:val="24"/>
        </w:rPr>
        <w:t>__________ 20</w:t>
      </w:r>
      <w:r w:rsidR="001B4674">
        <w:rPr>
          <w:rFonts w:ascii="Times New Roman" w:hAnsi="Times New Roman"/>
          <w:sz w:val="24"/>
          <w:szCs w:val="24"/>
        </w:rPr>
        <w:t>2</w:t>
      </w:r>
      <w:r w:rsidR="004B3499">
        <w:rPr>
          <w:rFonts w:ascii="Times New Roman" w:hAnsi="Times New Roman"/>
          <w:sz w:val="24"/>
          <w:szCs w:val="24"/>
        </w:rPr>
        <w:t>1</w:t>
      </w:r>
      <w:r w:rsidRPr="00394226">
        <w:rPr>
          <w:rFonts w:ascii="Times New Roman" w:hAnsi="Times New Roman"/>
          <w:sz w:val="24"/>
          <w:szCs w:val="24"/>
        </w:rPr>
        <w:t xml:space="preserve"> г.</w:t>
      </w:r>
    </w:p>
    <w:p w14:paraId="24EFF828" w14:textId="77777777" w:rsidR="00394226" w:rsidRPr="00394226" w:rsidRDefault="00394226" w:rsidP="00394226">
      <w:pPr>
        <w:tabs>
          <w:tab w:val="num" w:pos="0"/>
        </w:tabs>
        <w:spacing w:after="40"/>
        <w:ind w:right="5245"/>
        <w:rPr>
          <w:rFonts w:ascii="Times New Roman" w:hAnsi="Times New Roman"/>
          <w:sz w:val="24"/>
          <w:szCs w:val="24"/>
        </w:rPr>
      </w:pPr>
      <w:r w:rsidRPr="00394226">
        <w:rPr>
          <w:rFonts w:ascii="Times New Roman" w:hAnsi="Times New Roman"/>
          <w:sz w:val="24"/>
          <w:szCs w:val="24"/>
        </w:rPr>
        <w:t>№_______________________</w:t>
      </w:r>
    </w:p>
    <w:p w14:paraId="250FEB5A" w14:textId="77777777" w:rsidR="00394226" w:rsidRPr="00394226" w:rsidRDefault="00394226" w:rsidP="00394226">
      <w:pPr>
        <w:tabs>
          <w:tab w:val="num" w:pos="0"/>
        </w:tabs>
        <w:spacing w:after="40"/>
        <w:jc w:val="center"/>
        <w:rPr>
          <w:rFonts w:ascii="Times New Roman" w:hAnsi="Times New Roman"/>
          <w:b/>
          <w:sz w:val="24"/>
          <w:szCs w:val="24"/>
        </w:rPr>
      </w:pPr>
      <w:r w:rsidRPr="00394226">
        <w:rPr>
          <w:rFonts w:ascii="Times New Roman" w:hAnsi="Times New Roman"/>
          <w:b/>
          <w:sz w:val="24"/>
          <w:szCs w:val="24"/>
        </w:rPr>
        <w:t>Уважаемые господа!</w:t>
      </w:r>
    </w:p>
    <w:p w14:paraId="389B2805" w14:textId="77777777" w:rsidR="00394226" w:rsidRPr="00394226" w:rsidRDefault="00394226" w:rsidP="00B90DFB">
      <w:pPr>
        <w:tabs>
          <w:tab w:val="num" w:pos="0"/>
        </w:tabs>
        <w:spacing w:after="40"/>
        <w:jc w:val="both"/>
        <w:rPr>
          <w:rFonts w:ascii="Times New Roman" w:hAnsi="Times New Roman"/>
          <w:sz w:val="24"/>
          <w:szCs w:val="24"/>
        </w:rPr>
      </w:pPr>
      <w:r w:rsidRPr="00394226">
        <w:rPr>
          <w:rFonts w:ascii="Times New Roman" w:hAnsi="Times New Roman"/>
          <w:sz w:val="24"/>
          <w:szCs w:val="24"/>
        </w:rPr>
        <w:t>Изучив закупочную документацию и принимая установленные в них требования и условия,</w:t>
      </w:r>
    </w:p>
    <w:p w14:paraId="335B2747"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_____________________________________________________________________________</w:t>
      </w:r>
    </w:p>
    <w:p w14:paraId="4AFE9201" w14:textId="77777777" w:rsidR="00394226" w:rsidRPr="00394226" w:rsidRDefault="00394226" w:rsidP="00394226">
      <w:pPr>
        <w:tabs>
          <w:tab w:val="num" w:pos="0"/>
        </w:tabs>
        <w:spacing w:after="40"/>
        <w:jc w:val="center"/>
        <w:rPr>
          <w:rFonts w:ascii="Times New Roman" w:hAnsi="Times New Roman"/>
          <w:sz w:val="24"/>
          <w:szCs w:val="24"/>
          <w:vertAlign w:val="superscript"/>
        </w:rPr>
      </w:pPr>
      <w:r w:rsidRPr="00394226">
        <w:rPr>
          <w:rFonts w:ascii="Times New Roman" w:hAnsi="Times New Roman"/>
          <w:sz w:val="24"/>
          <w:szCs w:val="24"/>
          <w:vertAlign w:val="superscript"/>
        </w:rPr>
        <w:t>(полное наименование Участника с указанием организационно-правовой формы)</w:t>
      </w:r>
    </w:p>
    <w:p w14:paraId="23340795"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зарегистрированное по адресу</w:t>
      </w:r>
    </w:p>
    <w:p w14:paraId="1E13A317"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_____________________________________________________________________________</w:t>
      </w:r>
    </w:p>
    <w:p w14:paraId="72647987" w14:textId="77777777" w:rsidR="00394226" w:rsidRPr="00394226" w:rsidRDefault="00394226" w:rsidP="00394226">
      <w:pPr>
        <w:tabs>
          <w:tab w:val="num" w:pos="0"/>
        </w:tabs>
        <w:spacing w:after="40"/>
        <w:jc w:val="center"/>
        <w:rPr>
          <w:rFonts w:ascii="Times New Roman" w:hAnsi="Times New Roman"/>
          <w:sz w:val="24"/>
          <w:szCs w:val="24"/>
          <w:vertAlign w:val="superscript"/>
        </w:rPr>
      </w:pPr>
      <w:r w:rsidRPr="00394226">
        <w:rPr>
          <w:rFonts w:ascii="Times New Roman" w:hAnsi="Times New Roman"/>
          <w:sz w:val="24"/>
          <w:szCs w:val="24"/>
          <w:vertAlign w:val="superscript"/>
        </w:rPr>
        <w:t>(юридический адрес Участника)</w:t>
      </w:r>
    </w:p>
    <w:p w14:paraId="13971786"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предлагает заключить Договор на</w:t>
      </w:r>
    </w:p>
    <w:p w14:paraId="266E1D50"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_____________________________________________________________________________</w:t>
      </w:r>
    </w:p>
    <w:p w14:paraId="6967514A" w14:textId="77777777" w:rsidR="00394226" w:rsidRPr="00394226" w:rsidRDefault="00394226" w:rsidP="00394226">
      <w:pPr>
        <w:tabs>
          <w:tab w:val="num" w:pos="0"/>
        </w:tabs>
        <w:spacing w:after="40"/>
        <w:jc w:val="center"/>
        <w:rPr>
          <w:rFonts w:ascii="Times New Roman" w:hAnsi="Times New Roman"/>
          <w:sz w:val="24"/>
          <w:szCs w:val="24"/>
          <w:vertAlign w:val="superscript"/>
        </w:rPr>
      </w:pPr>
      <w:r w:rsidRPr="00394226">
        <w:rPr>
          <w:rFonts w:ascii="Times New Roman" w:hAnsi="Times New Roman"/>
          <w:sz w:val="24"/>
          <w:szCs w:val="24"/>
          <w:vertAlign w:val="superscript"/>
        </w:rPr>
        <w:t>(краткое описание поставляемой продукции, выполняемых работ, оказываемых ус луг)</w:t>
      </w:r>
    </w:p>
    <w:p w14:paraId="3BA66BCF"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_____________________________________________________________________________</w:t>
      </w:r>
    </w:p>
    <w:p w14:paraId="7A82BB90"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 xml:space="preserve">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 </w:t>
      </w:r>
      <w:r w:rsidRPr="00394226">
        <w:rPr>
          <w:rFonts w:ascii="Times New Roman" w:hAnsi="Times New Roman"/>
          <w:b/>
          <w:i/>
          <w:sz w:val="24"/>
          <w:szCs w:val="24"/>
        </w:rPr>
        <w:t>на общую сумму</w:t>
      </w:r>
    </w:p>
    <w:tbl>
      <w:tblPr>
        <w:tblW w:w="0" w:type="auto"/>
        <w:tblLayout w:type="fixed"/>
        <w:tblLook w:val="01E0" w:firstRow="1" w:lastRow="1" w:firstColumn="1" w:lastColumn="1" w:noHBand="0" w:noVBand="0"/>
      </w:tblPr>
      <w:tblGrid>
        <w:gridCol w:w="5184"/>
        <w:gridCol w:w="5184"/>
      </w:tblGrid>
      <w:tr w:rsidR="00394226" w:rsidRPr="00394226" w14:paraId="1973CB9D" w14:textId="77777777" w:rsidTr="003618E9">
        <w:trPr>
          <w:cantSplit/>
        </w:trPr>
        <w:tc>
          <w:tcPr>
            <w:tcW w:w="5184" w:type="dxa"/>
          </w:tcPr>
          <w:p w14:paraId="04627B94" w14:textId="77777777" w:rsidR="00394226" w:rsidRPr="00394226" w:rsidRDefault="00394226" w:rsidP="003618E9">
            <w:pPr>
              <w:tabs>
                <w:tab w:val="num" w:pos="0"/>
              </w:tabs>
              <w:spacing w:after="40"/>
              <w:rPr>
                <w:rFonts w:ascii="Times New Roman" w:hAnsi="Times New Roman"/>
                <w:sz w:val="24"/>
                <w:szCs w:val="24"/>
              </w:rPr>
            </w:pPr>
            <w:r w:rsidRPr="00394226">
              <w:rPr>
                <w:rFonts w:ascii="Times New Roman" w:hAnsi="Times New Roman"/>
                <w:sz w:val="24"/>
                <w:szCs w:val="24"/>
              </w:rPr>
              <w:t xml:space="preserve">Итоговая стоимость Предложения, </w:t>
            </w:r>
            <w:r w:rsidRPr="00394226">
              <w:rPr>
                <w:rFonts w:ascii="Times New Roman" w:hAnsi="Times New Roman"/>
                <w:sz w:val="24"/>
                <w:szCs w:val="24"/>
              </w:rPr>
              <w:br/>
              <w:t>руб. с НДС</w:t>
            </w:r>
          </w:p>
          <w:p w14:paraId="7520E3B0" w14:textId="77777777" w:rsidR="00394226" w:rsidRPr="00394226" w:rsidRDefault="00394226" w:rsidP="00394226">
            <w:pPr>
              <w:tabs>
                <w:tab w:val="num" w:pos="0"/>
              </w:tabs>
              <w:spacing w:after="40"/>
              <w:rPr>
                <w:rFonts w:ascii="Times New Roman" w:hAnsi="Times New Roman"/>
                <w:sz w:val="24"/>
                <w:szCs w:val="24"/>
              </w:rPr>
            </w:pPr>
          </w:p>
        </w:tc>
        <w:tc>
          <w:tcPr>
            <w:tcW w:w="5184" w:type="dxa"/>
          </w:tcPr>
          <w:p w14:paraId="09CBDF03" w14:textId="77777777" w:rsidR="00394226" w:rsidRPr="00394226" w:rsidRDefault="00394226" w:rsidP="003618E9">
            <w:pPr>
              <w:tabs>
                <w:tab w:val="num" w:pos="0"/>
              </w:tabs>
              <w:spacing w:after="40"/>
              <w:rPr>
                <w:rFonts w:ascii="Times New Roman" w:hAnsi="Times New Roman"/>
                <w:sz w:val="24"/>
                <w:szCs w:val="24"/>
              </w:rPr>
            </w:pPr>
            <w:r w:rsidRPr="00394226">
              <w:rPr>
                <w:rFonts w:ascii="Times New Roman" w:hAnsi="Times New Roman"/>
                <w:sz w:val="24"/>
                <w:szCs w:val="24"/>
              </w:rPr>
              <w:t xml:space="preserve">___________________________________ </w:t>
            </w:r>
          </w:p>
          <w:p w14:paraId="6D37242B" w14:textId="77777777" w:rsidR="00394226" w:rsidRPr="00394226" w:rsidRDefault="00394226" w:rsidP="003618E9">
            <w:pPr>
              <w:tabs>
                <w:tab w:val="num" w:pos="0"/>
              </w:tabs>
              <w:spacing w:after="40"/>
              <w:rPr>
                <w:rFonts w:ascii="Times New Roman" w:hAnsi="Times New Roman"/>
                <w:sz w:val="24"/>
                <w:szCs w:val="24"/>
                <w:vertAlign w:val="superscript"/>
              </w:rPr>
            </w:pPr>
            <w:r w:rsidRPr="00394226">
              <w:rPr>
                <w:rFonts w:ascii="Times New Roman" w:hAnsi="Times New Roman"/>
                <w:sz w:val="24"/>
                <w:szCs w:val="24"/>
                <w:vertAlign w:val="superscript"/>
              </w:rPr>
              <w:t>(итоговая стоимость, руб. с НДС)</w:t>
            </w:r>
          </w:p>
          <w:p w14:paraId="21C18E10" w14:textId="77777777" w:rsidR="00394226" w:rsidRPr="00394226" w:rsidRDefault="00394226" w:rsidP="003618E9">
            <w:pPr>
              <w:tabs>
                <w:tab w:val="num" w:pos="0"/>
              </w:tabs>
              <w:spacing w:after="40"/>
              <w:rPr>
                <w:rFonts w:ascii="Times New Roman" w:hAnsi="Times New Roman"/>
                <w:sz w:val="24"/>
                <w:szCs w:val="24"/>
              </w:rPr>
            </w:pPr>
          </w:p>
        </w:tc>
      </w:tr>
    </w:tbl>
    <w:p w14:paraId="0A570AAC" w14:textId="62B783AB"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 xml:space="preserve">Настоящее Предложение имеет правовой статус оферты и действует </w:t>
      </w:r>
      <w:r w:rsidRPr="00394226">
        <w:rPr>
          <w:rFonts w:ascii="Times New Roman" w:hAnsi="Times New Roman"/>
          <w:sz w:val="24"/>
          <w:szCs w:val="24"/>
        </w:rPr>
        <w:br/>
        <w:t>до «___</w:t>
      </w:r>
      <w:r w:rsidR="003E5C4F" w:rsidRPr="00394226">
        <w:rPr>
          <w:rFonts w:ascii="Times New Roman" w:hAnsi="Times New Roman"/>
          <w:sz w:val="24"/>
          <w:szCs w:val="24"/>
        </w:rPr>
        <w:t>_» _</w:t>
      </w:r>
      <w:r w:rsidRPr="00394226">
        <w:rPr>
          <w:rFonts w:ascii="Times New Roman" w:hAnsi="Times New Roman"/>
          <w:sz w:val="24"/>
          <w:szCs w:val="24"/>
        </w:rPr>
        <w:t>_____________ 20</w:t>
      </w:r>
      <w:r w:rsidR="001B4674">
        <w:rPr>
          <w:rFonts w:ascii="Times New Roman" w:hAnsi="Times New Roman"/>
          <w:sz w:val="24"/>
          <w:szCs w:val="24"/>
        </w:rPr>
        <w:t>2</w:t>
      </w:r>
      <w:r w:rsidR="004B3499">
        <w:rPr>
          <w:rFonts w:ascii="Times New Roman" w:hAnsi="Times New Roman"/>
          <w:sz w:val="24"/>
          <w:szCs w:val="24"/>
        </w:rPr>
        <w:t>1</w:t>
      </w:r>
      <w:r w:rsidRPr="00394226">
        <w:rPr>
          <w:rFonts w:ascii="Times New Roman" w:hAnsi="Times New Roman"/>
          <w:sz w:val="24"/>
          <w:szCs w:val="24"/>
        </w:rPr>
        <w:t xml:space="preserve"> г.</w:t>
      </w:r>
    </w:p>
    <w:p w14:paraId="48412AA5" w14:textId="77777777" w:rsidR="00394226" w:rsidRPr="00394226" w:rsidRDefault="00394226" w:rsidP="00394226">
      <w:pPr>
        <w:tabs>
          <w:tab w:val="num" w:pos="0"/>
        </w:tabs>
        <w:spacing w:after="40"/>
        <w:rPr>
          <w:rFonts w:ascii="Times New Roman" w:hAnsi="Times New Roman"/>
          <w:sz w:val="24"/>
          <w:szCs w:val="24"/>
        </w:rPr>
      </w:pPr>
    </w:p>
    <w:p w14:paraId="070DE4B2"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Настоящее Предложение дополняется следующими документами, включая неотъемлемые приложения:</w:t>
      </w:r>
    </w:p>
    <w:p w14:paraId="3B0B3198" w14:textId="52A743A5" w:rsidR="00394226" w:rsidRPr="00394226" w:rsidRDefault="00187509" w:rsidP="00702DC6">
      <w:pPr>
        <w:numPr>
          <w:ilvl w:val="0"/>
          <w:numId w:val="6"/>
        </w:numPr>
        <w:tabs>
          <w:tab w:val="clear" w:pos="1080"/>
          <w:tab w:val="num" w:pos="0"/>
          <w:tab w:val="left" w:pos="993"/>
        </w:tabs>
        <w:spacing w:after="40" w:line="240" w:lineRule="auto"/>
        <w:ind w:left="0" w:firstLine="0"/>
        <w:rPr>
          <w:rFonts w:ascii="Times New Roman" w:hAnsi="Times New Roman"/>
          <w:sz w:val="24"/>
          <w:szCs w:val="24"/>
        </w:rPr>
      </w:pPr>
      <w:r>
        <w:rPr>
          <w:rFonts w:ascii="Times New Roman" w:hAnsi="Times New Roman"/>
          <w:sz w:val="24"/>
          <w:szCs w:val="24"/>
        </w:rPr>
        <w:t>Коммерческое предложение (</w:t>
      </w:r>
      <w:r w:rsidR="009A304B">
        <w:rPr>
          <w:rFonts w:ascii="Times New Roman" w:hAnsi="Times New Roman"/>
          <w:sz w:val="24"/>
          <w:szCs w:val="24"/>
        </w:rPr>
        <w:t>Спецификация</w:t>
      </w:r>
      <w:r>
        <w:rPr>
          <w:rFonts w:ascii="Times New Roman" w:hAnsi="Times New Roman"/>
          <w:sz w:val="24"/>
          <w:szCs w:val="24"/>
        </w:rPr>
        <w:t xml:space="preserve">, </w:t>
      </w:r>
      <w:r w:rsidR="00394226" w:rsidRPr="00394226">
        <w:rPr>
          <w:rFonts w:ascii="Times New Roman" w:hAnsi="Times New Roman"/>
          <w:sz w:val="24"/>
          <w:szCs w:val="24"/>
        </w:rPr>
        <w:t>Форма №2) – на ____листах;</w:t>
      </w:r>
    </w:p>
    <w:p w14:paraId="377A5F26" w14:textId="77777777" w:rsidR="00394226" w:rsidRPr="00394226" w:rsidRDefault="00394226" w:rsidP="00702DC6">
      <w:pPr>
        <w:numPr>
          <w:ilvl w:val="0"/>
          <w:numId w:val="6"/>
        </w:numPr>
        <w:tabs>
          <w:tab w:val="clear" w:pos="1080"/>
          <w:tab w:val="num" w:pos="0"/>
          <w:tab w:val="left" w:pos="993"/>
        </w:tabs>
        <w:spacing w:after="40" w:line="240" w:lineRule="auto"/>
        <w:ind w:left="0" w:firstLine="0"/>
        <w:rPr>
          <w:rFonts w:ascii="Times New Roman" w:hAnsi="Times New Roman"/>
          <w:sz w:val="24"/>
          <w:szCs w:val="24"/>
        </w:rPr>
      </w:pPr>
      <w:r w:rsidRPr="00394226">
        <w:rPr>
          <w:rFonts w:ascii="Times New Roman" w:hAnsi="Times New Roman"/>
          <w:sz w:val="24"/>
          <w:szCs w:val="24"/>
        </w:rPr>
        <w:t>Анкета участника (Форма № 3) – на ____ листах;</w:t>
      </w:r>
    </w:p>
    <w:p w14:paraId="6CA100DB" w14:textId="43B2DFD8" w:rsidR="00394226" w:rsidRPr="00394226" w:rsidRDefault="00394226" w:rsidP="00702DC6">
      <w:pPr>
        <w:numPr>
          <w:ilvl w:val="0"/>
          <w:numId w:val="6"/>
        </w:numPr>
        <w:tabs>
          <w:tab w:val="clear" w:pos="1080"/>
          <w:tab w:val="num" w:pos="0"/>
          <w:tab w:val="left" w:pos="993"/>
        </w:tabs>
        <w:spacing w:after="40" w:line="240" w:lineRule="auto"/>
        <w:ind w:left="0" w:firstLine="0"/>
        <w:rPr>
          <w:rFonts w:ascii="Times New Roman" w:hAnsi="Times New Roman"/>
          <w:sz w:val="24"/>
          <w:szCs w:val="24"/>
        </w:rPr>
      </w:pPr>
      <w:r w:rsidRPr="00394226">
        <w:rPr>
          <w:rFonts w:ascii="Times New Roman" w:hAnsi="Times New Roman"/>
          <w:sz w:val="24"/>
          <w:szCs w:val="24"/>
        </w:rPr>
        <w:t>Документы, подтверждающие соответствие Участника установленным требованиям (п.6) – на ____ листах.</w:t>
      </w:r>
    </w:p>
    <w:p w14:paraId="77AAB968" w14:textId="77777777" w:rsidR="00394226" w:rsidRPr="00394226" w:rsidRDefault="00394226" w:rsidP="00702DC6">
      <w:pPr>
        <w:numPr>
          <w:ilvl w:val="0"/>
          <w:numId w:val="6"/>
        </w:numPr>
        <w:tabs>
          <w:tab w:val="clear" w:pos="1080"/>
          <w:tab w:val="num" w:pos="0"/>
          <w:tab w:val="left" w:pos="993"/>
        </w:tabs>
        <w:spacing w:after="40" w:line="240" w:lineRule="auto"/>
        <w:ind w:left="0" w:firstLine="0"/>
        <w:rPr>
          <w:rFonts w:ascii="Times New Roman" w:hAnsi="Times New Roman"/>
          <w:sz w:val="24"/>
          <w:szCs w:val="24"/>
        </w:rPr>
      </w:pPr>
      <w:r w:rsidRPr="00394226">
        <w:rPr>
          <w:rFonts w:ascii="Times New Roman" w:hAnsi="Times New Roman"/>
          <w:sz w:val="24"/>
          <w:szCs w:val="24"/>
        </w:rPr>
        <w:t>Документы по усмотрению Участника с указанием наименования – на _____листах</w:t>
      </w:r>
    </w:p>
    <w:p w14:paraId="6B97C1B1" w14:textId="77777777" w:rsidR="00394226" w:rsidRPr="00394226" w:rsidRDefault="00394226" w:rsidP="00394226">
      <w:pPr>
        <w:tabs>
          <w:tab w:val="left" w:pos="993"/>
        </w:tabs>
        <w:spacing w:after="40"/>
        <w:rPr>
          <w:rFonts w:ascii="Times New Roman" w:hAnsi="Times New Roman"/>
          <w:sz w:val="24"/>
          <w:szCs w:val="24"/>
        </w:rPr>
      </w:pPr>
      <w:r w:rsidRPr="00394226">
        <w:rPr>
          <w:rFonts w:ascii="Times New Roman" w:hAnsi="Times New Roman"/>
          <w:sz w:val="24"/>
          <w:szCs w:val="24"/>
        </w:rPr>
        <w:t>____________________________________</w:t>
      </w:r>
    </w:p>
    <w:p w14:paraId="37EE8755" w14:textId="77777777" w:rsidR="00394226" w:rsidRPr="00394226" w:rsidRDefault="00394226" w:rsidP="00394226">
      <w:pPr>
        <w:tabs>
          <w:tab w:val="num" w:pos="0"/>
        </w:tabs>
        <w:spacing w:after="40"/>
        <w:ind w:right="3684"/>
        <w:jc w:val="center"/>
        <w:rPr>
          <w:rFonts w:ascii="Times New Roman" w:hAnsi="Times New Roman"/>
          <w:sz w:val="24"/>
          <w:szCs w:val="24"/>
          <w:vertAlign w:val="superscript"/>
        </w:rPr>
      </w:pPr>
      <w:r w:rsidRPr="00394226">
        <w:rPr>
          <w:rFonts w:ascii="Times New Roman" w:hAnsi="Times New Roman"/>
          <w:sz w:val="24"/>
          <w:szCs w:val="24"/>
          <w:vertAlign w:val="superscript"/>
        </w:rPr>
        <w:t>(подпись, М.П.)</w:t>
      </w:r>
    </w:p>
    <w:p w14:paraId="54CA8E3C"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__________________________________</w:t>
      </w:r>
    </w:p>
    <w:p w14:paraId="79BF8323"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vertAlign w:val="superscript"/>
        </w:rPr>
        <w:t>(фамилия, имя, отчество подписавшего, должность)</w:t>
      </w:r>
    </w:p>
    <w:p w14:paraId="4316D2C5" w14:textId="77777777" w:rsidR="00394226" w:rsidRPr="00394226" w:rsidRDefault="00394226" w:rsidP="00394226">
      <w:pPr>
        <w:pBdr>
          <w:bottom w:val="single" w:sz="4" w:space="1" w:color="auto"/>
        </w:pBdr>
        <w:shd w:val="clear" w:color="auto" w:fill="E0E0E0"/>
        <w:tabs>
          <w:tab w:val="num" w:pos="0"/>
        </w:tabs>
        <w:spacing w:after="40"/>
        <w:ind w:right="21"/>
        <w:jc w:val="center"/>
        <w:rPr>
          <w:rFonts w:ascii="Times New Roman" w:hAnsi="Times New Roman"/>
          <w:b/>
          <w:spacing w:val="36"/>
          <w:sz w:val="24"/>
          <w:szCs w:val="24"/>
        </w:rPr>
      </w:pPr>
      <w:r w:rsidRPr="00394226">
        <w:rPr>
          <w:rFonts w:ascii="Times New Roman" w:hAnsi="Times New Roman"/>
          <w:b/>
          <w:spacing w:val="36"/>
          <w:sz w:val="24"/>
          <w:szCs w:val="24"/>
        </w:rPr>
        <w:t>конец формы</w:t>
      </w:r>
    </w:p>
    <w:p w14:paraId="5DA0AF8C" w14:textId="77777777" w:rsidR="00394226" w:rsidRPr="00394226" w:rsidRDefault="00394226" w:rsidP="00394226">
      <w:pPr>
        <w:spacing w:after="0"/>
        <w:jc w:val="both"/>
        <w:rPr>
          <w:rFonts w:ascii="Times New Roman" w:hAnsi="Times New Roman"/>
          <w:b/>
          <w:sz w:val="20"/>
          <w:szCs w:val="20"/>
        </w:rPr>
      </w:pPr>
      <w:r w:rsidRPr="00394226">
        <w:rPr>
          <w:rFonts w:ascii="Times New Roman" w:hAnsi="Times New Roman"/>
          <w:b/>
          <w:sz w:val="20"/>
          <w:szCs w:val="20"/>
        </w:rPr>
        <w:t>Инструкции по заполнению Формы №1</w:t>
      </w:r>
    </w:p>
    <w:p w14:paraId="787B81D8" w14:textId="77777777" w:rsidR="00394226" w:rsidRPr="001B4674" w:rsidRDefault="00394226" w:rsidP="00394226">
      <w:pPr>
        <w:spacing w:after="0"/>
        <w:jc w:val="both"/>
        <w:rPr>
          <w:rFonts w:ascii="Times New Roman" w:hAnsi="Times New Roman"/>
          <w:sz w:val="16"/>
          <w:szCs w:val="16"/>
        </w:rPr>
      </w:pPr>
      <w:r w:rsidRPr="001B4674">
        <w:rPr>
          <w:rFonts w:ascii="Times New Roman" w:hAnsi="Times New Roman"/>
          <w:sz w:val="16"/>
          <w:szCs w:val="16"/>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35314291" w14:textId="77777777" w:rsidR="00394226" w:rsidRPr="001B4674" w:rsidRDefault="00394226" w:rsidP="00394226">
      <w:pPr>
        <w:spacing w:after="0"/>
        <w:jc w:val="both"/>
        <w:rPr>
          <w:rFonts w:ascii="Times New Roman" w:hAnsi="Times New Roman"/>
          <w:sz w:val="16"/>
          <w:szCs w:val="16"/>
        </w:rPr>
      </w:pPr>
      <w:r w:rsidRPr="001B4674">
        <w:rPr>
          <w:rFonts w:ascii="Times New Roman" w:hAnsi="Times New Roman"/>
          <w:sz w:val="16"/>
          <w:szCs w:val="16"/>
        </w:rPr>
        <w:t>2. Участник должен указать свое полное наименование (с указанием организационно-правовой формы) и юридический адрес.</w:t>
      </w:r>
    </w:p>
    <w:p w14:paraId="3DD37B55" w14:textId="53CA5884" w:rsidR="00394226" w:rsidRPr="001B4674" w:rsidRDefault="00394226" w:rsidP="00394226">
      <w:pPr>
        <w:spacing w:after="0"/>
        <w:jc w:val="both"/>
        <w:rPr>
          <w:rFonts w:ascii="Times New Roman" w:hAnsi="Times New Roman"/>
          <w:sz w:val="16"/>
          <w:szCs w:val="16"/>
        </w:rPr>
      </w:pPr>
      <w:r w:rsidRPr="001B4674">
        <w:rPr>
          <w:rFonts w:ascii="Times New Roman" w:hAnsi="Times New Roman"/>
          <w:sz w:val="16"/>
          <w:szCs w:val="16"/>
        </w:rPr>
        <w:t xml:space="preserve">3.Участник должен указать стоимость цифрами и словами, в рублях, </w:t>
      </w:r>
      <w:r w:rsidRPr="001B4674">
        <w:rPr>
          <w:rFonts w:ascii="Times New Roman" w:hAnsi="Times New Roman"/>
          <w:b/>
          <w:sz w:val="16"/>
          <w:szCs w:val="16"/>
        </w:rPr>
        <w:t>с НДС</w:t>
      </w:r>
      <w:r w:rsidRPr="001B4674">
        <w:rPr>
          <w:rFonts w:ascii="Times New Roman" w:hAnsi="Times New Roman"/>
          <w:sz w:val="16"/>
          <w:szCs w:val="16"/>
        </w:rPr>
        <w:t xml:space="preserve">. </w:t>
      </w:r>
      <w:r w:rsidR="004B3499" w:rsidRPr="004B3499">
        <w:rPr>
          <w:rFonts w:ascii="Times New Roman" w:hAnsi="Times New Roman"/>
          <w:sz w:val="16"/>
          <w:szCs w:val="16"/>
        </w:rPr>
        <w:t>Если НДС не облагается, Участник должен указать основание.</w:t>
      </w:r>
    </w:p>
    <w:p w14:paraId="752F50BB" w14:textId="77777777" w:rsidR="00394226" w:rsidRPr="001B4674" w:rsidRDefault="00394226" w:rsidP="00394226">
      <w:pPr>
        <w:spacing w:after="0"/>
        <w:jc w:val="both"/>
        <w:rPr>
          <w:rFonts w:ascii="Times New Roman" w:hAnsi="Times New Roman"/>
          <w:sz w:val="16"/>
          <w:szCs w:val="16"/>
        </w:rPr>
      </w:pPr>
      <w:r w:rsidRPr="001B4674">
        <w:rPr>
          <w:rFonts w:ascii="Times New Roman" w:hAnsi="Times New Roman"/>
          <w:sz w:val="16"/>
          <w:szCs w:val="16"/>
        </w:rPr>
        <w:t>5.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14:paraId="33390281" w14:textId="31022B16" w:rsidR="00394226" w:rsidRPr="001B4674" w:rsidRDefault="00394226" w:rsidP="00394226">
      <w:pPr>
        <w:spacing w:after="0"/>
        <w:jc w:val="both"/>
        <w:rPr>
          <w:rFonts w:ascii="Times New Roman" w:hAnsi="Times New Roman"/>
          <w:sz w:val="16"/>
          <w:szCs w:val="16"/>
        </w:rPr>
      </w:pPr>
      <w:r w:rsidRPr="001B4674">
        <w:rPr>
          <w:rFonts w:ascii="Times New Roman" w:hAnsi="Times New Roman"/>
          <w:sz w:val="16"/>
          <w:szCs w:val="16"/>
        </w:rPr>
        <w:t xml:space="preserve">6. Письмо должно быть подписано </w:t>
      </w:r>
      <w:r w:rsidR="00353994">
        <w:rPr>
          <w:rFonts w:ascii="Times New Roman" w:hAnsi="Times New Roman"/>
          <w:sz w:val="16"/>
          <w:szCs w:val="16"/>
        </w:rPr>
        <w:t xml:space="preserve">уполномоченным лицом </w:t>
      </w:r>
      <w:r w:rsidRPr="001B4674">
        <w:rPr>
          <w:rFonts w:ascii="Times New Roman" w:hAnsi="Times New Roman"/>
          <w:sz w:val="16"/>
          <w:szCs w:val="16"/>
        </w:rPr>
        <w:t xml:space="preserve">и скреплено печатью </w:t>
      </w:r>
      <w:r w:rsidR="00353994">
        <w:rPr>
          <w:rFonts w:ascii="Times New Roman" w:hAnsi="Times New Roman"/>
          <w:sz w:val="16"/>
          <w:szCs w:val="16"/>
        </w:rPr>
        <w:t>организации</w:t>
      </w:r>
      <w:r w:rsidRPr="001B4674">
        <w:rPr>
          <w:rFonts w:ascii="Times New Roman" w:hAnsi="Times New Roman"/>
          <w:sz w:val="16"/>
          <w:szCs w:val="16"/>
        </w:rPr>
        <w:t>.</w:t>
      </w:r>
    </w:p>
    <w:p w14:paraId="2D21F059" w14:textId="32C5D4D1" w:rsidR="00394226" w:rsidRPr="00394226" w:rsidRDefault="00394226" w:rsidP="00B90DFB">
      <w:pPr>
        <w:pStyle w:val="32"/>
        <w:numPr>
          <w:ilvl w:val="0"/>
          <w:numId w:val="0"/>
        </w:numPr>
        <w:spacing w:after="0"/>
      </w:pPr>
      <w:r w:rsidRPr="00394226">
        <w:rPr>
          <w:sz w:val="20"/>
          <w:szCs w:val="20"/>
        </w:rPr>
        <w:br w:type="page"/>
      </w:r>
      <w:bookmarkStart w:id="76" w:name="_Toc445395647"/>
      <w:bookmarkStart w:id="77" w:name="_Toc445395649"/>
      <w:bookmarkStart w:id="78" w:name="_Toc445395651"/>
      <w:bookmarkStart w:id="79" w:name="_Toc445395653"/>
      <w:bookmarkStart w:id="80" w:name="_Toc445395654"/>
      <w:bookmarkStart w:id="81" w:name="_Toc445395655"/>
      <w:bookmarkStart w:id="82" w:name="_Toc445395657"/>
      <w:bookmarkStart w:id="83" w:name="_Toc445395658"/>
      <w:bookmarkStart w:id="84" w:name="_Toc445395659"/>
      <w:bookmarkStart w:id="85" w:name="_Toc445395660"/>
      <w:bookmarkStart w:id="86" w:name="_Toc445395661"/>
      <w:bookmarkStart w:id="87" w:name="_Toc445395662"/>
      <w:bookmarkStart w:id="88" w:name="_Toc445395663"/>
      <w:bookmarkStart w:id="89" w:name="_Toc445395664"/>
      <w:bookmarkStart w:id="90" w:name="_Toc445395665"/>
      <w:bookmarkStart w:id="91" w:name="_Toc445395670"/>
      <w:bookmarkStart w:id="92" w:name="_Toc445395676"/>
      <w:bookmarkStart w:id="93" w:name="_Toc445395677"/>
      <w:bookmarkStart w:id="94" w:name="_Toc445395678"/>
      <w:bookmarkStart w:id="95" w:name="_Toc445395679"/>
      <w:bookmarkStart w:id="96" w:name="_Toc445395680"/>
      <w:bookmarkStart w:id="97" w:name="_Toc445395681"/>
      <w:bookmarkStart w:id="98" w:name="_Toc445395682"/>
      <w:bookmarkStart w:id="99" w:name="_Toc445395683"/>
      <w:bookmarkStart w:id="100" w:name="_Toc445395684"/>
      <w:bookmarkStart w:id="101" w:name="_Toc445395685"/>
      <w:bookmarkStart w:id="102" w:name="_Toc445395689"/>
      <w:bookmarkStart w:id="103" w:name="_Toc445395690"/>
      <w:bookmarkStart w:id="104" w:name="_Toc445395691"/>
      <w:bookmarkStart w:id="105" w:name="_Toc445395693"/>
      <w:bookmarkStart w:id="106" w:name="_Toc445395701"/>
      <w:bookmarkStart w:id="107" w:name="_Toc445395705"/>
      <w:bookmarkStart w:id="108" w:name="_Toc522116531"/>
      <w:bookmarkStart w:id="109" w:name="_Toc347910185"/>
      <w:bookmarkStart w:id="110" w:name="_Toc416887672"/>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00B90DFB" w:rsidRPr="00B90DFB">
        <w:lastRenderedPageBreak/>
        <w:t>15.2</w:t>
      </w:r>
      <w:r w:rsidR="00880746">
        <w:rPr>
          <w:sz w:val="20"/>
          <w:szCs w:val="20"/>
        </w:rPr>
        <w:t xml:space="preserve"> </w:t>
      </w:r>
      <w:r w:rsidR="00353994">
        <w:t>Коммерческое предложение</w:t>
      </w:r>
      <w:r w:rsidRPr="00394226">
        <w:t xml:space="preserve"> (Форма №2)</w:t>
      </w:r>
      <w:bookmarkEnd w:id="108"/>
    </w:p>
    <w:p w14:paraId="0A0E45E0" w14:textId="77777777" w:rsidR="00394226" w:rsidRPr="00394226" w:rsidRDefault="00394226" w:rsidP="00394226">
      <w:pPr>
        <w:pBdr>
          <w:top w:val="single" w:sz="4" w:space="1" w:color="auto"/>
        </w:pBdr>
        <w:shd w:val="clear" w:color="auto" w:fill="E0E0E0"/>
        <w:tabs>
          <w:tab w:val="num" w:pos="0"/>
        </w:tabs>
        <w:spacing w:after="40"/>
        <w:ind w:right="21"/>
        <w:jc w:val="center"/>
        <w:rPr>
          <w:rFonts w:ascii="Times New Roman" w:hAnsi="Times New Roman"/>
          <w:b/>
          <w:spacing w:val="36"/>
          <w:sz w:val="24"/>
          <w:szCs w:val="24"/>
        </w:rPr>
      </w:pPr>
      <w:r w:rsidRPr="00394226">
        <w:rPr>
          <w:rFonts w:ascii="Times New Roman" w:hAnsi="Times New Roman"/>
          <w:b/>
          <w:spacing w:val="36"/>
          <w:sz w:val="24"/>
          <w:szCs w:val="24"/>
        </w:rPr>
        <w:t>начало формы</w:t>
      </w:r>
    </w:p>
    <w:p w14:paraId="609B570C"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Приложение 1 к письму о подаче оферты</w:t>
      </w:r>
    </w:p>
    <w:p w14:paraId="42675BCC" w14:textId="103F5D0B"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от «___</w:t>
      </w:r>
      <w:r w:rsidR="003E5C4F" w:rsidRPr="00394226">
        <w:rPr>
          <w:rFonts w:ascii="Times New Roman" w:hAnsi="Times New Roman"/>
          <w:sz w:val="24"/>
          <w:szCs w:val="24"/>
        </w:rPr>
        <w:t>_» _</w:t>
      </w:r>
      <w:r w:rsidRPr="00394226">
        <w:rPr>
          <w:rFonts w:ascii="Times New Roman" w:hAnsi="Times New Roman"/>
          <w:sz w:val="24"/>
          <w:szCs w:val="24"/>
        </w:rPr>
        <w:t>___________ 20</w:t>
      </w:r>
      <w:r w:rsidR="001B4674">
        <w:rPr>
          <w:rFonts w:ascii="Times New Roman" w:hAnsi="Times New Roman"/>
          <w:sz w:val="24"/>
          <w:szCs w:val="24"/>
        </w:rPr>
        <w:t>2</w:t>
      </w:r>
      <w:r w:rsidR="00353994">
        <w:rPr>
          <w:rFonts w:ascii="Times New Roman" w:hAnsi="Times New Roman"/>
          <w:sz w:val="24"/>
          <w:szCs w:val="24"/>
        </w:rPr>
        <w:t>1</w:t>
      </w:r>
      <w:r w:rsidRPr="00394226">
        <w:rPr>
          <w:rFonts w:ascii="Times New Roman" w:hAnsi="Times New Roman"/>
          <w:sz w:val="24"/>
          <w:szCs w:val="24"/>
        </w:rPr>
        <w:t xml:space="preserve"> г. №__________</w:t>
      </w:r>
    </w:p>
    <w:p w14:paraId="1239854B" w14:textId="77777777" w:rsidR="00394226" w:rsidRPr="00E17FD0" w:rsidRDefault="00394226" w:rsidP="00394226">
      <w:pPr>
        <w:tabs>
          <w:tab w:val="num" w:pos="0"/>
        </w:tabs>
        <w:suppressAutoHyphens/>
        <w:spacing w:after="40"/>
        <w:jc w:val="center"/>
        <w:rPr>
          <w:rFonts w:ascii="Times New Roman" w:hAnsi="Times New Roman"/>
          <w:b/>
          <w:sz w:val="24"/>
          <w:szCs w:val="24"/>
          <w:u w:val="single"/>
        </w:rPr>
      </w:pPr>
    </w:p>
    <w:p w14:paraId="43BB3C1A" w14:textId="16CB9A43" w:rsidR="00394226" w:rsidRPr="00E17FD0" w:rsidRDefault="00E17FD0" w:rsidP="00394226">
      <w:pPr>
        <w:jc w:val="center"/>
        <w:rPr>
          <w:rFonts w:ascii="Times New Roman" w:hAnsi="Times New Roman"/>
          <w:b/>
          <w:sz w:val="24"/>
          <w:szCs w:val="24"/>
          <w:u w:val="single"/>
        </w:rPr>
      </w:pPr>
      <w:r w:rsidRPr="00E17FD0">
        <w:rPr>
          <w:rFonts w:ascii="Times New Roman" w:hAnsi="Times New Roman"/>
          <w:b/>
          <w:color w:val="FF0000"/>
          <w:sz w:val="24"/>
          <w:szCs w:val="24"/>
          <w:u w:val="single"/>
        </w:rPr>
        <w:t xml:space="preserve">Важно!!! </w:t>
      </w:r>
      <w:r w:rsidR="00394226" w:rsidRPr="00E17FD0">
        <w:rPr>
          <w:rFonts w:ascii="Times New Roman" w:hAnsi="Times New Roman"/>
          <w:b/>
          <w:sz w:val="24"/>
          <w:szCs w:val="24"/>
          <w:u w:val="single"/>
        </w:rPr>
        <w:t xml:space="preserve">Спецификация заполняется и прикрепляется на ЭТП как в формате </w:t>
      </w:r>
      <w:r w:rsidR="00394226" w:rsidRPr="00E17FD0">
        <w:rPr>
          <w:rFonts w:ascii="Times New Roman" w:hAnsi="Times New Roman"/>
          <w:b/>
          <w:sz w:val="24"/>
          <w:szCs w:val="24"/>
          <w:u w:val="single"/>
          <w:lang w:val="en-US"/>
        </w:rPr>
        <w:t>pdf</w:t>
      </w:r>
      <w:r w:rsidR="00394226" w:rsidRPr="00E17FD0">
        <w:rPr>
          <w:rFonts w:ascii="Times New Roman" w:hAnsi="Times New Roman"/>
          <w:b/>
          <w:sz w:val="24"/>
          <w:szCs w:val="24"/>
          <w:u w:val="single"/>
        </w:rPr>
        <w:t xml:space="preserve"> за подписью уполномоченного лица, так и в формате </w:t>
      </w:r>
      <w:r w:rsidR="00394226" w:rsidRPr="00E17FD0">
        <w:rPr>
          <w:rFonts w:ascii="Times New Roman" w:hAnsi="Times New Roman"/>
          <w:b/>
          <w:sz w:val="24"/>
          <w:szCs w:val="24"/>
          <w:u w:val="single"/>
          <w:lang w:val="en-US"/>
        </w:rPr>
        <w:t>Excel</w:t>
      </w:r>
    </w:p>
    <w:p w14:paraId="00FD9195" w14:textId="628EE4E5" w:rsidR="00394226" w:rsidRPr="00394226" w:rsidRDefault="00394226" w:rsidP="00394226">
      <w:pPr>
        <w:rPr>
          <w:rFonts w:ascii="Times New Roman" w:hAnsi="Times New Roman"/>
          <w:sz w:val="24"/>
          <w:szCs w:val="24"/>
        </w:rPr>
      </w:pPr>
      <w:bookmarkStart w:id="111" w:name="_GoBack"/>
      <w:bookmarkEnd w:id="111"/>
    </w:p>
    <w:p w14:paraId="1AC6B655" w14:textId="7427981B" w:rsidR="00394226" w:rsidRPr="00394226" w:rsidRDefault="004D09C8" w:rsidP="00394226">
      <w:pPr>
        <w:rPr>
          <w:rFonts w:ascii="Times New Roman" w:hAnsi="Times New Roman"/>
          <w:sz w:val="24"/>
          <w:szCs w:val="24"/>
        </w:rPr>
      </w:pPr>
      <w:r>
        <w:rPr>
          <w:rFonts w:ascii="Times New Roman" w:hAnsi="Times New Roman"/>
          <w:sz w:val="24"/>
          <w:szCs w:val="24"/>
        </w:rPr>
        <w:object w:dxaOrig="1309" w:dyaOrig="850" w14:anchorId="4EA181CF">
          <v:shape id="_x0000_i1026" type="#_x0000_t75" style="width:67.2pt;height:41.4pt" o:ole="">
            <v:imagedata r:id="rId19" o:title=""/>
          </v:shape>
          <o:OLEObject Type="Embed" ProgID="Excel.Sheet.8" ShapeID="_x0000_i1026" DrawAspect="Icon" ObjectID="_1677913816" r:id="rId20"/>
        </w:object>
      </w:r>
    </w:p>
    <w:p w14:paraId="544D8D02" w14:textId="3A6F3FDA" w:rsidR="00394226" w:rsidRPr="002A1949" w:rsidRDefault="009E46F4" w:rsidP="00394226">
      <w:pPr>
        <w:rPr>
          <w:rFonts w:ascii="Times New Roman" w:eastAsia="Times New Roman" w:hAnsi="Times New Roman"/>
          <w:b/>
          <w:bCs/>
          <w:snapToGrid w:val="0"/>
          <w:sz w:val="24"/>
          <w:szCs w:val="24"/>
          <w:lang w:eastAsia="ru-RU"/>
        </w:rPr>
      </w:pPr>
      <w:r w:rsidRPr="002A1949">
        <w:rPr>
          <w:rFonts w:ascii="Times New Roman" w:eastAsia="Times New Roman" w:hAnsi="Times New Roman"/>
          <w:b/>
          <w:bCs/>
          <w:snapToGrid w:val="0"/>
          <w:sz w:val="24"/>
          <w:szCs w:val="24"/>
          <w:lang w:eastAsia="ru-RU"/>
        </w:rPr>
        <w:t>15.3. Справка об опыте выполнения аналогичных договоров</w:t>
      </w:r>
      <w:r w:rsidR="002A1949" w:rsidRPr="002A1949">
        <w:rPr>
          <w:rFonts w:ascii="Times New Roman" w:eastAsia="Times New Roman" w:hAnsi="Times New Roman"/>
          <w:b/>
          <w:bCs/>
          <w:snapToGrid w:val="0"/>
          <w:sz w:val="24"/>
          <w:szCs w:val="24"/>
          <w:lang w:eastAsia="ru-RU"/>
        </w:rPr>
        <w:t xml:space="preserve"> (</w:t>
      </w:r>
      <w:r w:rsidR="002A1949">
        <w:rPr>
          <w:rFonts w:ascii="Times New Roman" w:eastAsia="Times New Roman" w:hAnsi="Times New Roman"/>
          <w:b/>
          <w:bCs/>
          <w:snapToGrid w:val="0"/>
          <w:sz w:val="24"/>
          <w:szCs w:val="24"/>
          <w:lang w:eastAsia="ru-RU"/>
        </w:rPr>
        <w:t>Форма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049"/>
        <w:gridCol w:w="1604"/>
        <w:gridCol w:w="1606"/>
        <w:gridCol w:w="1469"/>
        <w:gridCol w:w="1469"/>
        <w:gridCol w:w="1729"/>
      </w:tblGrid>
      <w:tr w:rsidR="009E46F4" w:rsidRPr="00F12742" w14:paraId="4FB4A047" w14:textId="77777777" w:rsidTr="00996D2E">
        <w:trPr>
          <w:trHeight w:val="203"/>
        </w:trPr>
        <w:tc>
          <w:tcPr>
            <w:tcW w:w="225" w:type="pct"/>
            <w:vMerge w:val="restart"/>
            <w:shd w:val="clear" w:color="auto" w:fill="auto"/>
            <w:tcMar>
              <w:left w:w="57" w:type="dxa"/>
              <w:right w:w="57" w:type="dxa"/>
            </w:tcMar>
            <w:vAlign w:val="center"/>
          </w:tcPr>
          <w:p w14:paraId="4BBDD466"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 п/п</w:t>
            </w:r>
          </w:p>
        </w:tc>
        <w:tc>
          <w:tcPr>
            <w:tcW w:w="561" w:type="pct"/>
            <w:vMerge w:val="restart"/>
            <w:shd w:val="clear" w:color="auto" w:fill="auto"/>
            <w:tcMar>
              <w:left w:w="57" w:type="dxa"/>
              <w:right w:w="57" w:type="dxa"/>
            </w:tcMar>
            <w:vAlign w:val="center"/>
          </w:tcPr>
          <w:p w14:paraId="4C8A21E0"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Наименование объекта, адрес</w:t>
            </w:r>
          </w:p>
        </w:tc>
        <w:tc>
          <w:tcPr>
            <w:tcW w:w="858" w:type="pct"/>
            <w:vMerge w:val="restart"/>
            <w:shd w:val="clear" w:color="auto" w:fill="auto"/>
            <w:tcMar>
              <w:left w:w="57" w:type="dxa"/>
              <w:right w:w="57" w:type="dxa"/>
            </w:tcMar>
            <w:vAlign w:val="center"/>
          </w:tcPr>
          <w:p w14:paraId="6A425987"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 xml:space="preserve">Виды и объемы выполненных работ </w:t>
            </w:r>
          </w:p>
        </w:tc>
        <w:tc>
          <w:tcPr>
            <w:tcW w:w="859" w:type="pct"/>
            <w:vMerge w:val="restart"/>
            <w:shd w:val="clear" w:color="auto" w:fill="auto"/>
            <w:tcMar>
              <w:left w:w="57" w:type="dxa"/>
              <w:right w:w="57" w:type="dxa"/>
            </w:tcMar>
            <w:vAlign w:val="center"/>
          </w:tcPr>
          <w:p w14:paraId="0E717101"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Наименование Заказчика, адрес и контактные телефоны</w:t>
            </w:r>
          </w:p>
        </w:tc>
        <w:tc>
          <w:tcPr>
            <w:tcW w:w="786" w:type="pct"/>
            <w:vMerge w:val="restart"/>
          </w:tcPr>
          <w:p w14:paraId="3108E87D"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Срок выполнения работ</w:t>
            </w:r>
          </w:p>
        </w:tc>
        <w:tc>
          <w:tcPr>
            <w:tcW w:w="1711" w:type="pct"/>
            <w:gridSpan w:val="2"/>
            <w:shd w:val="clear" w:color="auto" w:fill="auto"/>
            <w:tcMar>
              <w:left w:w="57" w:type="dxa"/>
              <w:right w:w="57" w:type="dxa"/>
            </w:tcMar>
            <w:vAlign w:val="center"/>
          </w:tcPr>
          <w:p w14:paraId="3DCBD4EF"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Выполненные работы</w:t>
            </w:r>
          </w:p>
        </w:tc>
      </w:tr>
      <w:tr w:rsidR="009E46F4" w:rsidRPr="00F12742" w14:paraId="3C268F25" w14:textId="77777777" w:rsidTr="00996D2E">
        <w:trPr>
          <w:trHeight w:val="698"/>
        </w:trPr>
        <w:tc>
          <w:tcPr>
            <w:tcW w:w="225" w:type="pct"/>
            <w:vMerge/>
            <w:shd w:val="clear" w:color="auto" w:fill="auto"/>
            <w:tcMar>
              <w:left w:w="57" w:type="dxa"/>
              <w:right w:w="57" w:type="dxa"/>
            </w:tcMar>
            <w:vAlign w:val="center"/>
          </w:tcPr>
          <w:p w14:paraId="5F759A42" w14:textId="77777777" w:rsidR="009E46F4" w:rsidRPr="00F12742" w:rsidRDefault="009E46F4" w:rsidP="00996D2E">
            <w:pPr>
              <w:spacing w:after="0" w:line="240" w:lineRule="auto"/>
              <w:jc w:val="center"/>
              <w:rPr>
                <w:rFonts w:ascii="Times New Roman" w:hAnsi="Times New Roman"/>
                <w:sz w:val="20"/>
                <w:szCs w:val="20"/>
              </w:rPr>
            </w:pPr>
          </w:p>
        </w:tc>
        <w:tc>
          <w:tcPr>
            <w:tcW w:w="561" w:type="pct"/>
            <w:vMerge/>
            <w:shd w:val="clear" w:color="auto" w:fill="auto"/>
            <w:tcMar>
              <w:left w:w="57" w:type="dxa"/>
              <w:right w:w="57" w:type="dxa"/>
            </w:tcMar>
            <w:vAlign w:val="center"/>
          </w:tcPr>
          <w:p w14:paraId="3DABC758" w14:textId="77777777" w:rsidR="009E46F4" w:rsidRPr="00F12742" w:rsidRDefault="009E46F4" w:rsidP="00996D2E">
            <w:pPr>
              <w:spacing w:after="0" w:line="240" w:lineRule="auto"/>
              <w:jc w:val="center"/>
              <w:rPr>
                <w:rFonts w:ascii="Times New Roman" w:hAnsi="Times New Roman"/>
                <w:i/>
                <w:sz w:val="20"/>
                <w:szCs w:val="20"/>
              </w:rPr>
            </w:pPr>
          </w:p>
        </w:tc>
        <w:tc>
          <w:tcPr>
            <w:tcW w:w="858" w:type="pct"/>
            <w:vMerge/>
            <w:shd w:val="clear" w:color="auto" w:fill="auto"/>
            <w:tcMar>
              <w:left w:w="57" w:type="dxa"/>
              <w:right w:w="57" w:type="dxa"/>
            </w:tcMar>
            <w:vAlign w:val="center"/>
          </w:tcPr>
          <w:p w14:paraId="020B4DFE" w14:textId="77777777" w:rsidR="009E46F4" w:rsidRPr="00F12742" w:rsidRDefault="009E46F4" w:rsidP="00996D2E">
            <w:pPr>
              <w:spacing w:after="0" w:line="240" w:lineRule="auto"/>
              <w:jc w:val="center"/>
              <w:rPr>
                <w:rFonts w:ascii="Times New Roman" w:hAnsi="Times New Roman"/>
                <w:i/>
                <w:sz w:val="20"/>
                <w:szCs w:val="20"/>
              </w:rPr>
            </w:pPr>
          </w:p>
        </w:tc>
        <w:tc>
          <w:tcPr>
            <w:tcW w:w="859" w:type="pct"/>
            <w:vMerge/>
            <w:shd w:val="clear" w:color="auto" w:fill="auto"/>
            <w:tcMar>
              <w:left w:w="57" w:type="dxa"/>
              <w:right w:w="57" w:type="dxa"/>
            </w:tcMar>
            <w:vAlign w:val="center"/>
          </w:tcPr>
          <w:p w14:paraId="06BBC6A5" w14:textId="77777777" w:rsidR="009E46F4" w:rsidRPr="00F12742" w:rsidRDefault="009E46F4" w:rsidP="00996D2E">
            <w:pPr>
              <w:spacing w:after="0" w:line="240" w:lineRule="auto"/>
              <w:jc w:val="center"/>
              <w:rPr>
                <w:rFonts w:ascii="Times New Roman" w:hAnsi="Times New Roman"/>
                <w:i/>
                <w:sz w:val="20"/>
                <w:szCs w:val="20"/>
              </w:rPr>
            </w:pPr>
          </w:p>
        </w:tc>
        <w:tc>
          <w:tcPr>
            <w:tcW w:w="786" w:type="pct"/>
            <w:vMerge/>
          </w:tcPr>
          <w:p w14:paraId="6CC0525A" w14:textId="77777777" w:rsidR="009E46F4" w:rsidRPr="00F12742" w:rsidRDefault="009E46F4" w:rsidP="00996D2E">
            <w:pPr>
              <w:spacing w:after="0" w:line="240" w:lineRule="auto"/>
              <w:jc w:val="center"/>
              <w:rPr>
                <w:rFonts w:ascii="Times New Roman" w:hAnsi="Times New Roman"/>
                <w:sz w:val="20"/>
                <w:szCs w:val="20"/>
              </w:rPr>
            </w:pPr>
          </w:p>
        </w:tc>
        <w:tc>
          <w:tcPr>
            <w:tcW w:w="786" w:type="pct"/>
            <w:shd w:val="clear" w:color="auto" w:fill="auto"/>
            <w:tcMar>
              <w:left w:w="57" w:type="dxa"/>
              <w:right w:w="57" w:type="dxa"/>
            </w:tcMar>
          </w:tcPr>
          <w:p w14:paraId="29243030"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Стоимость выполненных работ</w:t>
            </w:r>
          </w:p>
        </w:tc>
        <w:tc>
          <w:tcPr>
            <w:tcW w:w="925" w:type="pct"/>
            <w:shd w:val="clear" w:color="auto" w:fill="auto"/>
            <w:tcMar>
              <w:left w:w="57" w:type="dxa"/>
              <w:right w:w="57" w:type="dxa"/>
            </w:tcMar>
            <w:vAlign w:val="center"/>
          </w:tcPr>
          <w:p w14:paraId="6C59628C"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 xml:space="preserve">Документ, подтверждающий выполнение работ </w:t>
            </w:r>
          </w:p>
        </w:tc>
      </w:tr>
      <w:tr w:rsidR="009E46F4" w:rsidRPr="00F12742" w14:paraId="0DFED934" w14:textId="77777777" w:rsidTr="00996D2E">
        <w:tc>
          <w:tcPr>
            <w:tcW w:w="225" w:type="pct"/>
            <w:shd w:val="clear" w:color="auto" w:fill="auto"/>
            <w:tcMar>
              <w:left w:w="57" w:type="dxa"/>
              <w:right w:w="57" w:type="dxa"/>
            </w:tcMar>
          </w:tcPr>
          <w:p w14:paraId="2E4E42B4"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1</w:t>
            </w:r>
          </w:p>
        </w:tc>
        <w:tc>
          <w:tcPr>
            <w:tcW w:w="561" w:type="pct"/>
            <w:shd w:val="clear" w:color="auto" w:fill="auto"/>
            <w:tcMar>
              <w:left w:w="57" w:type="dxa"/>
              <w:right w:w="57" w:type="dxa"/>
            </w:tcMar>
          </w:tcPr>
          <w:p w14:paraId="0B61B914" w14:textId="77777777" w:rsidR="009E46F4" w:rsidRPr="00F12742" w:rsidRDefault="009E46F4" w:rsidP="00996D2E">
            <w:pPr>
              <w:spacing w:after="0" w:line="240" w:lineRule="auto"/>
              <w:rPr>
                <w:rFonts w:ascii="Times New Roman" w:hAnsi="Times New Roman"/>
                <w:i/>
                <w:color w:val="FF0000"/>
                <w:sz w:val="20"/>
                <w:szCs w:val="20"/>
              </w:rPr>
            </w:pPr>
          </w:p>
        </w:tc>
        <w:tc>
          <w:tcPr>
            <w:tcW w:w="858" w:type="pct"/>
            <w:shd w:val="clear" w:color="auto" w:fill="auto"/>
            <w:tcMar>
              <w:left w:w="57" w:type="dxa"/>
              <w:right w:w="57" w:type="dxa"/>
            </w:tcMar>
          </w:tcPr>
          <w:p w14:paraId="3F05E4E5" w14:textId="77777777" w:rsidR="009E46F4" w:rsidRPr="00F12742" w:rsidRDefault="009E46F4" w:rsidP="00996D2E">
            <w:pPr>
              <w:spacing w:after="0" w:line="240" w:lineRule="auto"/>
              <w:rPr>
                <w:rFonts w:ascii="Times New Roman" w:hAnsi="Times New Roman"/>
                <w:i/>
                <w:color w:val="FF0000"/>
                <w:sz w:val="20"/>
                <w:szCs w:val="20"/>
              </w:rPr>
            </w:pPr>
          </w:p>
        </w:tc>
        <w:tc>
          <w:tcPr>
            <w:tcW w:w="859" w:type="pct"/>
            <w:shd w:val="clear" w:color="auto" w:fill="auto"/>
            <w:tcMar>
              <w:left w:w="57" w:type="dxa"/>
              <w:right w:w="57" w:type="dxa"/>
            </w:tcMar>
          </w:tcPr>
          <w:p w14:paraId="602AFA9C" w14:textId="77777777" w:rsidR="009E46F4" w:rsidRPr="00F12742" w:rsidRDefault="009E46F4" w:rsidP="00996D2E">
            <w:pPr>
              <w:spacing w:after="0" w:line="240" w:lineRule="auto"/>
              <w:rPr>
                <w:rFonts w:ascii="Times New Roman" w:hAnsi="Times New Roman"/>
                <w:i/>
                <w:color w:val="FF0000"/>
                <w:sz w:val="20"/>
                <w:szCs w:val="20"/>
              </w:rPr>
            </w:pPr>
          </w:p>
        </w:tc>
        <w:tc>
          <w:tcPr>
            <w:tcW w:w="786" w:type="pct"/>
          </w:tcPr>
          <w:p w14:paraId="6BDD0F35" w14:textId="77777777" w:rsidR="009E46F4" w:rsidRPr="00F12742" w:rsidRDefault="009E46F4" w:rsidP="00996D2E">
            <w:pPr>
              <w:spacing w:after="0" w:line="240" w:lineRule="auto"/>
              <w:rPr>
                <w:rFonts w:ascii="Times New Roman" w:hAnsi="Times New Roman"/>
                <w:i/>
                <w:color w:val="FF0000"/>
                <w:sz w:val="20"/>
                <w:szCs w:val="20"/>
              </w:rPr>
            </w:pPr>
          </w:p>
        </w:tc>
        <w:tc>
          <w:tcPr>
            <w:tcW w:w="786" w:type="pct"/>
            <w:shd w:val="clear" w:color="auto" w:fill="auto"/>
            <w:tcMar>
              <w:left w:w="57" w:type="dxa"/>
              <w:right w:w="57" w:type="dxa"/>
            </w:tcMar>
          </w:tcPr>
          <w:p w14:paraId="1A9D4A9C" w14:textId="77777777" w:rsidR="009E46F4" w:rsidRPr="00F12742" w:rsidRDefault="009E46F4" w:rsidP="00996D2E">
            <w:pPr>
              <w:spacing w:after="0" w:line="240" w:lineRule="auto"/>
              <w:rPr>
                <w:rFonts w:ascii="Times New Roman" w:hAnsi="Times New Roman"/>
                <w:i/>
                <w:color w:val="FF0000"/>
                <w:sz w:val="20"/>
                <w:szCs w:val="20"/>
              </w:rPr>
            </w:pPr>
          </w:p>
        </w:tc>
        <w:tc>
          <w:tcPr>
            <w:tcW w:w="925" w:type="pct"/>
            <w:shd w:val="clear" w:color="auto" w:fill="auto"/>
            <w:tcMar>
              <w:left w:w="57" w:type="dxa"/>
              <w:right w:w="57" w:type="dxa"/>
            </w:tcMar>
          </w:tcPr>
          <w:p w14:paraId="1F43FAF2" w14:textId="77777777" w:rsidR="009E46F4" w:rsidRPr="00F12742" w:rsidRDefault="009E46F4" w:rsidP="00996D2E">
            <w:pPr>
              <w:spacing w:after="0" w:line="240" w:lineRule="auto"/>
              <w:rPr>
                <w:rFonts w:ascii="Times New Roman" w:hAnsi="Times New Roman"/>
                <w:i/>
                <w:color w:val="FF0000"/>
                <w:sz w:val="20"/>
                <w:szCs w:val="20"/>
              </w:rPr>
            </w:pPr>
          </w:p>
        </w:tc>
      </w:tr>
      <w:tr w:rsidR="009E46F4" w:rsidRPr="00F12742" w14:paraId="698933A8" w14:textId="77777777" w:rsidTr="00996D2E">
        <w:tc>
          <w:tcPr>
            <w:tcW w:w="225" w:type="pct"/>
            <w:shd w:val="clear" w:color="auto" w:fill="auto"/>
            <w:tcMar>
              <w:left w:w="57" w:type="dxa"/>
              <w:right w:w="57" w:type="dxa"/>
            </w:tcMar>
          </w:tcPr>
          <w:p w14:paraId="04DF57B7"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2</w:t>
            </w:r>
          </w:p>
        </w:tc>
        <w:tc>
          <w:tcPr>
            <w:tcW w:w="561" w:type="pct"/>
            <w:shd w:val="clear" w:color="auto" w:fill="auto"/>
            <w:tcMar>
              <w:left w:w="57" w:type="dxa"/>
              <w:right w:w="57" w:type="dxa"/>
            </w:tcMar>
          </w:tcPr>
          <w:p w14:paraId="0734C753" w14:textId="77777777" w:rsidR="009E46F4" w:rsidRPr="00F12742" w:rsidRDefault="009E46F4" w:rsidP="00996D2E">
            <w:pPr>
              <w:spacing w:after="0" w:line="240" w:lineRule="auto"/>
              <w:rPr>
                <w:rFonts w:ascii="Times New Roman" w:hAnsi="Times New Roman"/>
                <w:i/>
                <w:color w:val="FF0000"/>
                <w:sz w:val="20"/>
                <w:szCs w:val="20"/>
              </w:rPr>
            </w:pPr>
          </w:p>
        </w:tc>
        <w:tc>
          <w:tcPr>
            <w:tcW w:w="858" w:type="pct"/>
            <w:shd w:val="clear" w:color="auto" w:fill="auto"/>
            <w:tcMar>
              <w:left w:w="57" w:type="dxa"/>
              <w:right w:w="57" w:type="dxa"/>
            </w:tcMar>
          </w:tcPr>
          <w:p w14:paraId="0ECF6557" w14:textId="77777777" w:rsidR="009E46F4" w:rsidRPr="00F12742" w:rsidRDefault="009E46F4" w:rsidP="00996D2E">
            <w:pPr>
              <w:spacing w:after="0" w:line="240" w:lineRule="auto"/>
              <w:rPr>
                <w:rFonts w:ascii="Times New Roman" w:hAnsi="Times New Roman"/>
                <w:i/>
                <w:color w:val="FF0000"/>
                <w:sz w:val="20"/>
                <w:szCs w:val="20"/>
              </w:rPr>
            </w:pPr>
          </w:p>
        </w:tc>
        <w:tc>
          <w:tcPr>
            <w:tcW w:w="859" w:type="pct"/>
            <w:shd w:val="clear" w:color="auto" w:fill="auto"/>
            <w:tcMar>
              <w:left w:w="57" w:type="dxa"/>
              <w:right w:w="57" w:type="dxa"/>
            </w:tcMar>
          </w:tcPr>
          <w:p w14:paraId="456F7832" w14:textId="77777777" w:rsidR="009E46F4" w:rsidRPr="00F12742" w:rsidRDefault="009E46F4" w:rsidP="00996D2E">
            <w:pPr>
              <w:spacing w:after="0" w:line="240" w:lineRule="auto"/>
              <w:rPr>
                <w:rFonts w:ascii="Times New Roman" w:hAnsi="Times New Roman"/>
                <w:i/>
                <w:color w:val="FF0000"/>
                <w:sz w:val="20"/>
                <w:szCs w:val="20"/>
              </w:rPr>
            </w:pPr>
          </w:p>
        </w:tc>
        <w:tc>
          <w:tcPr>
            <w:tcW w:w="786" w:type="pct"/>
          </w:tcPr>
          <w:p w14:paraId="6062FBD7" w14:textId="77777777" w:rsidR="009E46F4" w:rsidRPr="00F12742" w:rsidRDefault="009E46F4" w:rsidP="00996D2E">
            <w:pPr>
              <w:spacing w:after="0" w:line="240" w:lineRule="auto"/>
              <w:rPr>
                <w:rFonts w:ascii="Times New Roman" w:hAnsi="Times New Roman"/>
                <w:i/>
                <w:color w:val="FF0000"/>
                <w:sz w:val="20"/>
                <w:szCs w:val="20"/>
              </w:rPr>
            </w:pPr>
          </w:p>
        </w:tc>
        <w:tc>
          <w:tcPr>
            <w:tcW w:w="786" w:type="pct"/>
            <w:shd w:val="clear" w:color="auto" w:fill="auto"/>
            <w:tcMar>
              <w:left w:w="57" w:type="dxa"/>
              <w:right w:w="57" w:type="dxa"/>
            </w:tcMar>
          </w:tcPr>
          <w:p w14:paraId="5064539A" w14:textId="77777777" w:rsidR="009E46F4" w:rsidRPr="00F12742" w:rsidRDefault="009E46F4" w:rsidP="00996D2E">
            <w:pPr>
              <w:spacing w:after="0" w:line="240" w:lineRule="auto"/>
              <w:rPr>
                <w:rFonts w:ascii="Times New Roman" w:hAnsi="Times New Roman"/>
                <w:i/>
                <w:color w:val="FF0000"/>
                <w:sz w:val="20"/>
                <w:szCs w:val="20"/>
              </w:rPr>
            </w:pPr>
          </w:p>
        </w:tc>
        <w:tc>
          <w:tcPr>
            <w:tcW w:w="925" w:type="pct"/>
            <w:shd w:val="clear" w:color="auto" w:fill="auto"/>
            <w:tcMar>
              <w:left w:w="57" w:type="dxa"/>
              <w:right w:w="57" w:type="dxa"/>
            </w:tcMar>
          </w:tcPr>
          <w:p w14:paraId="33E81563" w14:textId="77777777" w:rsidR="009E46F4" w:rsidRPr="00F12742" w:rsidRDefault="009E46F4" w:rsidP="00996D2E">
            <w:pPr>
              <w:spacing w:after="0" w:line="240" w:lineRule="auto"/>
              <w:rPr>
                <w:rFonts w:ascii="Times New Roman" w:hAnsi="Times New Roman"/>
                <w:i/>
                <w:color w:val="FF0000"/>
                <w:sz w:val="20"/>
                <w:szCs w:val="20"/>
              </w:rPr>
            </w:pPr>
          </w:p>
        </w:tc>
      </w:tr>
      <w:tr w:rsidR="009E46F4" w:rsidRPr="00F12742" w14:paraId="34A1D708" w14:textId="77777777" w:rsidTr="00996D2E">
        <w:tc>
          <w:tcPr>
            <w:tcW w:w="225" w:type="pct"/>
            <w:shd w:val="clear" w:color="auto" w:fill="auto"/>
            <w:tcMar>
              <w:left w:w="57" w:type="dxa"/>
              <w:right w:w="57" w:type="dxa"/>
            </w:tcMar>
          </w:tcPr>
          <w:p w14:paraId="4F8F92D1"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3</w:t>
            </w:r>
          </w:p>
        </w:tc>
        <w:tc>
          <w:tcPr>
            <w:tcW w:w="561" w:type="pct"/>
            <w:shd w:val="clear" w:color="auto" w:fill="auto"/>
            <w:tcMar>
              <w:left w:w="57" w:type="dxa"/>
              <w:right w:w="57" w:type="dxa"/>
            </w:tcMar>
          </w:tcPr>
          <w:p w14:paraId="52002D26" w14:textId="77777777" w:rsidR="009E46F4" w:rsidRPr="00F12742" w:rsidRDefault="009E46F4" w:rsidP="00996D2E">
            <w:pPr>
              <w:spacing w:after="0" w:line="240" w:lineRule="auto"/>
              <w:rPr>
                <w:rFonts w:ascii="Times New Roman" w:hAnsi="Times New Roman"/>
                <w:i/>
                <w:color w:val="FF0000"/>
                <w:sz w:val="20"/>
                <w:szCs w:val="20"/>
              </w:rPr>
            </w:pPr>
          </w:p>
        </w:tc>
        <w:tc>
          <w:tcPr>
            <w:tcW w:w="858" w:type="pct"/>
            <w:shd w:val="clear" w:color="auto" w:fill="auto"/>
            <w:tcMar>
              <w:left w:w="57" w:type="dxa"/>
              <w:right w:w="57" w:type="dxa"/>
            </w:tcMar>
          </w:tcPr>
          <w:p w14:paraId="6BD0E0BF" w14:textId="77777777" w:rsidR="009E46F4" w:rsidRPr="00F12742" w:rsidRDefault="009E46F4" w:rsidP="00996D2E">
            <w:pPr>
              <w:spacing w:after="0" w:line="240" w:lineRule="auto"/>
              <w:rPr>
                <w:rFonts w:ascii="Times New Roman" w:hAnsi="Times New Roman"/>
                <w:i/>
                <w:color w:val="FF0000"/>
                <w:sz w:val="20"/>
                <w:szCs w:val="20"/>
              </w:rPr>
            </w:pPr>
          </w:p>
        </w:tc>
        <w:tc>
          <w:tcPr>
            <w:tcW w:w="859" w:type="pct"/>
            <w:shd w:val="clear" w:color="auto" w:fill="auto"/>
            <w:tcMar>
              <w:left w:w="57" w:type="dxa"/>
              <w:right w:w="57" w:type="dxa"/>
            </w:tcMar>
          </w:tcPr>
          <w:p w14:paraId="474AE657" w14:textId="77777777" w:rsidR="009E46F4" w:rsidRPr="00F12742" w:rsidRDefault="009E46F4" w:rsidP="00996D2E">
            <w:pPr>
              <w:spacing w:after="0" w:line="240" w:lineRule="auto"/>
              <w:rPr>
                <w:rFonts w:ascii="Times New Roman" w:hAnsi="Times New Roman"/>
                <w:i/>
                <w:color w:val="FF0000"/>
                <w:sz w:val="20"/>
                <w:szCs w:val="20"/>
              </w:rPr>
            </w:pPr>
          </w:p>
        </w:tc>
        <w:tc>
          <w:tcPr>
            <w:tcW w:w="786" w:type="pct"/>
          </w:tcPr>
          <w:p w14:paraId="1F736143" w14:textId="77777777" w:rsidR="009E46F4" w:rsidRPr="00F12742" w:rsidRDefault="009E46F4" w:rsidP="00996D2E">
            <w:pPr>
              <w:spacing w:after="0" w:line="240" w:lineRule="auto"/>
              <w:rPr>
                <w:rFonts w:ascii="Times New Roman" w:hAnsi="Times New Roman"/>
                <w:i/>
                <w:color w:val="FF0000"/>
                <w:sz w:val="20"/>
                <w:szCs w:val="20"/>
              </w:rPr>
            </w:pPr>
          </w:p>
        </w:tc>
        <w:tc>
          <w:tcPr>
            <w:tcW w:w="786" w:type="pct"/>
            <w:shd w:val="clear" w:color="auto" w:fill="auto"/>
            <w:tcMar>
              <w:left w:w="57" w:type="dxa"/>
              <w:right w:w="57" w:type="dxa"/>
            </w:tcMar>
          </w:tcPr>
          <w:p w14:paraId="28671006" w14:textId="77777777" w:rsidR="009E46F4" w:rsidRPr="00F12742" w:rsidRDefault="009E46F4" w:rsidP="00996D2E">
            <w:pPr>
              <w:spacing w:after="0" w:line="240" w:lineRule="auto"/>
              <w:rPr>
                <w:rFonts w:ascii="Times New Roman" w:hAnsi="Times New Roman"/>
                <w:i/>
                <w:color w:val="FF0000"/>
                <w:sz w:val="20"/>
                <w:szCs w:val="20"/>
              </w:rPr>
            </w:pPr>
          </w:p>
        </w:tc>
        <w:tc>
          <w:tcPr>
            <w:tcW w:w="925" w:type="pct"/>
            <w:shd w:val="clear" w:color="auto" w:fill="auto"/>
            <w:tcMar>
              <w:left w:w="57" w:type="dxa"/>
              <w:right w:w="57" w:type="dxa"/>
            </w:tcMar>
          </w:tcPr>
          <w:p w14:paraId="14DE7100" w14:textId="77777777" w:rsidR="009E46F4" w:rsidRPr="00F12742" w:rsidRDefault="009E46F4" w:rsidP="00996D2E">
            <w:pPr>
              <w:spacing w:after="0" w:line="240" w:lineRule="auto"/>
              <w:rPr>
                <w:rFonts w:ascii="Times New Roman" w:hAnsi="Times New Roman"/>
                <w:i/>
                <w:color w:val="FF0000"/>
                <w:sz w:val="20"/>
                <w:szCs w:val="20"/>
              </w:rPr>
            </w:pPr>
          </w:p>
        </w:tc>
      </w:tr>
      <w:tr w:rsidR="009E46F4" w:rsidRPr="00F12742" w14:paraId="57CFF24C" w14:textId="77777777" w:rsidTr="00996D2E">
        <w:tc>
          <w:tcPr>
            <w:tcW w:w="225" w:type="pct"/>
            <w:shd w:val="clear" w:color="auto" w:fill="auto"/>
            <w:tcMar>
              <w:left w:w="57" w:type="dxa"/>
              <w:right w:w="57" w:type="dxa"/>
            </w:tcMar>
          </w:tcPr>
          <w:p w14:paraId="3FC31311" w14:textId="77777777" w:rsidR="009E46F4" w:rsidRPr="00F12742" w:rsidRDefault="009E46F4" w:rsidP="00996D2E">
            <w:pPr>
              <w:spacing w:after="0" w:line="240" w:lineRule="auto"/>
              <w:jc w:val="center"/>
              <w:rPr>
                <w:rFonts w:ascii="Times New Roman" w:hAnsi="Times New Roman"/>
                <w:sz w:val="20"/>
                <w:szCs w:val="20"/>
              </w:rPr>
            </w:pPr>
            <w:r w:rsidRPr="00F12742">
              <w:rPr>
                <w:rFonts w:ascii="Times New Roman" w:hAnsi="Times New Roman"/>
                <w:sz w:val="20"/>
                <w:szCs w:val="20"/>
              </w:rPr>
              <w:t>…</w:t>
            </w:r>
          </w:p>
        </w:tc>
        <w:tc>
          <w:tcPr>
            <w:tcW w:w="561" w:type="pct"/>
            <w:shd w:val="clear" w:color="auto" w:fill="auto"/>
            <w:tcMar>
              <w:left w:w="57" w:type="dxa"/>
              <w:right w:w="57" w:type="dxa"/>
            </w:tcMar>
          </w:tcPr>
          <w:p w14:paraId="39BF3FC1" w14:textId="77777777" w:rsidR="009E46F4" w:rsidRPr="00F12742" w:rsidRDefault="009E46F4" w:rsidP="00996D2E">
            <w:pPr>
              <w:spacing w:after="0" w:line="240" w:lineRule="auto"/>
              <w:rPr>
                <w:rFonts w:ascii="Times New Roman" w:hAnsi="Times New Roman"/>
                <w:i/>
                <w:sz w:val="20"/>
                <w:szCs w:val="20"/>
              </w:rPr>
            </w:pPr>
          </w:p>
        </w:tc>
        <w:tc>
          <w:tcPr>
            <w:tcW w:w="858" w:type="pct"/>
            <w:shd w:val="clear" w:color="auto" w:fill="auto"/>
            <w:tcMar>
              <w:left w:w="57" w:type="dxa"/>
              <w:right w:w="57" w:type="dxa"/>
            </w:tcMar>
          </w:tcPr>
          <w:p w14:paraId="78FD9B03" w14:textId="77777777" w:rsidR="009E46F4" w:rsidRPr="00F12742" w:rsidRDefault="009E46F4" w:rsidP="00996D2E">
            <w:pPr>
              <w:spacing w:after="0" w:line="240" w:lineRule="auto"/>
              <w:rPr>
                <w:rFonts w:ascii="Times New Roman" w:hAnsi="Times New Roman"/>
                <w:i/>
                <w:color w:val="FF0000"/>
                <w:sz w:val="20"/>
                <w:szCs w:val="20"/>
              </w:rPr>
            </w:pPr>
          </w:p>
        </w:tc>
        <w:tc>
          <w:tcPr>
            <w:tcW w:w="859" w:type="pct"/>
            <w:shd w:val="clear" w:color="auto" w:fill="auto"/>
            <w:tcMar>
              <w:left w:w="57" w:type="dxa"/>
              <w:right w:w="57" w:type="dxa"/>
            </w:tcMar>
          </w:tcPr>
          <w:p w14:paraId="3430C25E" w14:textId="77777777" w:rsidR="009E46F4" w:rsidRPr="00F12742" w:rsidRDefault="009E46F4" w:rsidP="00996D2E">
            <w:pPr>
              <w:spacing w:after="0" w:line="240" w:lineRule="auto"/>
              <w:rPr>
                <w:rFonts w:ascii="Times New Roman" w:hAnsi="Times New Roman"/>
                <w:i/>
                <w:color w:val="FF0000"/>
                <w:sz w:val="20"/>
                <w:szCs w:val="20"/>
              </w:rPr>
            </w:pPr>
          </w:p>
        </w:tc>
        <w:tc>
          <w:tcPr>
            <w:tcW w:w="786" w:type="pct"/>
          </w:tcPr>
          <w:p w14:paraId="4D9D68CA" w14:textId="77777777" w:rsidR="009E46F4" w:rsidRPr="00F12742" w:rsidRDefault="009E46F4" w:rsidP="00996D2E">
            <w:pPr>
              <w:spacing w:after="0" w:line="240" w:lineRule="auto"/>
              <w:rPr>
                <w:rFonts w:ascii="Times New Roman" w:hAnsi="Times New Roman"/>
                <w:i/>
                <w:color w:val="FF0000"/>
                <w:sz w:val="20"/>
                <w:szCs w:val="20"/>
              </w:rPr>
            </w:pPr>
          </w:p>
        </w:tc>
        <w:tc>
          <w:tcPr>
            <w:tcW w:w="786" w:type="pct"/>
            <w:shd w:val="clear" w:color="auto" w:fill="auto"/>
            <w:tcMar>
              <w:left w:w="57" w:type="dxa"/>
              <w:right w:w="57" w:type="dxa"/>
            </w:tcMar>
          </w:tcPr>
          <w:p w14:paraId="2AC9E2A7" w14:textId="77777777" w:rsidR="009E46F4" w:rsidRPr="00F12742" w:rsidRDefault="009E46F4" w:rsidP="00996D2E">
            <w:pPr>
              <w:spacing w:after="0" w:line="240" w:lineRule="auto"/>
              <w:rPr>
                <w:rFonts w:ascii="Times New Roman" w:hAnsi="Times New Roman"/>
                <w:i/>
                <w:color w:val="FF0000"/>
                <w:sz w:val="20"/>
                <w:szCs w:val="20"/>
              </w:rPr>
            </w:pPr>
          </w:p>
        </w:tc>
        <w:tc>
          <w:tcPr>
            <w:tcW w:w="925" w:type="pct"/>
            <w:shd w:val="clear" w:color="auto" w:fill="auto"/>
            <w:tcMar>
              <w:left w:w="57" w:type="dxa"/>
              <w:right w:w="57" w:type="dxa"/>
            </w:tcMar>
          </w:tcPr>
          <w:p w14:paraId="1E08EF45" w14:textId="77777777" w:rsidR="009E46F4" w:rsidRPr="00F12742" w:rsidRDefault="009E46F4" w:rsidP="00996D2E">
            <w:pPr>
              <w:spacing w:after="0" w:line="240" w:lineRule="auto"/>
              <w:rPr>
                <w:rFonts w:ascii="Times New Roman" w:hAnsi="Times New Roman"/>
                <w:i/>
                <w:color w:val="FF0000"/>
                <w:sz w:val="20"/>
                <w:szCs w:val="20"/>
              </w:rPr>
            </w:pPr>
          </w:p>
        </w:tc>
      </w:tr>
      <w:tr w:rsidR="009E46F4" w:rsidRPr="00F12742" w14:paraId="418A06D7" w14:textId="77777777" w:rsidTr="00996D2E">
        <w:tc>
          <w:tcPr>
            <w:tcW w:w="225" w:type="pct"/>
            <w:shd w:val="clear" w:color="auto" w:fill="auto"/>
            <w:tcMar>
              <w:left w:w="57" w:type="dxa"/>
              <w:right w:w="57" w:type="dxa"/>
            </w:tcMar>
          </w:tcPr>
          <w:p w14:paraId="5F8F2B58" w14:textId="77777777" w:rsidR="009E46F4" w:rsidRPr="00F12742" w:rsidRDefault="009E46F4" w:rsidP="00996D2E">
            <w:pPr>
              <w:spacing w:after="0" w:line="240" w:lineRule="auto"/>
              <w:rPr>
                <w:rFonts w:ascii="Times New Roman" w:hAnsi="Times New Roman"/>
                <w:i/>
                <w:sz w:val="20"/>
                <w:szCs w:val="20"/>
              </w:rPr>
            </w:pPr>
          </w:p>
        </w:tc>
        <w:tc>
          <w:tcPr>
            <w:tcW w:w="561" w:type="pct"/>
            <w:shd w:val="clear" w:color="auto" w:fill="auto"/>
            <w:tcMar>
              <w:left w:w="57" w:type="dxa"/>
              <w:right w:w="57" w:type="dxa"/>
            </w:tcMar>
          </w:tcPr>
          <w:p w14:paraId="127EB1BA" w14:textId="77777777" w:rsidR="009E46F4" w:rsidRPr="00F12742" w:rsidRDefault="009E46F4" w:rsidP="00996D2E">
            <w:pPr>
              <w:spacing w:after="0" w:line="240" w:lineRule="auto"/>
              <w:rPr>
                <w:rFonts w:ascii="Times New Roman" w:hAnsi="Times New Roman"/>
                <w:i/>
                <w:sz w:val="20"/>
                <w:szCs w:val="20"/>
              </w:rPr>
            </w:pPr>
            <w:r w:rsidRPr="00F12742">
              <w:rPr>
                <w:rFonts w:ascii="Times New Roman" w:hAnsi="Times New Roman"/>
                <w:i/>
                <w:sz w:val="20"/>
                <w:szCs w:val="20"/>
              </w:rPr>
              <w:t>ИТОГО</w:t>
            </w:r>
          </w:p>
        </w:tc>
        <w:tc>
          <w:tcPr>
            <w:tcW w:w="858" w:type="pct"/>
            <w:shd w:val="clear" w:color="auto" w:fill="auto"/>
            <w:tcMar>
              <w:left w:w="57" w:type="dxa"/>
              <w:right w:w="57" w:type="dxa"/>
            </w:tcMar>
          </w:tcPr>
          <w:p w14:paraId="2174EF7C" w14:textId="77777777" w:rsidR="009E46F4" w:rsidRPr="00F12742" w:rsidRDefault="009E46F4" w:rsidP="00996D2E">
            <w:pPr>
              <w:spacing w:after="0" w:line="240" w:lineRule="auto"/>
              <w:rPr>
                <w:rFonts w:ascii="Times New Roman" w:hAnsi="Times New Roman"/>
                <w:i/>
                <w:color w:val="FF0000"/>
                <w:sz w:val="20"/>
                <w:szCs w:val="20"/>
              </w:rPr>
            </w:pPr>
          </w:p>
        </w:tc>
        <w:tc>
          <w:tcPr>
            <w:tcW w:w="859" w:type="pct"/>
            <w:shd w:val="clear" w:color="auto" w:fill="auto"/>
            <w:tcMar>
              <w:left w:w="57" w:type="dxa"/>
              <w:right w:w="57" w:type="dxa"/>
            </w:tcMar>
          </w:tcPr>
          <w:p w14:paraId="1E142364" w14:textId="77777777" w:rsidR="009E46F4" w:rsidRPr="00F12742" w:rsidRDefault="009E46F4" w:rsidP="00996D2E">
            <w:pPr>
              <w:spacing w:after="0" w:line="240" w:lineRule="auto"/>
              <w:rPr>
                <w:rFonts w:ascii="Times New Roman" w:hAnsi="Times New Roman"/>
                <w:i/>
                <w:color w:val="FF0000"/>
                <w:sz w:val="20"/>
                <w:szCs w:val="20"/>
              </w:rPr>
            </w:pPr>
          </w:p>
        </w:tc>
        <w:tc>
          <w:tcPr>
            <w:tcW w:w="786" w:type="pct"/>
          </w:tcPr>
          <w:p w14:paraId="059E87C7" w14:textId="77777777" w:rsidR="009E46F4" w:rsidRPr="00F12742" w:rsidRDefault="009E46F4" w:rsidP="00996D2E">
            <w:pPr>
              <w:spacing w:after="0" w:line="240" w:lineRule="auto"/>
              <w:rPr>
                <w:rFonts w:ascii="Times New Roman" w:hAnsi="Times New Roman"/>
                <w:i/>
                <w:color w:val="FF0000"/>
                <w:sz w:val="20"/>
                <w:szCs w:val="20"/>
              </w:rPr>
            </w:pPr>
          </w:p>
        </w:tc>
        <w:tc>
          <w:tcPr>
            <w:tcW w:w="786" w:type="pct"/>
            <w:shd w:val="clear" w:color="auto" w:fill="auto"/>
            <w:tcMar>
              <w:left w:w="57" w:type="dxa"/>
              <w:right w:w="57" w:type="dxa"/>
            </w:tcMar>
          </w:tcPr>
          <w:p w14:paraId="2DCB859B" w14:textId="77777777" w:rsidR="009E46F4" w:rsidRPr="00F12742" w:rsidRDefault="009E46F4" w:rsidP="00996D2E">
            <w:pPr>
              <w:spacing w:after="0" w:line="240" w:lineRule="auto"/>
              <w:rPr>
                <w:rFonts w:ascii="Times New Roman" w:hAnsi="Times New Roman"/>
                <w:i/>
                <w:color w:val="FF0000"/>
                <w:sz w:val="20"/>
                <w:szCs w:val="20"/>
              </w:rPr>
            </w:pPr>
          </w:p>
        </w:tc>
        <w:tc>
          <w:tcPr>
            <w:tcW w:w="925" w:type="pct"/>
            <w:shd w:val="clear" w:color="auto" w:fill="auto"/>
            <w:tcMar>
              <w:left w:w="57" w:type="dxa"/>
              <w:right w:w="57" w:type="dxa"/>
            </w:tcMar>
          </w:tcPr>
          <w:p w14:paraId="73D15A81" w14:textId="77777777" w:rsidR="009E46F4" w:rsidRPr="00F12742" w:rsidRDefault="009E46F4" w:rsidP="00996D2E">
            <w:pPr>
              <w:spacing w:after="0" w:line="240" w:lineRule="auto"/>
              <w:rPr>
                <w:rFonts w:ascii="Times New Roman" w:hAnsi="Times New Roman"/>
                <w:i/>
                <w:color w:val="FF0000"/>
                <w:sz w:val="20"/>
                <w:szCs w:val="20"/>
              </w:rPr>
            </w:pPr>
          </w:p>
        </w:tc>
      </w:tr>
    </w:tbl>
    <w:p w14:paraId="071EDA10" w14:textId="77777777" w:rsidR="002A1949" w:rsidRDefault="009E46F4" w:rsidP="002A1949">
      <w:pPr>
        <w:tabs>
          <w:tab w:val="num" w:pos="0"/>
        </w:tabs>
        <w:spacing w:after="0" w:line="240" w:lineRule="auto"/>
        <w:jc w:val="both"/>
        <w:rPr>
          <w:rFonts w:ascii="Times New Roman" w:hAnsi="Times New Roman"/>
          <w:snapToGrid w:val="0"/>
        </w:rPr>
      </w:pPr>
      <w:r w:rsidRPr="00F12742">
        <w:rPr>
          <w:rFonts w:ascii="Times New Roman" w:hAnsi="Times New Roman"/>
          <w:snapToGrid w:val="0"/>
        </w:rPr>
        <w:t>Справка должна быть подписана уполномоченным лицом и скреплена печатью Участника</w:t>
      </w:r>
    </w:p>
    <w:p w14:paraId="6735493C" w14:textId="39D31A75" w:rsidR="009E46F4" w:rsidRPr="00F12742" w:rsidRDefault="002A1949" w:rsidP="002A1949">
      <w:pPr>
        <w:tabs>
          <w:tab w:val="num" w:pos="0"/>
        </w:tabs>
        <w:spacing w:after="0" w:line="240" w:lineRule="auto"/>
        <w:jc w:val="both"/>
        <w:rPr>
          <w:rFonts w:ascii="Times New Roman" w:hAnsi="Times New Roman"/>
          <w:sz w:val="24"/>
          <w:szCs w:val="24"/>
        </w:rPr>
      </w:pPr>
      <w:r>
        <w:rPr>
          <w:rFonts w:ascii="Times New Roman" w:hAnsi="Times New Roman"/>
          <w:snapToGrid w:val="0"/>
        </w:rPr>
        <w:t xml:space="preserve">Участник указывает аналогичные завершенные договора на поставку и монтаж оборудования по предмету тендера, принятого в эксплуатацию актами технической приемки. </w:t>
      </w:r>
    </w:p>
    <w:p w14:paraId="3E27588F" w14:textId="77777777" w:rsidR="00394226" w:rsidRPr="00394226" w:rsidRDefault="00394226" w:rsidP="00394226">
      <w:pPr>
        <w:rPr>
          <w:rFonts w:ascii="Times New Roman" w:hAnsi="Times New Roman"/>
          <w:sz w:val="24"/>
          <w:szCs w:val="24"/>
        </w:rPr>
      </w:pPr>
    </w:p>
    <w:p w14:paraId="067D4B68" w14:textId="77777777" w:rsidR="00394226" w:rsidRPr="00394226" w:rsidRDefault="00394226" w:rsidP="00394226">
      <w:pPr>
        <w:rPr>
          <w:rFonts w:ascii="Times New Roman" w:hAnsi="Times New Roman"/>
          <w:sz w:val="24"/>
          <w:szCs w:val="24"/>
        </w:rPr>
      </w:pPr>
    </w:p>
    <w:p w14:paraId="0FC28603" w14:textId="77777777" w:rsidR="00394226" w:rsidRPr="00394226" w:rsidRDefault="00394226" w:rsidP="00394226">
      <w:pPr>
        <w:rPr>
          <w:rFonts w:ascii="Times New Roman" w:hAnsi="Times New Roman"/>
          <w:sz w:val="24"/>
          <w:szCs w:val="24"/>
        </w:rPr>
      </w:pPr>
    </w:p>
    <w:p w14:paraId="349BE187" w14:textId="77777777" w:rsidR="00394226" w:rsidRPr="00394226" w:rsidRDefault="00394226" w:rsidP="00394226">
      <w:pPr>
        <w:rPr>
          <w:rFonts w:ascii="Times New Roman" w:hAnsi="Times New Roman"/>
          <w:sz w:val="24"/>
          <w:szCs w:val="24"/>
        </w:rPr>
      </w:pPr>
    </w:p>
    <w:p w14:paraId="5B27D9F9" w14:textId="77777777" w:rsidR="00394226" w:rsidRPr="00394226" w:rsidRDefault="00394226" w:rsidP="00394226">
      <w:pPr>
        <w:rPr>
          <w:rFonts w:ascii="Times New Roman" w:hAnsi="Times New Roman"/>
          <w:sz w:val="24"/>
          <w:szCs w:val="24"/>
        </w:rPr>
      </w:pPr>
    </w:p>
    <w:p w14:paraId="22E20ECF" w14:textId="77777777" w:rsidR="00394226" w:rsidRPr="00394226" w:rsidRDefault="00394226" w:rsidP="00394226">
      <w:pPr>
        <w:rPr>
          <w:rFonts w:ascii="Times New Roman" w:hAnsi="Times New Roman"/>
          <w:sz w:val="24"/>
          <w:szCs w:val="24"/>
        </w:rPr>
      </w:pPr>
    </w:p>
    <w:p w14:paraId="555EDD83" w14:textId="77777777" w:rsidR="00394226" w:rsidRPr="00394226" w:rsidRDefault="00394226" w:rsidP="00394226">
      <w:pPr>
        <w:rPr>
          <w:rFonts w:ascii="Times New Roman" w:hAnsi="Times New Roman"/>
          <w:sz w:val="24"/>
          <w:szCs w:val="24"/>
        </w:rPr>
      </w:pPr>
    </w:p>
    <w:p w14:paraId="3364BAEA" w14:textId="77777777" w:rsidR="00394226" w:rsidRPr="00394226" w:rsidRDefault="00394226" w:rsidP="00394226">
      <w:pPr>
        <w:rPr>
          <w:rFonts w:ascii="Times New Roman" w:hAnsi="Times New Roman"/>
          <w:sz w:val="24"/>
          <w:szCs w:val="24"/>
        </w:rPr>
      </w:pPr>
    </w:p>
    <w:p w14:paraId="3A63720F" w14:textId="77777777" w:rsidR="00394226" w:rsidRPr="00394226" w:rsidRDefault="00394226" w:rsidP="00394226">
      <w:pPr>
        <w:rPr>
          <w:rFonts w:ascii="Times New Roman" w:hAnsi="Times New Roman"/>
          <w:sz w:val="24"/>
          <w:szCs w:val="24"/>
        </w:rPr>
      </w:pPr>
    </w:p>
    <w:p w14:paraId="141B7521" w14:textId="77777777" w:rsidR="00394226" w:rsidRPr="00394226" w:rsidRDefault="00394226" w:rsidP="00394226">
      <w:pPr>
        <w:rPr>
          <w:rFonts w:ascii="Times New Roman" w:hAnsi="Times New Roman"/>
          <w:sz w:val="24"/>
          <w:szCs w:val="24"/>
        </w:rPr>
      </w:pPr>
    </w:p>
    <w:p w14:paraId="7C6937FE" w14:textId="77777777" w:rsidR="00394226" w:rsidRPr="00394226" w:rsidRDefault="00394226" w:rsidP="00394226">
      <w:pPr>
        <w:rPr>
          <w:rFonts w:ascii="Times New Roman" w:hAnsi="Times New Roman"/>
          <w:sz w:val="24"/>
          <w:szCs w:val="24"/>
        </w:rPr>
      </w:pPr>
    </w:p>
    <w:p w14:paraId="6B9616A3" w14:textId="77777777" w:rsidR="00394226" w:rsidRPr="00394226" w:rsidRDefault="00394226" w:rsidP="00394226">
      <w:pPr>
        <w:rPr>
          <w:rFonts w:ascii="Times New Roman" w:hAnsi="Times New Roman"/>
          <w:sz w:val="24"/>
          <w:szCs w:val="24"/>
        </w:rPr>
      </w:pPr>
    </w:p>
    <w:p w14:paraId="77EF65B8" w14:textId="77777777" w:rsidR="00394226" w:rsidRPr="00394226" w:rsidRDefault="00394226" w:rsidP="00394226">
      <w:pPr>
        <w:rPr>
          <w:rFonts w:ascii="Times New Roman" w:hAnsi="Times New Roman"/>
          <w:sz w:val="24"/>
          <w:szCs w:val="24"/>
        </w:rPr>
      </w:pPr>
    </w:p>
    <w:p w14:paraId="361E4373" w14:textId="77777777" w:rsidR="00394226" w:rsidRPr="00394226" w:rsidRDefault="00394226" w:rsidP="00394226">
      <w:pPr>
        <w:rPr>
          <w:rFonts w:ascii="Times New Roman" w:hAnsi="Times New Roman"/>
          <w:sz w:val="24"/>
          <w:szCs w:val="24"/>
        </w:rPr>
      </w:pPr>
    </w:p>
    <w:p w14:paraId="420E5324" w14:textId="77777777" w:rsidR="00394226" w:rsidRPr="00394226" w:rsidRDefault="00394226" w:rsidP="00394226">
      <w:pPr>
        <w:rPr>
          <w:rFonts w:ascii="Times New Roman" w:hAnsi="Times New Roman"/>
          <w:sz w:val="24"/>
          <w:szCs w:val="24"/>
        </w:rPr>
      </w:pPr>
    </w:p>
    <w:p w14:paraId="3EC106AF" w14:textId="7E13AAFD" w:rsidR="00394226" w:rsidRPr="00394226" w:rsidRDefault="00187509" w:rsidP="00187509">
      <w:pPr>
        <w:pStyle w:val="32"/>
        <w:numPr>
          <w:ilvl w:val="0"/>
          <w:numId w:val="0"/>
        </w:numPr>
        <w:spacing w:after="0"/>
      </w:pPr>
      <w:bookmarkStart w:id="112" w:name="_Toc522116532"/>
      <w:r>
        <w:lastRenderedPageBreak/>
        <w:t>15.</w:t>
      </w:r>
      <w:r w:rsidR="002A1949">
        <w:t>4</w:t>
      </w:r>
      <w:r w:rsidR="009A304B">
        <w:t xml:space="preserve"> </w:t>
      </w:r>
      <w:r w:rsidR="00394226" w:rsidRPr="00394226">
        <w:t>Анкета Участника (Форма №</w:t>
      </w:r>
      <w:r w:rsidR="002A1949">
        <w:t>4</w:t>
      </w:r>
      <w:r w:rsidR="00394226" w:rsidRPr="00394226">
        <w:t>)</w:t>
      </w:r>
      <w:bookmarkEnd w:id="109"/>
      <w:bookmarkEnd w:id="110"/>
      <w:bookmarkEnd w:id="112"/>
    </w:p>
    <w:p w14:paraId="0E2A4B3B" w14:textId="77777777" w:rsidR="00394226" w:rsidRPr="00394226" w:rsidRDefault="00394226" w:rsidP="00394226">
      <w:pPr>
        <w:pBdr>
          <w:top w:val="single" w:sz="4" w:space="1" w:color="auto"/>
        </w:pBdr>
        <w:shd w:val="clear" w:color="auto" w:fill="E0E0E0"/>
        <w:tabs>
          <w:tab w:val="num" w:pos="0"/>
        </w:tabs>
        <w:spacing w:after="40"/>
        <w:ind w:right="21"/>
        <w:jc w:val="center"/>
        <w:rPr>
          <w:rFonts w:ascii="Times New Roman" w:hAnsi="Times New Roman"/>
          <w:b/>
          <w:spacing w:val="36"/>
          <w:sz w:val="24"/>
          <w:szCs w:val="24"/>
        </w:rPr>
      </w:pPr>
      <w:r w:rsidRPr="00394226">
        <w:rPr>
          <w:rFonts w:ascii="Times New Roman" w:hAnsi="Times New Roman"/>
          <w:b/>
          <w:spacing w:val="36"/>
          <w:sz w:val="24"/>
          <w:szCs w:val="24"/>
        </w:rPr>
        <w:t>начало формы</w:t>
      </w:r>
    </w:p>
    <w:p w14:paraId="0794E03E"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 xml:space="preserve">Приложение </w:t>
      </w:r>
      <w:r w:rsidRPr="00394226">
        <w:rPr>
          <w:rFonts w:ascii="Times New Roman" w:hAnsi="Times New Roman"/>
          <w:sz w:val="24"/>
          <w:szCs w:val="24"/>
        </w:rPr>
        <w:fldChar w:fldCharType="begin"/>
      </w:r>
      <w:r w:rsidRPr="00394226">
        <w:rPr>
          <w:rFonts w:ascii="Times New Roman" w:hAnsi="Times New Roman"/>
          <w:sz w:val="24"/>
          <w:szCs w:val="24"/>
        </w:rPr>
        <w:instrText xml:space="preserve"> SEQ Приложение \* ARABIC </w:instrText>
      </w:r>
      <w:r w:rsidRPr="00394226">
        <w:rPr>
          <w:rFonts w:ascii="Times New Roman" w:hAnsi="Times New Roman"/>
          <w:sz w:val="24"/>
          <w:szCs w:val="24"/>
        </w:rPr>
        <w:fldChar w:fldCharType="separate"/>
      </w:r>
      <w:r w:rsidRPr="00394226">
        <w:rPr>
          <w:rFonts w:ascii="Times New Roman" w:hAnsi="Times New Roman"/>
          <w:noProof/>
          <w:sz w:val="24"/>
          <w:szCs w:val="24"/>
        </w:rPr>
        <w:t>1</w:t>
      </w:r>
      <w:r w:rsidRPr="00394226">
        <w:rPr>
          <w:rFonts w:ascii="Times New Roman" w:hAnsi="Times New Roman"/>
          <w:sz w:val="24"/>
          <w:szCs w:val="24"/>
        </w:rPr>
        <w:fldChar w:fldCharType="end"/>
      </w:r>
      <w:r w:rsidRPr="00394226">
        <w:rPr>
          <w:rFonts w:ascii="Times New Roman" w:hAnsi="Times New Roman"/>
          <w:sz w:val="24"/>
          <w:szCs w:val="24"/>
        </w:rPr>
        <w:t xml:space="preserve"> к письму о подаче оферты</w:t>
      </w:r>
    </w:p>
    <w:p w14:paraId="756B5AC6" w14:textId="3D826481"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от «___</w:t>
      </w:r>
      <w:proofErr w:type="gramStart"/>
      <w:r w:rsidRPr="00394226">
        <w:rPr>
          <w:rFonts w:ascii="Times New Roman" w:hAnsi="Times New Roman"/>
          <w:sz w:val="24"/>
          <w:szCs w:val="24"/>
        </w:rPr>
        <w:t>_»_</w:t>
      </w:r>
      <w:proofErr w:type="gramEnd"/>
      <w:r w:rsidRPr="00394226">
        <w:rPr>
          <w:rFonts w:ascii="Times New Roman" w:hAnsi="Times New Roman"/>
          <w:sz w:val="24"/>
          <w:szCs w:val="24"/>
        </w:rPr>
        <w:t>___________ 20</w:t>
      </w:r>
      <w:r w:rsidR="001B4674">
        <w:rPr>
          <w:rFonts w:ascii="Times New Roman" w:hAnsi="Times New Roman"/>
          <w:sz w:val="24"/>
          <w:szCs w:val="24"/>
        </w:rPr>
        <w:t>2</w:t>
      </w:r>
      <w:r w:rsidR="00353994">
        <w:rPr>
          <w:rFonts w:ascii="Times New Roman" w:hAnsi="Times New Roman"/>
          <w:sz w:val="24"/>
          <w:szCs w:val="24"/>
        </w:rPr>
        <w:t>1</w:t>
      </w:r>
      <w:r w:rsidRPr="00394226">
        <w:rPr>
          <w:rFonts w:ascii="Times New Roman" w:hAnsi="Times New Roman"/>
          <w:sz w:val="24"/>
          <w:szCs w:val="24"/>
        </w:rPr>
        <w:t>г.  №__________</w:t>
      </w:r>
    </w:p>
    <w:p w14:paraId="32865D3C" w14:textId="77777777" w:rsidR="00394226" w:rsidRPr="00394226" w:rsidRDefault="00394226" w:rsidP="00394226">
      <w:pPr>
        <w:tabs>
          <w:tab w:val="num" w:pos="0"/>
        </w:tabs>
        <w:suppressAutoHyphens/>
        <w:spacing w:after="40"/>
        <w:jc w:val="center"/>
        <w:rPr>
          <w:rFonts w:ascii="Times New Roman" w:hAnsi="Times New Roman"/>
          <w:b/>
          <w:sz w:val="24"/>
          <w:szCs w:val="24"/>
        </w:rPr>
      </w:pPr>
      <w:r w:rsidRPr="00394226">
        <w:rPr>
          <w:rFonts w:ascii="Times New Roman" w:hAnsi="Times New Roman"/>
          <w:b/>
          <w:sz w:val="24"/>
          <w:szCs w:val="24"/>
        </w:rPr>
        <w:t>Анкета Участника</w:t>
      </w:r>
    </w:p>
    <w:p w14:paraId="67B391A6" w14:textId="4A73E5CA" w:rsidR="00394226" w:rsidRPr="00394226" w:rsidRDefault="00394226" w:rsidP="00394226">
      <w:pPr>
        <w:tabs>
          <w:tab w:val="num" w:pos="0"/>
        </w:tabs>
        <w:spacing w:after="40"/>
        <w:ind w:right="-2"/>
        <w:rPr>
          <w:rFonts w:ascii="Times New Roman" w:hAnsi="Times New Roman"/>
          <w:sz w:val="24"/>
          <w:szCs w:val="24"/>
        </w:rPr>
      </w:pPr>
      <w:r w:rsidRPr="00394226">
        <w:rPr>
          <w:rFonts w:ascii="Times New Roman" w:hAnsi="Times New Roman"/>
          <w:sz w:val="24"/>
          <w:szCs w:val="24"/>
        </w:rPr>
        <w:t xml:space="preserve">Наименование и адрес </w:t>
      </w:r>
      <w:r w:rsidR="00CB6B07">
        <w:rPr>
          <w:rFonts w:ascii="Times New Roman" w:hAnsi="Times New Roman"/>
          <w:sz w:val="24"/>
          <w:szCs w:val="24"/>
        </w:rPr>
        <w:t>У</w:t>
      </w:r>
      <w:r w:rsidR="00CB6B07" w:rsidRPr="00394226">
        <w:rPr>
          <w:rFonts w:ascii="Times New Roman" w:hAnsi="Times New Roman"/>
          <w:sz w:val="24"/>
          <w:szCs w:val="24"/>
        </w:rPr>
        <w:t>частника: _</w:t>
      </w:r>
      <w:r w:rsidRPr="00394226">
        <w:rPr>
          <w:rFonts w:ascii="Times New Roman" w:hAnsi="Times New Roman"/>
          <w:sz w:val="24"/>
          <w:szCs w:val="24"/>
        </w:rPr>
        <w:t>_________________</w:t>
      </w:r>
      <w:r w:rsidR="00187509">
        <w:rPr>
          <w:rFonts w:ascii="Times New Roman" w:hAnsi="Times New Roman"/>
          <w:sz w:val="24"/>
          <w:szCs w:val="24"/>
        </w:rPr>
        <w:t>______________________________</w:t>
      </w:r>
    </w:p>
    <w:p w14:paraId="6EE778C0" w14:textId="77777777" w:rsidR="00394226" w:rsidRPr="00394226" w:rsidRDefault="00394226" w:rsidP="00394226">
      <w:pPr>
        <w:tabs>
          <w:tab w:val="num" w:pos="0"/>
        </w:tabs>
        <w:spacing w:after="40"/>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6860"/>
        <w:gridCol w:w="2239"/>
      </w:tblGrid>
      <w:tr w:rsidR="00394226" w:rsidRPr="00394226" w14:paraId="38CB8483" w14:textId="77777777" w:rsidTr="00353994">
        <w:trPr>
          <w:cantSplit/>
          <w:trHeight w:val="240"/>
          <w:tblHeader/>
        </w:trPr>
        <w:tc>
          <w:tcPr>
            <w:tcW w:w="540" w:type="dxa"/>
          </w:tcPr>
          <w:p w14:paraId="411049B9" w14:textId="77777777" w:rsidR="00394226" w:rsidRPr="00394226" w:rsidRDefault="00394226" w:rsidP="003618E9">
            <w:pPr>
              <w:pStyle w:val="aff2"/>
              <w:tabs>
                <w:tab w:val="num" w:pos="0"/>
                <w:tab w:val="left" w:pos="432"/>
              </w:tabs>
              <w:spacing w:before="0"/>
              <w:ind w:left="0" w:right="-108"/>
              <w:jc w:val="center"/>
              <w:rPr>
                <w:sz w:val="24"/>
                <w:szCs w:val="24"/>
              </w:rPr>
            </w:pPr>
            <w:r w:rsidRPr="00394226">
              <w:rPr>
                <w:sz w:val="24"/>
                <w:szCs w:val="24"/>
              </w:rPr>
              <w:t>№ п/п</w:t>
            </w:r>
          </w:p>
        </w:tc>
        <w:tc>
          <w:tcPr>
            <w:tcW w:w="6860" w:type="dxa"/>
            <w:vAlign w:val="center"/>
          </w:tcPr>
          <w:p w14:paraId="28E90E4F" w14:textId="77777777" w:rsidR="00394226" w:rsidRPr="00394226" w:rsidRDefault="00394226" w:rsidP="003618E9">
            <w:pPr>
              <w:pStyle w:val="aff2"/>
              <w:tabs>
                <w:tab w:val="num" w:pos="0"/>
              </w:tabs>
              <w:spacing w:before="0"/>
              <w:ind w:left="0"/>
              <w:jc w:val="center"/>
              <w:rPr>
                <w:sz w:val="24"/>
                <w:szCs w:val="24"/>
              </w:rPr>
            </w:pPr>
            <w:r w:rsidRPr="00394226">
              <w:rPr>
                <w:sz w:val="24"/>
                <w:szCs w:val="24"/>
              </w:rPr>
              <w:t>Наименование</w:t>
            </w:r>
          </w:p>
        </w:tc>
        <w:tc>
          <w:tcPr>
            <w:tcW w:w="2239" w:type="dxa"/>
            <w:vAlign w:val="center"/>
          </w:tcPr>
          <w:p w14:paraId="0FD6A6D9" w14:textId="77777777" w:rsidR="00394226" w:rsidRPr="00394226" w:rsidRDefault="00394226" w:rsidP="003618E9">
            <w:pPr>
              <w:pStyle w:val="aff2"/>
              <w:tabs>
                <w:tab w:val="num" w:pos="0"/>
              </w:tabs>
              <w:spacing w:before="0"/>
              <w:ind w:left="0"/>
              <w:jc w:val="center"/>
              <w:rPr>
                <w:sz w:val="24"/>
                <w:szCs w:val="24"/>
              </w:rPr>
            </w:pPr>
            <w:r w:rsidRPr="00394226">
              <w:rPr>
                <w:sz w:val="24"/>
                <w:szCs w:val="24"/>
              </w:rPr>
              <w:t>Сведения об Участнике</w:t>
            </w:r>
          </w:p>
        </w:tc>
      </w:tr>
      <w:tr w:rsidR="00394226" w:rsidRPr="00394226" w14:paraId="1BD56D36" w14:textId="77777777" w:rsidTr="00353994">
        <w:trPr>
          <w:cantSplit/>
        </w:trPr>
        <w:tc>
          <w:tcPr>
            <w:tcW w:w="540" w:type="dxa"/>
          </w:tcPr>
          <w:p w14:paraId="72A75979" w14:textId="77777777" w:rsidR="00394226" w:rsidRPr="00394226" w:rsidRDefault="00394226" w:rsidP="003618E9">
            <w:pPr>
              <w:tabs>
                <w:tab w:val="num" w:pos="0"/>
              </w:tabs>
              <w:spacing w:after="40"/>
              <w:rPr>
                <w:rFonts w:ascii="Times New Roman" w:hAnsi="Times New Roman"/>
                <w:sz w:val="24"/>
                <w:szCs w:val="24"/>
              </w:rPr>
            </w:pPr>
            <w:r w:rsidRPr="00394226">
              <w:rPr>
                <w:rFonts w:ascii="Times New Roman" w:hAnsi="Times New Roman"/>
                <w:sz w:val="24"/>
                <w:szCs w:val="24"/>
              </w:rPr>
              <w:t>1</w:t>
            </w:r>
          </w:p>
        </w:tc>
        <w:tc>
          <w:tcPr>
            <w:tcW w:w="6860" w:type="dxa"/>
          </w:tcPr>
          <w:p w14:paraId="19206687" w14:textId="77777777" w:rsidR="00394226" w:rsidRPr="00394226" w:rsidRDefault="00394226" w:rsidP="003618E9">
            <w:pPr>
              <w:pStyle w:val="af7"/>
              <w:tabs>
                <w:tab w:val="num" w:pos="0"/>
              </w:tabs>
              <w:spacing w:before="0"/>
              <w:ind w:left="0"/>
            </w:pPr>
            <w:r w:rsidRPr="00394226">
              <w:t>Организационно-правовая форма и фирменное наименование Участника</w:t>
            </w:r>
          </w:p>
        </w:tc>
        <w:tc>
          <w:tcPr>
            <w:tcW w:w="2239" w:type="dxa"/>
          </w:tcPr>
          <w:p w14:paraId="0B0A0E5B" w14:textId="77777777" w:rsidR="00394226" w:rsidRPr="00394226" w:rsidRDefault="00394226" w:rsidP="003618E9">
            <w:pPr>
              <w:pStyle w:val="af7"/>
              <w:tabs>
                <w:tab w:val="num" w:pos="0"/>
              </w:tabs>
              <w:spacing w:before="0"/>
              <w:ind w:left="0"/>
            </w:pPr>
          </w:p>
        </w:tc>
      </w:tr>
      <w:tr w:rsidR="00394226" w:rsidRPr="00394226" w14:paraId="21849BDE" w14:textId="77777777" w:rsidTr="00353994">
        <w:trPr>
          <w:cantSplit/>
        </w:trPr>
        <w:tc>
          <w:tcPr>
            <w:tcW w:w="540" w:type="dxa"/>
          </w:tcPr>
          <w:p w14:paraId="65CB7447" w14:textId="77777777" w:rsidR="00394226" w:rsidRPr="00394226" w:rsidRDefault="00394226" w:rsidP="003618E9">
            <w:pPr>
              <w:tabs>
                <w:tab w:val="num" w:pos="0"/>
              </w:tabs>
              <w:spacing w:after="40"/>
              <w:rPr>
                <w:rFonts w:ascii="Times New Roman" w:hAnsi="Times New Roman"/>
                <w:sz w:val="24"/>
                <w:szCs w:val="24"/>
              </w:rPr>
            </w:pPr>
            <w:r w:rsidRPr="00394226">
              <w:rPr>
                <w:rFonts w:ascii="Times New Roman" w:hAnsi="Times New Roman"/>
                <w:sz w:val="24"/>
                <w:szCs w:val="24"/>
              </w:rPr>
              <w:t>2</w:t>
            </w:r>
          </w:p>
        </w:tc>
        <w:tc>
          <w:tcPr>
            <w:tcW w:w="6860" w:type="dxa"/>
          </w:tcPr>
          <w:p w14:paraId="4938A275" w14:textId="77777777" w:rsidR="00394226" w:rsidRPr="00394226" w:rsidRDefault="00394226" w:rsidP="003618E9">
            <w:pPr>
              <w:pStyle w:val="af7"/>
              <w:tabs>
                <w:tab w:val="num" w:pos="0"/>
              </w:tabs>
              <w:spacing w:before="0"/>
              <w:ind w:left="0"/>
            </w:pPr>
            <w:r w:rsidRPr="00394226">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239" w:type="dxa"/>
          </w:tcPr>
          <w:p w14:paraId="1CBD341A" w14:textId="77777777" w:rsidR="00394226" w:rsidRPr="00394226" w:rsidRDefault="00394226" w:rsidP="003618E9">
            <w:pPr>
              <w:pStyle w:val="af7"/>
              <w:tabs>
                <w:tab w:val="num" w:pos="0"/>
              </w:tabs>
              <w:spacing w:before="0"/>
              <w:ind w:left="0"/>
            </w:pPr>
          </w:p>
        </w:tc>
      </w:tr>
      <w:tr w:rsidR="00394226" w:rsidRPr="00394226" w14:paraId="30C27282" w14:textId="77777777" w:rsidTr="00353994">
        <w:trPr>
          <w:cantSplit/>
        </w:trPr>
        <w:tc>
          <w:tcPr>
            <w:tcW w:w="540" w:type="dxa"/>
          </w:tcPr>
          <w:p w14:paraId="775C65FE" w14:textId="77777777" w:rsidR="00394226" w:rsidRPr="00394226" w:rsidRDefault="00394226" w:rsidP="003618E9">
            <w:pPr>
              <w:tabs>
                <w:tab w:val="num" w:pos="0"/>
              </w:tabs>
              <w:spacing w:after="40"/>
              <w:rPr>
                <w:rFonts w:ascii="Times New Roman" w:hAnsi="Times New Roman"/>
                <w:sz w:val="24"/>
                <w:szCs w:val="24"/>
              </w:rPr>
            </w:pPr>
            <w:r w:rsidRPr="00394226">
              <w:rPr>
                <w:rFonts w:ascii="Times New Roman" w:hAnsi="Times New Roman"/>
                <w:sz w:val="24"/>
                <w:szCs w:val="24"/>
              </w:rPr>
              <w:t>3</w:t>
            </w:r>
          </w:p>
        </w:tc>
        <w:tc>
          <w:tcPr>
            <w:tcW w:w="6860" w:type="dxa"/>
          </w:tcPr>
          <w:p w14:paraId="2EC1B304" w14:textId="77777777" w:rsidR="00394226" w:rsidRPr="00394226" w:rsidRDefault="00394226" w:rsidP="003618E9">
            <w:pPr>
              <w:pStyle w:val="af7"/>
              <w:tabs>
                <w:tab w:val="num" w:pos="0"/>
              </w:tabs>
              <w:spacing w:before="0"/>
              <w:ind w:left="0"/>
            </w:pPr>
            <w:r w:rsidRPr="00394226">
              <w:t>Свидетельство о внесении в Единый государственный реестр юридических лиц (дата и номер, кем выдано)</w:t>
            </w:r>
          </w:p>
        </w:tc>
        <w:tc>
          <w:tcPr>
            <w:tcW w:w="2239" w:type="dxa"/>
          </w:tcPr>
          <w:p w14:paraId="57FD701A" w14:textId="77777777" w:rsidR="00394226" w:rsidRPr="00394226" w:rsidRDefault="00394226" w:rsidP="003618E9">
            <w:pPr>
              <w:pStyle w:val="af7"/>
              <w:tabs>
                <w:tab w:val="num" w:pos="0"/>
              </w:tabs>
              <w:spacing w:before="0"/>
              <w:ind w:left="0"/>
            </w:pPr>
          </w:p>
        </w:tc>
      </w:tr>
      <w:tr w:rsidR="00394226" w:rsidRPr="00394226" w14:paraId="2C7BB52A" w14:textId="77777777" w:rsidTr="00353994">
        <w:trPr>
          <w:cantSplit/>
        </w:trPr>
        <w:tc>
          <w:tcPr>
            <w:tcW w:w="540" w:type="dxa"/>
          </w:tcPr>
          <w:p w14:paraId="2EAFAFA2" w14:textId="77777777" w:rsidR="00394226" w:rsidRPr="00394226" w:rsidRDefault="00394226" w:rsidP="003618E9">
            <w:pPr>
              <w:tabs>
                <w:tab w:val="num" w:pos="0"/>
              </w:tabs>
              <w:spacing w:after="40"/>
              <w:rPr>
                <w:rFonts w:ascii="Times New Roman" w:hAnsi="Times New Roman"/>
                <w:sz w:val="24"/>
                <w:szCs w:val="24"/>
              </w:rPr>
            </w:pPr>
            <w:r w:rsidRPr="00394226">
              <w:rPr>
                <w:rFonts w:ascii="Times New Roman" w:hAnsi="Times New Roman"/>
                <w:sz w:val="24"/>
                <w:szCs w:val="24"/>
              </w:rPr>
              <w:t>4</w:t>
            </w:r>
          </w:p>
        </w:tc>
        <w:tc>
          <w:tcPr>
            <w:tcW w:w="6860" w:type="dxa"/>
          </w:tcPr>
          <w:p w14:paraId="24F19B7E" w14:textId="0C81C4DC" w:rsidR="00394226" w:rsidRPr="00394226" w:rsidRDefault="00394226" w:rsidP="003618E9">
            <w:pPr>
              <w:pStyle w:val="af7"/>
              <w:tabs>
                <w:tab w:val="num" w:pos="0"/>
              </w:tabs>
              <w:spacing w:before="0"/>
              <w:ind w:left="0"/>
            </w:pPr>
            <w:r w:rsidRPr="00394226">
              <w:t>ИНН</w:t>
            </w:r>
            <w:r w:rsidR="001B4674">
              <w:t>/ОГРН</w:t>
            </w:r>
            <w:r w:rsidRPr="00394226">
              <w:t xml:space="preserve"> Участника</w:t>
            </w:r>
          </w:p>
        </w:tc>
        <w:tc>
          <w:tcPr>
            <w:tcW w:w="2239" w:type="dxa"/>
          </w:tcPr>
          <w:p w14:paraId="63E6E8BE" w14:textId="77777777" w:rsidR="00394226" w:rsidRPr="00394226" w:rsidRDefault="00394226" w:rsidP="003618E9">
            <w:pPr>
              <w:pStyle w:val="af7"/>
              <w:tabs>
                <w:tab w:val="num" w:pos="0"/>
              </w:tabs>
              <w:spacing w:before="0"/>
              <w:ind w:left="0"/>
            </w:pPr>
          </w:p>
        </w:tc>
      </w:tr>
      <w:tr w:rsidR="00353994" w:rsidRPr="00394226" w14:paraId="68247F3B" w14:textId="77777777" w:rsidTr="00353994">
        <w:trPr>
          <w:cantSplit/>
        </w:trPr>
        <w:tc>
          <w:tcPr>
            <w:tcW w:w="540" w:type="dxa"/>
          </w:tcPr>
          <w:p w14:paraId="4BBFBE3A" w14:textId="2D719DFA" w:rsidR="00353994" w:rsidRPr="00394226" w:rsidRDefault="00353994" w:rsidP="00353994">
            <w:pPr>
              <w:tabs>
                <w:tab w:val="num" w:pos="0"/>
              </w:tabs>
              <w:spacing w:after="0"/>
              <w:rPr>
                <w:rFonts w:ascii="Times New Roman" w:hAnsi="Times New Roman"/>
                <w:sz w:val="24"/>
                <w:szCs w:val="24"/>
              </w:rPr>
            </w:pPr>
            <w:r>
              <w:rPr>
                <w:rFonts w:ascii="Times New Roman" w:hAnsi="Times New Roman"/>
                <w:sz w:val="24"/>
                <w:szCs w:val="24"/>
              </w:rPr>
              <w:t>5</w:t>
            </w:r>
          </w:p>
        </w:tc>
        <w:tc>
          <w:tcPr>
            <w:tcW w:w="6860" w:type="dxa"/>
          </w:tcPr>
          <w:p w14:paraId="15F18B25" w14:textId="13107296" w:rsidR="00353994" w:rsidRPr="00394226" w:rsidRDefault="00353994" w:rsidP="00353994">
            <w:pPr>
              <w:pStyle w:val="af7"/>
              <w:tabs>
                <w:tab w:val="num" w:pos="0"/>
              </w:tabs>
              <w:spacing w:before="0" w:after="0"/>
              <w:ind w:left="0"/>
            </w:pPr>
            <w:r w:rsidRPr="00353994">
              <w:t>Свидетельство о постановке на учет в налоговом органе</w:t>
            </w:r>
          </w:p>
        </w:tc>
        <w:tc>
          <w:tcPr>
            <w:tcW w:w="2239" w:type="dxa"/>
          </w:tcPr>
          <w:p w14:paraId="79089917" w14:textId="77777777" w:rsidR="00353994" w:rsidRPr="00353994" w:rsidRDefault="00353994" w:rsidP="00187509">
            <w:pPr>
              <w:keepNext/>
              <w:keepLines/>
              <w:tabs>
                <w:tab w:val="num" w:pos="0"/>
              </w:tabs>
              <w:spacing w:after="0" w:line="240" w:lineRule="auto"/>
              <w:ind w:right="57"/>
              <w:rPr>
                <w:rFonts w:ascii="Times New Roman" w:eastAsia="Times New Roman" w:hAnsi="Times New Roman"/>
                <w:sz w:val="24"/>
                <w:szCs w:val="24"/>
                <w:lang w:eastAsia="ru-RU"/>
              </w:rPr>
            </w:pPr>
            <w:r w:rsidRPr="00353994">
              <w:rPr>
                <w:rFonts w:ascii="Times New Roman" w:eastAsia="Times New Roman" w:hAnsi="Times New Roman"/>
                <w:sz w:val="24"/>
                <w:szCs w:val="24"/>
                <w:lang w:eastAsia="ru-RU"/>
              </w:rPr>
              <w:t>Дата выдачи</w:t>
            </w:r>
          </w:p>
          <w:p w14:paraId="59E5F4D3" w14:textId="77777777" w:rsidR="00353994" w:rsidRPr="00353994" w:rsidRDefault="00353994" w:rsidP="00187509">
            <w:pPr>
              <w:keepNext/>
              <w:keepLines/>
              <w:tabs>
                <w:tab w:val="num" w:pos="0"/>
              </w:tabs>
              <w:spacing w:after="0" w:line="240" w:lineRule="auto"/>
              <w:ind w:right="57"/>
              <w:rPr>
                <w:rFonts w:ascii="Times New Roman" w:eastAsia="Times New Roman" w:hAnsi="Times New Roman"/>
                <w:sz w:val="24"/>
                <w:szCs w:val="24"/>
                <w:lang w:eastAsia="ru-RU"/>
              </w:rPr>
            </w:pPr>
            <w:r w:rsidRPr="00353994">
              <w:rPr>
                <w:rFonts w:ascii="Times New Roman" w:eastAsia="Times New Roman" w:hAnsi="Times New Roman"/>
                <w:sz w:val="24"/>
                <w:szCs w:val="24"/>
                <w:lang w:eastAsia="ru-RU"/>
              </w:rPr>
              <w:t>Номер</w:t>
            </w:r>
          </w:p>
          <w:p w14:paraId="6E73B646" w14:textId="65EE2B07" w:rsidR="00353994" w:rsidRPr="00394226" w:rsidRDefault="00353994" w:rsidP="00187509">
            <w:pPr>
              <w:pStyle w:val="af7"/>
              <w:tabs>
                <w:tab w:val="num" w:pos="0"/>
              </w:tabs>
              <w:spacing w:before="0" w:after="0"/>
              <w:ind w:left="0"/>
            </w:pPr>
            <w:r w:rsidRPr="00353994">
              <w:t>Кем выдано</w:t>
            </w:r>
          </w:p>
        </w:tc>
      </w:tr>
      <w:tr w:rsidR="00353994" w:rsidRPr="00394226" w14:paraId="4533F2A4" w14:textId="77777777" w:rsidTr="00353994">
        <w:trPr>
          <w:cantSplit/>
        </w:trPr>
        <w:tc>
          <w:tcPr>
            <w:tcW w:w="540" w:type="dxa"/>
          </w:tcPr>
          <w:p w14:paraId="20E1D491" w14:textId="7E3DBCF4" w:rsidR="00353994" w:rsidRPr="00394226" w:rsidRDefault="00353994" w:rsidP="00353994">
            <w:pPr>
              <w:tabs>
                <w:tab w:val="num" w:pos="0"/>
              </w:tabs>
              <w:spacing w:after="40"/>
              <w:rPr>
                <w:rFonts w:ascii="Times New Roman" w:hAnsi="Times New Roman"/>
                <w:sz w:val="24"/>
                <w:szCs w:val="24"/>
              </w:rPr>
            </w:pPr>
            <w:r>
              <w:rPr>
                <w:rFonts w:ascii="Times New Roman" w:hAnsi="Times New Roman"/>
                <w:sz w:val="24"/>
                <w:szCs w:val="24"/>
              </w:rPr>
              <w:t>6</w:t>
            </w:r>
          </w:p>
        </w:tc>
        <w:tc>
          <w:tcPr>
            <w:tcW w:w="6860" w:type="dxa"/>
          </w:tcPr>
          <w:p w14:paraId="12A47D05" w14:textId="77777777" w:rsidR="00353994" w:rsidRPr="00394226" w:rsidRDefault="00353994" w:rsidP="00353994">
            <w:pPr>
              <w:pStyle w:val="af7"/>
              <w:tabs>
                <w:tab w:val="num" w:pos="0"/>
              </w:tabs>
              <w:spacing w:before="0"/>
              <w:ind w:left="0"/>
            </w:pPr>
            <w:r w:rsidRPr="00394226">
              <w:t>Юридический адрес</w:t>
            </w:r>
          </w:p>
        </w:tc>
        <w:tc>
          <w:tcPr>
            <w:tcW w:w="2239" w:type="dxa"/>
          </w:tcPr>
          <w:p w14:paraId="4B5CE116" w14:textId="77777777" w:rsidR="00353994" w:rsidRPr="00394226" w:rsidRDefault="00353994" w:rsidP="00353994">
            <w:pPr>
              <w:pStyle w:val="af7"/>
              <w:tabs>
                <w:tab w:val="num" w:pos="0"/>
              </w:tabs>
              <w:spacing w:before="0"/>
              <w:ind w:left="0"/>
            </w:pPr>
          </w:p>
        </w:tc>
      </w:tr>
      <w:tr w:rsidR="00353994" w:rsidRPr="00394226" w14:paraId="33A5B474" w14:textId="77777777" w:rsidTr="00353994">
        <w:trPr>
          <w:cantSplit/>
        </w:trPr>
        <w:tc>
          <w:tcPr>
            <w:tcW w:w="540" w:type="dxa"/>
          </w:tcPr>
          <w:p w14:paraId="74F05BC3" w14:textId="485E9D05" w:rsidR="00353994" w:rsidRPr="00394226" w:rsidRDefault="00353994" w:rsidP="00353994">
            <w:pPr>
              <w:tabs>
                <w:tab w:val="num" w:pos="0"/>
              </w:tabs>
              <w:spacing w:after="40"/>
              <w:rPr>
                <w:rFonts w:ascii="Times New Roman" w:hAnsi="Times New Roman"/>
                <w:sz w:val="24"/>
                <w:szCs w:val="24"/>
              </w:rPr>
            </w:pPr>
            <w:r>
              <w:rPr>
                <w:rFonts w:ascii="Times New Roman" w:hAnsi="Times New Roman"/>
                <w:sz w:val="24"/>
                <w:szCs w:val="24"/>
              </w:rPr>
              <w:t>7</w:t>
            </w:r>
          </w:p>
        </w:tc>
        <w:tc>
          <w:tcPr>
            <w:tcW w:w="6860" w:type="dxa"/>
          </w:tcPr>
          <w:p w14:paraId="43FD2E0B" w14:textId="77777777" w:rsidR="00353994" w:rsidRPr="00394226" w:rsidRDefault="00353994" w:rsidP="00353994">
            <w:pPr>
              <w:pStyle w:val="af7"/>
              <w:tabs>
                <w:tab w:val="num" w:pos="0"/>
              </w:tabs>
              <w:spacing w:before="0"/>
              <w:ind w:left="0"/>
            </w:pPr>
            <w:r w:rsidRPr="00394226">
              <w:t>Почтовый адрес</w:t>
            </w:r>
          </w:p>
        </w:tc>
        <w:tc>
          <w:tcPr>
            <w:tcW w:w="2239" w:type="dxa"/>
          </w:tcPr>
          <w:p w14:paraId="62DC2C8B" w14:textId="77777777" w:rsidR="00353994" w:rsidRPr="00394226" w:rsidRDefault="00353994" w:rsidP="00353994">
            <w:pPr>
              <w:pStyle w:val="af7"/>
              <w:tabs>
                <w:tab w:val="num" w:pos="0"/>
              </w:tabs>
              <w:spacing w:before="0"/>
              <w:ind w:left="0"/>
            </w:pPr>
          </w:p>
        </w:tc>
      </w:tr>
      <w:tr w:rsidR="00353994" w:rsidRPr="00394226" w14:paraId="76AE8BB8" w14:textId="77777777" w:rsidTr="00353994">
        <w:trPr>
          <w:cantSplit/>
        </w:trPr>
        <w:tc>
          <w:tcPr>
            <w:tcW w:w="540" w:type="dxa"/>
          </w:tcPr>
          <w:p w14:paraId="77088574" w14:textId="6CF29B3B" w:rsidR="00353994" w:rsidRPr="00394226" w:rsidRDefault="00353994" w:rsidP="00353994">
            <w:pPr>
              <w:tabs>
                <w:tab w:val="num" w:pos="0"/>
              </w:tabs>
              <w:spacing w:after="40"/>
              <w:rPr>
                <w:rFonts w:ascii="Times New Roman" w:hAnsi="Times New Roman"/>
                <w:sz w:val="24"/>
                <w:szCs w:val="24"/>
              </w:rPr>
            </w:pPr>
            <w:r>
              <w:rPr>
                <w:rFonts w:ascii="Times New Roman" w:hAnsi="Times New Roman"/>
                <w:sz w:val="24"/>
                <w:szCs w:val="24"/>
              </w:rPr>
              <w:t>8</w:t>
            </w:r>
          </w:p>
        </w:tc>
        <w:tc>
          <w:tcPr>
            <w:tcW w:w="6860" w:type="dxa"/>
          </w:tcPr>
          <w:p w14:paraId="1CF49FA4" w14:textId="77777777" w:rsidR="00353994" w:rsidRPr="00394226" w:rsidRDefault="00353994" w:rsidP="00353994">
            <w:pPr>
              <w:pStyle w:val="af7"/>
              <w:tabs>
                <w:tab w:val="num" w:pos="0"/>
              </w:tabs>
              <w:spacing w:before="0"/>
              <w:ind w:left="0"/>
            </w:pPr>
            <w:r w:rsidRPr="00394226">
              <w:t>Филиалы: перечислить наименования и почтовые адреса</w:t>
            </w:r>
          </w:p>
        </w:tc>
        <w:tc>
          <w:tcPr>
            <w:tcW w:w="2239" w:type="dxa"/>
          </w:tcPr>
          <w:p w14:paraId="6F9D0AA7" w14:textId="77777777" w:rsidR="00353994" w:rsidRPr="00394226" w:rsidRDefault="00353994" w:rsidP="00353994">
            <w:pPr>
              <w:pStyle w:val="af7"/>
              <w:tabs>
                <w:tab w:val="num" w:pos="0"/>
              </w:tabs>
              <w:spacing w:before="0"/>
              <w:ind w:left="0"/>
            </w:pPr>
          </w:p>
        </w:tc>
      </w:tr>
      <w:tr w:rsidR="00353994" w:rsidRPr="00394226" w14:paraId="20B5AD84" w14:textId="77777777" w:rsidTr="00353994">
        <w:trPr>
          <w:cantSplit/>
        </w:trPr>
        <w:tc>
          <w:tcPr>
            <w:tcW w:w="540" w:type="dxa"/>
          </w:tcPr>
          <w:p w14:paraId="21331725" w14:textId="7CACD52E" w:rsidR="00353994" w:rsidRPr="00394226" w:rsidRDefault="00353994" w:rsidP="00353994">
            <w:pPr>
              <w:tabs>
                <w:tab w:val="num" w:pos="0"/>
              </w:tabs>
              <w:spacing w:after="40"/>
              <w:rPr>
                <w:rFonts w:ascii="Times New Roman" w:hAnsi="Times New Roman"/>
                <w:sz w:val="24"/>
                <w:szCs w:val="24"/>
              </w:rPr>
            </w:pPr>
            <w:r>
              <w:rPr>
                <w:rFonts w:ascii="Times New Roman" w:hAnsi="Times New Roman"/>
                <w:sz w:val="24"/>
                <w:szCs w:val="24"/>
              </w:rPr>
              <w:t>9</w:t>
            </w:r>
          </w:p>
        </w:tc>
        <w:tc>
          <w:tcPr>
            <w:tcW w:w="6860" w:type="dxa"/>
          </w:tcPr>
          <w:p w14:paraId="400B9F50" w14:textId="77777777" w:rsidR="00353994" w:rsidRPr="00394226" w:rsidRDefault="00353994" w:rsidP="00353994">
            <w:pPr>
              <w:pStyle w:val="af7"/>
              <w:tabs>
                <w:tab w:val="num" w:pos="0"/>
              </w:tabs>
              <w:spacing w:before="0"/>
              <w:ind w:left="0"/>
            </w:pPr>
            <w:r w:rsidRPr="00394226">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239" w:type="dxa"/>
          </w:tcPr>
          <w:p w14:paraId="18EB94BC" w14:textId="77777777" w:rsidR="00353994" w:rsidRPr="00394226" w:rsidRDefault="00353994" w:rsidP="00353994">
            <w:pPr>
              <w:pStyle w:val="af7"/>
              <w:tabs>
                <w:tab w:val="num" w:pos="0"/>
              </w:tabs>
              <w:spacing w:before="0"/>
              <w:ind w:left="0"/>
            </w:pPr>
          </w:p>
        </w:tc>
      </w:tr>
      <w:tr w:rsidR="00353994" w:rsidRPr="00394226" w14:paraId="32F3EB30" w14:textId="77777777" w:rsidTr="00353994">
        <w:trPr>
          <w:cantSplit/>
        </w:trPr>
        <w:tc>
          <w:tcPr>
            <w:tcW w:w="540" w:type="dxa"/>
          </w:tcPr>
          <w:p w14:paraId="74CE63C9" w14:textId="35FBC019" w:rsidR="00353994" w:rsidRPr="00394226" w:rsidRDefault="00353994" w:rsidP="00353994">
            <w:pPr>
              <w:tabs>
                <w:tab w:val="num" w:pos="0"/>
              </w:tabs>
              <w:spacing w:after="40"/>
              <w:rPr>
                <w:rFonts w:ascii="Times New Roman" w:hAnsi="Times New Roman"/>
                <w:sz w:val="24"/>
                <w:szCs w:val="24"/>
              </w:rPr>
            </w:pPr>
            <w:r>
              <w:rPr>
                <w:rFonts w:ascii="Times New Roman" w:hAnsi="Times New Roman"/>
                <w:sz w:val="24"/>
                <w:szCs w:val="24"/>
              </w:rPr>
              <w:t>10</w:t>
            </w:r>
          </w:p>
        </w:tc>
        <w:tc>
          <w:tcPr>
            <w:tcW w:w="6860" w:type="dxa"/>
          </w:tcPr>
          <w:p w14:paraId="2CD7171F" w14:textId="77777777" w:rsidR="00353994" w:rsidRPr="00394226" w:rsidRDefault="00353994" w:rsidP="00353994">
            <w:pPr>
              <w:pStyle w:val="af7"/>
              <w:tabs>
                <w:tab w:val="num" w:pos="0"/>
              </w:tabs>
              <w:spacing w:before="0"/>
              <w:ind w:left="0"/>
            </w:pPr>
            <w:r w:rsidRPr="00394226">
              <w:t>Телефоны Участника (с указанием кода города)</w:t>
            </w:r>
          </w:p>
        </w:tc>
        <w:tc>
          <w:tcPr>
            <w:tcW w:w="2239" w:type="dxa"/>
          </w:tcPr>
          <w:p w14:paraId="529ED8E7" w14:textId="77777777" w:rsidR="00353994" w:rsidRPr="00394226" w:rsidRDefault="00353994" w:rsidP="00353994">
            <w:pPr>
              <w:pStyle w:val="af7"/>
              <w:tabs>
                <w:tab w:val="num" w:pos="0"/>
              </w:tabs>
              <w:spacing w:before="0"/>
              <w:ind w:left="0"/>
            </w:pPr>
          </w:p>
        </w:tc>
      </w:tr>
      <w:tr w:rsidR="00353994" w:rsidRPr="00394226" w14:paraId="53DEC892" w14:textId="77777777" w:rsidTr="00353994">
        <w:trPr>
          <w:cantSplit/>
          <w:trHeight w:val="116"/>
        </w:trPr>
        <w:tc>
          <w:tcPr>
            <w:tcW w:w="540" w:type="dxa"/>
          </w:tcPr>
          <w:p w14:paraId="52925F09" w14:textId="7F2F94E0" w:rsidR="00353994" w:rsidRPr="00394226" w:rsidRDefault="00353994" w:rsidP="00353994">
            <w:pPr>
              <w:tabs>
                <w:tab w:val="num" w:pos="0"/>
              </w:tabs>
              <w:spacing w:after="40"/>
              <w:rPr>
                <w:rFonts w:ascii="Times New Roman" w:hAnsi="Times New Roman"/>
                <w:sz w:val="24"/>
                <w:szCs w:val="24"/>
              </w:rPr>
            </w:pPr>
            <w:r>
              <w:rPr>
                <w:rFonts w:ascii="Times New Roman" w:hAnsi="Times New Roman"/>
                <w:sz w:val="24"/>
                <w:szCs w:val="24"/>
              </w:rPr>
              <w:t>11</w:t>
            </w:r>
          </w:p>
        </w:tc>
        <w:tc>
          <w:tcPr>
            <w:tcW w:w="6860" w:type="dxa"/>
          </w:tcPr>
          <w:p w14:paraId="5454CADD" w14:textId="77777777" w:rsidR="00353994" w:rsidRPr="00394226" w:rsidRDefault="00353994" w:rsidP="00353994">
            <w:pPr>
              <w:pStyle w:val="af7"/>
              <w:tabs>
                <w:tab w:val="num" w:pos="0"/>
              </w:tabs>
              <w:spacing w:before="0"/>
              <w:ind w:left="0"/>
            </w:pPr>
            <w:r w:rsidRPr="00394226">
              <w:t>Факс Участника (с указанием кода города)</w:t>
            </w:r>
          </w:p>
        </w:tc>
        <w:tc>
          <w:tcPr>
            <w:tcW w:w="2239" w:type="dxa"/>
          </w:tcPr>
          <w:p w14:paraId="53F75E05" w14:textId="77777777" w:rsidR="00353994" w:rsidRPr="00394226" w:rsidRDefault="00353994" w:rsidP="00353994">
            <w:pPr>
              <w:pStyle w:val="af7"/>
              <w:tabs>
                <w:tab w:val="num" w:pos="0"/>
              </w:tabs>
              <w:spacing w:before="0"/>
              <w:ind w:left="0"/>
            </w:pPr>
          </w:p>
        </w:tc>
      </w:tr>
      <w:tr w:rsidR="00353994" w:rsidRPr="00394226" w14:paraId="560F7BC3" w14:textId="77777777" w:rsidTr="00353994">
        <w:trPr>
          <w:cantSplit/>
        </w:trPr>
        <w:tc>
          <w:tcPr>
            <w:tcW w:w="540" w:type="dxa"/>
          </w:tcPr>
          <w:p w14:paraId="24C17251" w14:textId="377FC040" w:rsidR="00353994" w:rsidRPr="00394226" w:rsidRDefault="00353994" w:rsidP="00353994">
            <w:pPr>
              <w:tabs>
                <w:tab w:val="num" w:pos="0"/>
              </w:tabs>
              <w:spacing w:after="40"/>
              <w:rPr>
                <w:rFonts w:ascii="Times New Roman" w:hAnsi="Times New Roman"/>
                <w:sz w:val="24"/>
                <w:szCs w:val="24"/>
              </w:rPr>
            </w:pPr>
            <w:r>
              <w:rPr>
                <w:rFonts w:ascii="Times New Roman" w:hAnsi="Times New Roman"/>
                <w:sz w:val="24"/>
                <w:szCs w:val="24"/>
              </w:rPr>
              <w:t>12</w:t>
            </w:r>
          </w:p>
        </w:tc>
        <w:tc>
          <w:tcPr>
            <w:tcW w:w="6860" w:type="dxa"/>
          </w:tcPr>
          <w:p w14:paraId="2C4B48C5" w14:textId="77777777" w:rsidR="00353994" w:rsidRPr="00394226" w:rsidRDefault="00353994" w:rsidP="00353994">
            <w:pPr>
              <w:pStyle w:val="af7"/>
              <w:tabs>
                <w:tab w:val="num" w:pos="0"/>
              </w:tabs>
              <w:spacing w:before="0"/>
              <w:ind w:left="0"/>
            </w:pPr>
            <w:r w:rsidRPr="00394226">
              <w:t>Адрес электронной почты Участника</w:t>
            </w:r>
          </w:p>
        </w:tc>
        <w:tc>
          <w:tcPr>
            <w:tcW w:w="2239" w:type="dxa"/>
          </w:tcPr>
          <w:p w14:paraId="5F338202" w14:textId="77777777" w:rsidR="00353994" w:rsidRPr="00394226" w:rsidRDefault="00353994" w:rsidP="00353994">
            <w:pPr>
              <w:pStyle w:val="af7"/>
              <w:tabs>
                <w:tab w:val="num" w:pos="0"/>
              </w:tabs>
              <w:spacing w:before="0"/>
              <w:ind w:left="0"/>
            </w:pPr>
          </w:p>
        </w:tc>
      </w:tr>
      <w:tr w:rsidR="00353994" w:rsidRPr="00394226" w14:paraId="6B6DDF05" w14:textId="77777777" w:rsidTr="00353994">
        <w:trPr>
          <w:cantSplit/>
        </w:trPr>
        <w:tc>
          <w:tcPr>
            <w:tcW w:w="540" w:type="dxa"/>
            <w:tcBorders>
              <w:top w:val="single" w:sz="4" w:space="0" w:color="auto"/>
              <w:left w:val="single" w:sz="4" w:space="0" w:color="auto"/>
              <w:bottom w:val="single" w:sz="4" w:space="0" w:color="auto"/>
              <w:right w:val="single" w:sz="4" w:space="0" w:color="auto"/>
            </w:tcBorders>
          </w:tcPr>
          <w:p w14:paraId="2B0BDD67" w14:textId="40CBA92D" w:rsidR="00353994" w:rsidRPr="00394226" w:rsidRDefault="00353994" w:rsidP="00353994">
            <w:pPr>
              <w:tabs>
                <w:tab w:val="num" w:pos="0"/>
              </w:tabs>
              <w:spacing w:after="40"/>
              <w:rPr>
                <w:rFonts w:ascii="Times New Roman" w:hAnsi="Times New Roman"/>
                <w:sz w:val="24"/>
                <w:szCs w:val="24"/>
              </w:rPr>
            </w:pPr>
            <w:r>
              <w:rPr>
                <w:rFonts w:ascii="Times New Roman" w:hAnsi="Times New Roman"/>
                <w:sz w:val="24"/>
                <w:szCs w:val="24"/>
              </w:rPr>
              <w:t>13</w:t>
            </w:r>
          </w:p>
        </w:tc>
        <w:tc>
          <w:tcPr>
            <w:tcW w:w="6860" w:type="dxa"/>
            <w:tcBorders>
              <w:top w:val="single" w:sz="4" w:space="0" w:color="auto"/>
              <w:left w:val="single" w:sz="4" w:space="0" w:color="auto"/>
              <w:bottom w:val="single" w:sz="4" w:space="0" w:color="auto"/>
              <w:right w:val="single" w:sz="4" w:space="0" w:color="auto"/>
            </w:tcBorders>
          </w:tcPr>
          <w:p w14:paraId="01399209" w14:textId="77777777" w:rsidR="00353994" w:rsidRPr="00394226" w:rsidRDefault="00353994" w:rsidP="00353994">
            <w:pPr>
              <w:pStyle w:val="af7"/>
              <w:tabs>
                <w:tab w:val="num" w:pos="0"/>
              </w:tabs>
              <w:spacing w:before="0"/>
              <w:ind w:left="0"/>
            </w:pPr>
            <w:r w:rsidRPr="00394226">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239" w:type="dxa"/>
            <w:tcBorders>
              <w:top w:val="single" w:sz="4" w:space="0" w:color="auto"/>
              <w:left w:val="single" w:sz="4" w:space="0" w:color="auto"/>
              <w:bottom w:val="single" w:sz="4" w:space="0" w:color="auto"/>
              <w:right w:val="single" w:sz="4" w:space="0" w:color="auto"/>
            </w:tcBorders>
          </w:tcPr>
          <w:p w14:paraId="18A4200A" w14:textId="77777777" w:rsidR="00353994" w:rsidRPr="00394226" w:rsidRDefault="00353994" w:rsidP="00353994">
            <w:pPr>
              <w:pStyle w:val="af7"/>
              <w:tabs>
                <w:tab w:val="num" w:pos="0"/>
              </w:tabs>
              <w:spacing w:before="0"/>
              <w:ind w:left="0"/>
            </w:pPr>
          </w:p>
        </w:tc>
      </w:tr>
      <w:tr w:rsidR="00353994" w:rsidRPr="00394226" w14:paraId="14024610" w14:textId="77777777" w:rsidTr="00353994">
        <w:trPr>
          <w:cantSplit/>
        </w:trPr>
        <w:tc>
          <w:tcPr>
            <w:tcW w:w="540" w:type="dxa"/>
            <w:tcBorders>
              <w:top w:val="single" w:sz="4" w:space="0" w:color="auto"/>
              <w:left w:val="single" w:sz="4" w:space="0" w:color="auto"/>
              <w:bottom w:val="single" w:sz="4" w:space="0" w:color="auto"/>
              <w:right w:val="single" w:sz="4" w:space="0" w:color="auto"/>
            </w:tcBorders>
          </w:tcPr>
          <w:p w14:paraId="7111C1C8" w14:textId="0CCBB151" w:rsidR="00353994" w:rsidRPr="00394226" w:rsidRDefault="00353994" w:rsidP="00353994">
            <w:pPr>
              <w:tabs>
                <w:tab w:val="num" w:pos="0"/>
              </w:tabs>
              <w:spacing w:after="40"/>
              <w:rPr>
                <w:rFonts w:ascii="Times New Roman" w:hAnsi="Times New Roman"/>
                <w:sz w:val="24"/>
                <w:szCs w:val="24"/>
              </w:rPr>
            </w:pPr>
            <w:r w:rsidRPr="00394226">
              <w:rPr>
                <w:rFonts w:ascii="Times New Roman" w:hAnsi="Times New Roman"/>
                <w:sz w:val="24"/>
                <w:szCs w:val="24"/>
              </w:rPr>
              <w:t>1</w:t>
            </w:r>
            <w:r>
              <w:rPr>
                <w:rFonts w:ascii="Times New Roman" w:hAnsi="Times New Roman"/>
                <w:sz w:val="24"/>
                <w:szCs w:val="24"/>
              </w:rPr>
              <w:t>4</w:t>
            </w:r>
          </w:p>
        </w:tc>
        <w:tc>
          <w:tcPr>
            <w:tcW w:w="6860" w:type="dxa"/>
            <w:tcBorders>
              <w:top w:val="single" w:sz="4" w:space="0" w:color="auto"/>
              <w:left w:val="single" w:sz="4" w:space="0" w:color="auto"/>
              <w:bottom w:val="single" w:sz="4" w:space="0" w:color="auto"/>
              <w:right w:val="single" w:sz="4" w:space="0" w:color="auto"/>
            </w:tcBorders>
          </w:tcPr>
          <w:p w14:paraId="5143FABC" w14:textId="77777777" w:rsidR="00353994" w:rsidRPr="00394226" w:rsidRDefault="00353994" w:rsidP="00353994">
            <w:pPr>
              <w:pStyle w:val="af7"/>
              <w:tabs>
                <w:tab w:val="num" w:pos="0"/>
              </w:tabs>
              <w:spacing w:before="0"/>
              <w:ind w:left="0"/>
            </w:pPr>
            <w:r w:rsidRPr="00394226">
              <w:t>Фамилия, Имя и Отчество главного бухгалтера Участника</w:t>
            </w:r>
          </w:p>
        </w:tc>
        <w:tc>
          <w:tcPr>
            <w:tcW w:w="2239" w:type="dxa"/>
            <w:tcBorders>
              <w:top w:val="single" w:sz="4" w:space="0" w:color="auto"/>
              <w:left w:val="single" w:sz="4" w:space="0" w:color="auto"/>
              <w:bottom w:val="single" w:sz="4" w:space="0" w:color="auto"/>
              <w:right w:val="single" w:sz="4" w:space="0" w:color="auto"/>
            </w:tcBorders>
          </w:tcPr>
          <w:p w14:paraId="37F6D97C" w14:textId="77777777" w:rsidR="00353994" w:rsidRPr="00394226" w:rsidRDefault="00353994" w:rsidP="00353994">
            <w:pPr>
              <w:pStyle w:val="af7"/>
              <w:tabs>
                <w:tab w:val="num" w:pos="0"/>
              </w:tabs>
              <w:spacing w:before="0"/>
              <w:ind w:left="0"/>
            </w:pPr>
          </w:p>
        </w:tc>
      </w:tr>
      <w:tr w:rsidR="00353994" w:rsidRPr="00394226" w14:paraId="559675B9" w14:textId="77777777" w:rsidTr="00353994">
        <w:trPr>
          <w:cantSplit/>
        </w:trPr>
        <w:tc>
          <w:tcPr>
            <w:tcW w:w="540" w:type="dxa"/>
          </w:tcPr>
          <w:p w14:paraId="36468963" w14:textId="66233A96" w:rsidR="00353994" w:rsidRPr="00394226" w:rsidRDefault="00353994" w:rsidP="00353994">
            <w:pPr>
              <w:tabs>
                <w:tab w:val="num" w:pos="0"/>
              </w:tabs>
              <w:spacing w:after="40"/>
              <w:rPr>
                <w:rFonts w:ascii="Times New Roman" w:hAnsi="Times New Roman"/>
                <w:sz w:val="24"/>
                <w:szCs w:val="24"/>
              </w:rPr>
            </w:pPr>
            <w:r w:rsidRPr="00394226">
              <w:rPr>
                <w:rFonts w:ascii="Times New Roman" w:hAnsi="Times New Roman"/>
                <w:sz w:val="24"/>
                <w:szCs w:val="24"/>
              </w:rPr>
              <w:t>1</w:t>
            </w:r>
            <w:r>
              <w:rPr>
                <w:rFonts w:ascii="Times New Roman" w:hAnsi="Times New Roman"/>
                <w:sz w:val="24"/>
                <w:szCs w:val="24"/>
              </w:rPr>
              <w:t>5</w:t>
            </w:r>
          </w:p>
        </w:tc>
        <w:tc>
          <w:tcPr>
            <w:tcW w:w="6860" w:type="dxa"/>
          </w:tcPr>
          <w:p w14:paraId="4B116FEF" w14:textId="77777777" w:rsidR="00353994" w:rsidRPr="00394226" w:rsidRDefault="00353994" w:rsidP="00353994">
            <w:pPr>
              <w:pStyle w:val="af7"/>
              <w:tabs>
                <w:tab w:val="num" w:pos="0"/>
              </w:tabs>
              <w:spacing w:before="0"/>
              <w:ind w:left="0"/>
            </w:pPr>
            <w:r w:rsidRPr="00394226">
              <w:t>Фамилия, Имя и Отчество ответственного лица Участника с указанием должности, контактного телефона и адреса электронной почты</w:t>
            </w:r>
          </w:p>
        </w:tc>
        <w:tc>
          <w:tcPr>
            <w:tcW w:w="2239" w:type="dxa"/>
          </w:tcPr>
          <w:p w14:paraId="76FFFCE9" w14:textId="77777777" w:rsidR="00353994" w:rsidRPr="00394226" w:rsidRDefault="00353994" w:rsidP="00353994">
            <w:pPr>
              <w:pStyle w:val="af7"/>
              <w:tabs>
                <w:tab w:val="num" w:pos="0"/>
              </w:tabs>
              <w:spacing w:before="0"/>
              <w:ind w:left="0"/>
            </w:pPr>
          </w:p>
        </w:tc>
      </w:tr>
    </w:tbl>
    <w:p w14:paraId="082F1673" w14:textId="77777777" w:rsidR="00394226" w:rsidRPr="00394226" w:rsidRDefault="00394226" w:rsidP="00394226">
      <w:pPr>
        <w:tabs>
          <w:tab w:val="num" w:pos="0"/>
        </w:tabs>
        <w:spacing w:after="40"/>
        <w:rPr>
          <w:rFonts w:ascii="Times New Roman" w:hAnsi="Times New Roman"/>
          <w:sz w:val="24"/>
          <w:szCs w:val="24"/>
        </w:rPr>
      </w:pPr>
      <w:r w:rsidRPr="00394226">
        <w:rPr>
          <w:rFonts w:ascii="Times New Roman" w:hAnsi="Times New Roman"/>
          <w:sz w:val="24"/>
          <w:szCs w:val="24"/>
        </w:rPr>
        <w:t>____________________________________</w:t>
      </w:r>
    </w:p>
    <w:p w14:paraId="117CDDE5" w14:textId="77777777" w:rsidR="00394226" w:rsidRPr="00394226" w:rsidRDefault="00394226" w:rsidP="00353994">
      <w:pPr>
        <w:tabs>
          <w:tab w:val="num" w:pos="0"/>
        </w:tabs>
        <w:spacing w:after="40" w:line="240" w:lineRule="auto"/>
        <w:ind w:right="3684"/>
        <w:jc w:val="center"/>
        <w:rPr>
          <w:rFonts w:ascii="Times New Roman" w:hAnsi="Times New Roman"/>
          <w:sz w:val="24"/>
          <w:szCs w:val="24"/>
          <w:vertAlign w:val="superscript"/>
        </w:rPr>
      </w:pPr>
      <w:r w:rsidRPr="00394226">
        <w:rPr>
          <w:rFonts w:ascii="Times New Roman" w:hAnsi="Times New Roman"/>
          <w:sz w:val="24"/>
          <w:szCs w:val="24"/>
          <w:vertAlign w:val="superscript"/>
        </w:rPr>
        <w:t>(подпись, М.П.)</w:t>
      </w:r>
    </w:p>
    <w:p w14:paraId="7E5962CB" w14:textId="77777777" w:rsidR="00394226" w:rsidRPr="00394226" w:rsidRDefault="00394226" w:rsidP="00353994">
      <w:pPr>
        <w:tabs>
          <w:tab w:val="num" w:pos="0"/>
        </w:tabs>
        <w:spacing w:after="40" w:line="240" w:lineRule="auto"/>
        <w:rPr>
          <w:rFonts w:ascii="Times New Roman" w:hAnsi="Times New Roman"/>
          <w:sz w:val="24"/>
          <w:szCs w:val="24"/>
        </w:rPr>
      </w:pPr>
      <w:r w:rsidRPr="00394226">
        <w:rPr>
          <w:rFonts w:ascii="Times New Roman" w:hAnsi="Times New Roman"/>
          <w:sz w:val="24"/>
          <w:szCs w:val="24"/>
        </w:rPr>
        <w:t>____________________________________</w:t>
      </w:r>
    </w:p>
    <w:p w14:paraId="46300653" w14:textId="77777777" w:rsidR="00394226" w:rsidRPr="00394226" w:rsidRDefault="00394226" w:rsidP="00394226">
      <w:pPr>
        <w:tabs>
          <w:tab w:val="num" w:pos="0"/>
        </w:tabs>
        <w:spacing w:after="40"/>
        <w:rPr>
          <w:rFonts w:ascii="Times New Roman" w:hAnsi="Times New Roman"/>
          <w:b/>
          <w:sz w:val="24"/>
          <w:szCs w:val="24"/>
        </w:rPr>
      </w:pPr>
      <w:r w:rsidRPr="00394226">
        <w:rPr>
          <w:rFonts w:ascii="Times New Roman" w:hAnsi="Times New Roman"/>
          <w:sz w:val="24"/>
          <w:szCs w:val="24"/>
          <w:vertAlign w:val="superscript"/>
        </w:rPr>
        <w:t>(фамилия, имя, отчество подписавшего, должность)</w:t>
      </w:r>
    </w:p>
    <w:p w14:paraId="3B6F6C4E" w14:textId="77777777" w:rsidR="00394226" w:rsidRPr="00394226" w:rsidRDefault="00394226" w:rsidP="00394226">
      <w:pPr>
        <w:pBdr>
          <w:bottom w:val="single" w:sz="4" w:space="1" w:color="auto"/>
        </w:pBdr>
        <w:shd w:val="clear" w:color="auto" w:fill="E0E0E0"/>
        <w:tabs>
          <w:tab w:val="num" w:pos="0"/>
        </w:tabs>
        <w:spacing w:after="40"/>
        <w:ind w:right="21"/>
        <w:jc w:val="center"/>
        <w:rPr>
          <w:rFonts w:ascii="Times New Roman" w:hAnsi="Times New Roman"/>
          <w:b/>
          <w:spacing w:val="36"/>
          <w:sz w:val="24"/>
          <w:szCs w:val="24"/>
        </w:rPr>
      </w:pPr>
      <w:r w:rsidRPr="00394226">
        <w:rPr>
          <w:rFonts w:ascii="Times New Roman" w:hAnsi="Times New Roman"/>
          <w:b/>
          <w:spacing w:val="36"/>
          <w:sz w:val="24"/>
          <w:szCs w:val="24"/>
        </w:rPr>
        <w:t>конец формы</w:t>
      </w:r>
    </w:p>
    <w:p w14:paraId="3C9AB11F" w14:textId="77777777" w:rsidR="00394226" w:rsidRPr="001B4674" w:rsidRDefault="00394226" w:rsidP="001B4674">
      <w:pPr>
        <w:pStyle w:val="a1"/>
        <w:numPr>
          <w:ilvl w:val="0"/>
          <w:numId w:val="0"/>
        </w:numPr>
        <w:rPr>
          <w:b/>
          <w:sz w:val="16"/>
          <w:szCs w:val="16"/>
        </w:rPr>
      </w:pPr>
      <w:r w:rsidRPr="001B4674">
        <w:rPr>
          <w:b/>
          <w:sz w:val="16"/>
          <w:szCs w:val="16"/>
        </w:rPr>
        <w:t>Инструкции по заполнению</w:t>
      </w:r>
    </w:p>
    <w:p w14:paraId="1589C25D" w14:textId="77777777" w:rsidR="00394226" w:rsidRPr="001B4674" w:rsidRDefault="00394226" w:rsidP="00394226">
      <w:pPr>
        <w:tabs>
          <w:tab w:val="num" w:pos="0"/>
        </w:tabs>
        <w:spacing w:after="0"/>
        <w:rPr>
          <w:rFonts w:ascii="Times New Roman" w:hAnsi="Times New Roman"/>
          <w:sz w:val="16"/>
          <w:szCs w:val="16"/>
        </w:rPr>
      </w:pPr>
      <w:r w:rsidRPr="001B4674">
        <w:rPr>
          <w:rFonts w:ascii="Times New Roman" w:hAnsi="Times New Roman"/>
          <w:sz w:val="16"/>
          <w:szCs w:val="16"/>
        </w:rPr>
        <w:t>1. Участник указывает дату и номер Предложения в соответствии с письмом о подаче оферты.</w:t>
      </w:r>
    </w:p>
    <w:p w14:paraId="60F223EE" w14:textId="77777777" w:rsidR="00394226" w:rsidRPr="001B4674" w:rsidRDefault="00394226" w:rsidP="00394226">
      <w:pPr>
        <w:tabs>
          <w:tab w:val="num" w:pos="0"/>
        </w:tabs>
        <w:spacing w:after="0"/>
        <w:rPr>
          <w:rFonts w:ascii="Times New Roman" w:hAnsi="Times New Roman"/>
          <w:sz w:val="16"/>
          <w:szCs w:val="16"/>
        </w:rPr>
      </w:pPr>
      <w:r w:rsidRPr="001B4674">
        <w:rPr>
          <w:rFonts w:ascii="Times New Roman" w:hAnsi="Times New Roman"/>
          <w:sz w:val="16"/>
          <w:szCs w:val="16"/>
        </w:rPr>
        <w:t>2. Участник указывает свое фирменное наименование (в т.ч. организационно-правовую форму) и свой адрес.</w:t>
      </w:r>
    </w:p>
    <w:p w14:paraId="44593980" w14:textId="77777777" w:rsidR="00394226" w:rsidRPr="001B4674" w:rsidRDefault="00394226" w:rsidP="00394226">
      <w:pPr>
        <w:tabs>
          <w:tab w:val="num" w:pos="0"/>
        </w:tabs>
        <w:spacing w:after="0"/>
        <w:rPr>
          <w:rFonts w:ascii="Times New Roman" w:hAnsi="Times New Roman"/>
          <w:sz w:val="16"/>
          <w:szCs w:val="16"/>
        </w:rPr>
      </w:pPr>
      <w:r w:rsidRPr="001B4674">
        <w:rPr>
          <w:rFonts w:ascii="Times New Roman" w:hAnsi="Times New Roman"/>
          <w:sz w:val="16"/>
          <w:szCs w:val="16"/>
        </w:rPr>
        <w:t>3. Участники должны заполнить приведенную выше таблицу по всем позициям. В случае отсутствия каких-либо данных указать слово «нет».</w:t>
      </w:r>
    </w:p>
    <w:p w14:paraId="15CF437C" w14:textId="6684F04B" w:rsidR="00F12742" w:rsidRPr="001B4674" w:rsidRDefault="00394226" w:rsidP="00394226">
      <w:pPr>
        <w:shd w:val="clear" w:color="auto" w:fill="FFFFFF"/>
        <w:spacing w:after="0" w:line="240" w:lineRule="auto"/>
        <w:jc w:val="both"/>
        <w:rPr>
          <w:rFonts w:ascii="Times New Roman" w:eastAsia="Times New Roman" w:hAnsi="Times New Roman"/>
          <w:sz w:val="16"/>
          <w:szCs w:val="16"/>
          <w:lang w:eastAsia="ru-RU"/>
        </w:rPr>
      </w:pPr>
      <w:r w:rsidRPr="001B4674">
        <w:rPr>
          <w:rFonts w:ascii="Times New Roman" w:hAnsi="Times New Roman"/>
          <w:sz w:val="16"/>
          <w:szCs w:val="16"/>
        </w:rPr>
        <w:t xml:space="preserve">4. В графе </w:t>
      </w:r>
      <w:r w:rsidR="00353994">
        <w:rPr>
          <w:rFonts w:ascii="Times New Roman" w:hAnsi="Times New Roman"/>
          <w:sz w:val="16"/>
          <w:szCs w:val="16"/>
        </w:rPr>
        <w:t>9</w:t>
      </w:r>
      <w:r w:rsidRPr="001B4674">
        <w:rPr>
          <w:rFonts w:ascii="Times New Roman" w:hAnsi="Times New Roman"/>
          <w:sz w:val="16"/>
          <w:szCs w:val="16"/>
        </w:rPr>
        <w:t xml:space="preserve"> «Банковские реквизиты…» указываются реквизиты, которые будут использованы при заключении Договора</w:t>
      </w:r>
    </w:p>
    <w:sectPr w:rsidR="00F12742" w:rsidRPr="001B4674" w:rsidSect="00187509">
      <w:footerReference w:type="default" r:id="rId21"/>
      <w:pgSz w:w="11906" w:h="16838"/>
      <w:pgMar w:top="426"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71980" w14:textId="77777777" w:rsidR="00136BC8" w:rsidRDefault="00136BC8" w:rsidP="00947A5E">
      <w:pPr>
        <w:spacing w:after="0" w:line="240" w:lineRule="auto"/>
      </w:pPr>
      <w:r>
        <w:separator/>
      </w:r>
    </w:p>
  </w:endnote>
  <w:endnote w:type="continuationSeparator" w:id="0">
    <w:p w14:paraId="35D059FD" w14:textId="77777777" w:rsidR="00136BC8" w:rsidRDefault="00136BC8" w:rsidP="00947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M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191016"/>
      <w:docPartObj>
        <w:docPartGallery w:val="Page Numbers (Bottom of Page)"/>
        <w:docPartUnique/>
      </w:docPartObj>
    </w:sdtPr>
    <w:sdtEndPr/>
    <w:sdtContent>
      <w:p w14:paraId="3557B61E" w14:textId="4C322DA9" w:rsidR="00A53C60" w:rsidRDefault="00A53C60">
        <w:pPr>
          <w:pStyle w:val="af0"/>
          <w:jc w:val="right"/>
        </w:pPr>
        <w:r>
          <w:fldChar w:fldCharType="begin"/>
        </w:r>
        <w:r>
          <w:instrText>PAGE   \* MERGEFORMAT</w:instrText>
        </w:r>
        <w:r>
          <w:fldChar w:fldCharType="separate"/>
        </w:r>
        <w:r w:rsidR="00C56B26">
          <w:rPr>
            <w:noProof/>
          </w:rPr>
          <w:t>9</w:t>
        </w:r>
        <w:r>
          <w:fldChar w:fldCharType="end"/>
        </w:r>
      </w:p>
    </w:sdtContent>
  </w:sdt>
  <w:p w14:paraId="00F26908" w14:textId="77777777" w:rsidR="00A53C60" w:rsidRDefault="00A53C6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FDE8C" w14:textId="77777777" w:rsidR="00136BC8" w:rsidRDefault="00136BC8" w:rsidP="00947A5E">
      <w:pPr>
        <w:spacing w:after="0" w:line="240" w:lineRule="auto"/>
      </w:pPr>
      <w:r>
        <w:separator/>
      </w:r>
    </w:p>
  </w:footnote>
  <w:footnote w:type="continuationSeparator" w:id="0">
    <w:p w14:paraId="763E5F4E" w14:textId="77777777" w:rsidR="00136BC8" w:rsidRDefault="00136BC8" w:rsidP="00947A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2426F5A"/>
    <w:lvl w:ilvl="0">
      <w:start w:val="1"/>
      <w:numFmt w:val="decimal"/>
      <w:pStyle w:val="a"/>
      <w:lvlText w:val="%1."/>
      <w:lvlJc w:val="left"/>
      <w:pPr>
        <w:tabs>
          <w:tab w:val="num" w:pos="2345"/>
        </w:tabs>
        <w:ind w:left="2345" w:hanging="360"/>
      </w:pPr>
    </w:lvl>
  </w:abstractNum>
  <w:abstractNum w:abstractNumId="1" w15:restartNumberingAfterBreak="0">
    <w:nsid w:val="08177AB1"/>
    <w:multiLevelType w:val="hybridMultilevel"/>
    <w:tmpl w:val="7C9251EE"/>
    <w:lvl w:ilvl="0" w:tplc="ABB26BF6">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2A7C18"/>
    <w:multiLevelType w:val="hybridMultilevel"/>
    <w:tmpl w:val="D30E5460"/>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423DC1"/>
    <w:multiLevelType w:val="hybridMultilevel"/>
    <w:tmpl w:val="879AB7D2"/>
    <w:lvl w:ilvl="0" w:tplc="CD221EF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13C06B9D"/>
    <w:multiLevelType w:val="multilevel"/>
    <w:tmpl w:val="3006B15A"/>
    <w:styleLink w:val="1"/>
    <w:lvl w:ilvl="0">
      <w:start w:val="1"/>
      <w:numFmt w:val="decimal"/>
      <w:lvlText w:val="%1."/>
      <w:lvlJc w:val="left"/>
      <w:pPr>
        <w:ind w:left="227" w:hanging="227"/>
      </w:pPr>
      <w:rPr>
        <w:rFonts w:ascii="Times New Roman" w:hAnsi="Times New Roman" w:hint="default"/>
        <w:sz w:val="24"/>
      </w:rPr>
    </w:lvl>
    <w:lvl w:ilvl="1">
      <w:start w:val="1"/>
      <w:numFmt w:val="decimal"/>
      <w:lvlText w:val="%1.%2"/>
      <w:lvlJc w:val="left"/>
      <w:pPr>
        <w:ind w:left="567" w:hanging="227"/>
      </w:pPr>
      <w:rPr>
        <w:rFonts w:hint="default"/>
      </w:rPr>
    </w:lvl>
    <w:lvl w:ilvl="2">
      <w:start w:val="1"/>
      <w:numFmt w:val="decimal"/>
      <w:lvlText w:val="%2.%1.%3"/>
      <w:lvlJc w:val="left"/>
      <w:pPr>
        <w:ind w:left="907" w:hanging="227"/>
      </w:pPr>
      <w:rPr>
        <w:rFonts w:hint="default"/>
      </w:rPr>
    </w:lvl>
    <w:lvl w:ilvl="3">
      <w:start w:val="1"/>
      <w:numFmt w:val="decimal"/>
      <w:lvlText w:val="%3.%2.%1.%4"/>
      <w:lvlJc w:val="left"/>
      <w:pPr>
        <w:ind w:left="1247" w:hanging="227"/>
      </w:pPr>
      <w:rPr>
        <w:rFonts w:hint="default"/>
      </w:rPr>
    </w:lvl>
    <w:lvl w:ilvl="4">
      <w:start w:val="1"/>
      <w:numFmt w:val="lowerLetter"/>
      <w:lvlText w:val="(%5)"/>
      <w:lvlJc w:val="left"/>
      <w:pPr>
        <w:ind w:left="1587" w:hanging="227"/>
      </w:pPr>
      <w:rPr>
        <w:rFonts w:hint="default"/>
      </w:rPr>
    </w:lvl>
    <w:lvl w:ilvl="5">
      <w:start w:val="1"/>
      <w:numFmt w:val="lowerRoman"/>
      <w:lvlText w:val="(%6)"/>
      <w:lvlJc w:val="left"/>
      <w:pPr>
        <w:ind w:left="1927" w:hanging="227"/>
      </w:pPr>
      <w:rPr>
        <w:rFonts w:hint="default"/>
      </w:rPr>
    </w:lvl>
    <w:lvl w:ilvl="6">
      <w:start w:val="1"/>
      <w:numFmt w:val="decimal"/>
      <w:lvlText w:val="%7."/>
      <w:lvlJc w:val="left"/>
      <w:pPr>
        <w:ind w:left="2267" w:hanging="227"/>
      </w:pPr>
      <w:rPr>
        <w:rFonts w:hint="default"/>
      </w:rPr>
    </w:lvl>
    <w:lvl w:ilvl="7">
      <w:start w:val="1"/>
      <w:numFmt w:val="lowerLetter"/>
      <w:lvlText w:val="%8."/>
      <w:lvlJc w:val="left"/>
      <w:pPr>
        <w:ind w:left="2607" w:hanging="227"/>
      </w:pPr>
      <w:rPr>
        <w:rFonts w:hint="default"/>
      </w:rPr>
    </w:lvl>
    <w:lvl w:ilvl="8">
      <w:start w:val="1"/>
      <w:numFmt w:val="lowerRoman"/>
      <w:lvlText w:val="%9."/>
      <w:lvlJc w:val="left"/>
      <w:pPr>
        <w:ind w:left="2947" w:hanging="227"/>
      </w:pPr>
      <w:rPr>
        <w:rFonts w:hint="default"/>
      </w:rPr>
    </w:lvl>
  </w:abstractNum>
  <w:abstractNum w:abstractNumId="5" w15:restartNumberingAfterBreak="0">
    <w:nsid w:val="15A04F15"/>
    <w:multiLevelType w:val="multilevel"/>
    <w:tmpl w:val="5B809484"/>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15:restartNumberingAfterBreak="0">
    <w:nsid w:val="2FEB16DD"/>
    <w:multiLevelType w:val="hybridMultilevel"/>
    <w:tmpl w:val="454C06C0"/>
    <w:lvl w:ilvl="0" w:tplc="7888871E">
      <w:start w:val="1"/>
      <w:numFmt w:val="bullet"/>
      <w:pStyle w:val="a0"/>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9" w15:restartNumberingAfterBreak="0">
    <w:nsid w:val="31A65ECD"/>
    <w:multiLevelType w:val="hybridMultilevel"/>
    <w:tmpl w:val="435A259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3513581E"/>
    <w:multiLevelType w:val="multilevel"/>
    <w:tmpl w:val="F6A828C0"/>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3C3E54"/>
    <w:multiLevelType w:val="hybridMultilevel"/>
    <w:tmpl w:val="BF56C0FE"/>
    <w:lvl w:ilvl="0" w:tplc="632055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EC4C83A">
      <w:start w:val="16"/>
      <w:numFmt w:val="decimal"/>
      <w:lvlText w:val="%3."/>
      <w:lvlJc w:val="left"/>
      <w:pPr>
        <w:ind w:left="502" w:hanging="360"/>
      </w:pPr>
      <w:rPr>
        <w:rFonts w:hint="default"/>
      </w:rPr>
    </w:lvl>
    <w:lvl w:ilvl="3" w:tplc="1AC67456">
      <w:start w:val="10"/>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606C3D"/>
    <w:multiLevelType w:val="hybridMultilevel"/>
    <w:tmpl w:val="38E030BE"/>
    <w:lvl w:ilvl="0" w:tplc="04190011">
      <w:start w:val="1"/>
      <w:numFmt w:val="decimal"/>
      <w:lvlText w:val="%1)"/>
      <w:lvlJc w:val="left"/>
      <w:pPr>
        <w:tabs>
          <w:tab w:val="num" w:pos="3054"/>
        </w:tabs>
        <w:ind w:left="3054" w:hanging="360"/>
      </w:pPr>
      <w:rPr>
        <w:rFonts w:hint="default"/>
        <w:b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B65C26"/>
    <w:multiLevelType w:val="hybridMultilevel"/>
    <w:tmpl w:val="311681A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478A395C"/>
    <w:multiLevelType w:val="multilevel"/>
    <w:tmpl w:val="8E6C6CFE"/>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pStyle w:val="a1"/>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15:restartNumberingAfterBreak="0">
    <w:nsid w:val="4D045642"/>
    <w:multiLevelType w:val="multilevel"/>
    <w:tmpl w:val="E2DC909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E66CF0"/>
    <w:multiLevelType w:val="multilevel"/>
    <w:tmpl w:val="8ED4E0A0"/>
    <w:lvl w:ilvl="0">
      <w:start w:val="1"/>
      <w:numFmt w:val="decimal"/>
      <w:pStyle w:val="31"/>
      <w:lvlText w:val="%1."/>
      <w:lvlJc w:val="left"/>
      <w:pPr>
        <w:ind w:left="360" w:hanging="360"/>
      </w:pPr>
    </w:lvl>
    <w:lvl w:ilvl="1">
      <w:start w:val="1"/>
      <w:numFmt w:val="decimal"/>
      <w:pStyle w:val="32"/>
      <w:isLgl/>
      <w:lvlText w:val="%1.%2."/>
      <w:lvlJc w:val="left"/>
      <w:pPr>
        <w:ind w:left="815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8707F94"/>
    <w:multiLevelType w:val="multilevel"/>
    <w:tmpl w:val="2D1CF5A8"/>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363841"/>
    <w:multiLevelType w:val="hybridMultilevel"/>
    <w:tmpl w:val="AF807810"/>
    <w:lvl w:ilvl="0" w:tplc="BCE65B46">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19" w15:restartNumberingAfterBreak="0">
    <w:nsid w:val="5C296391"/>
    <w:multiLevelType w:val="multilevel"/>
    <w:tmpl w:val="FCCCD524"/>
    <w:lvl w:ilvl="0">
      <w:start w:val="1"/>
      <w:numFmt w:val="decimal"/>
      <w:pStyle w:val="10"/>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20" w15:restartNumberingAfterBreak="0">
    <w:nsid w:val="6DB75464"/>
    <w:multiLevelType w:val="hybridMultilevel"/>
    <w:tmpl w:val="F8C2B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5EC32B6"/>
    <w:multiLevelType w:val="hybridMultilevel"/>
    <w:tmpl w:val="786C42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num w:numId="1">
    <w:abstractNumId w:val="14"/>
  </w:num>
  <w:num w:numId="2">
    <w:abstractNumId w:val="7"/>
  </w:num>
  <w:num w:numId="3">
    <w:abstractNumId w:val="12"/>
  </w:num>
  <w:num w:numId="4">
    <w:abstractNumId w:val="0"/>
  </w:num>
  <w:num w:numId="5">
    <w:abstractNumId w:val="4"/>
  </w:num>
  <w:num w:numId="6">
    <w:abstractNumId w:val="8"/>
  </w:num>
  <w:num w:numId="7">
    <w:abstractNumId w:val="10"/>
  </w:num>
  <w:num w:numId="8">
    <w:abstractNumId w:val="21"/>
  </w:num>
  <w:num w:numId="9">
    <w:abstractNumId w:val="20"/>
  </w:num>
  <w:num w:numId="10">
    <w:abstractNumId w:val="13"/>
  </w:num>
  <w:num w:numId="11">
    <w:abstractNumId w:val="11"/>
  </w:num>
  <w:num w:numId="12">
    <w:abstractNumId w:val="22"/>
  </w:num>
  <w:num w:numId="13">
    <w:abstractNumId w:val="18"/>
  </w:num>
  <w:num w:numId="14">
    <w:abstractNumId w:val="16"/>
  </w:num>
  <w:num w:numId="15">
    <w:abstractNumId w:val="9"/>
  </w:num>
  <w:num w:numId="16">
    <w:abstractNumId w:val="3"/>
  </w:num>
  <w:num w:numId="17">
    <w:abstractNumId w:val="1"/>
  </w:num>
  <w:num w:numId="18">
    <w:abstractNumId w:val="19"/>
  </w:num>
  <w:num w:numId="19">
    <w:abstractNumId w:val="6"/>
  </w:num>
  <w:num w:numId="20">
    <w:abstractNumId w:val="15"/>
  </w:num>
  <w:num w:numId="21">
    <w:abstractNumId w:val="5"/>
  </w:num>
  <w:num w:numId="22">
    <w:abstractNumId w:val="17"/>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726"/>
    <w:rsid w:val="00001221"/>
    <w:rsid w:val="00013EC5"/>
    <w:rsid w:val="000171B7"/>
    <w:rsid w:val="00020C2B"/>
    <w:rsid w:val="000241F5"/>
    <w:rsid w:val="00026995"/>
    <w:rsid w:val="00031EF5"/>
    <w:rsid w:val="000349AC"/>
    <w:rsid w:val="00037D6B"/>
    <w:rsid w:val="00040AE5"/>
    <w:rsid w:val="00042309"/>
    <w:rsid w:val="00044E7B"/>
    <w:rsid w:val="00050026"/>
    <w:rsid w:val="00067A48"/>
    <w:rsid w:val="000711C1"/>
    <w:rsid w:val="00072EA9"/>
    <w:rsid w:val="00074935"/>
    <w:rsid w:val="000750C2"/>
    <w:rsid w:val="00083BF1"/>
    <w:rsid w:val="00084F0F"/>
    <w:rsid w:val="000A0E9D"/>
    <w:rsid w:val="000A30BF"/>
    <w:rsid w:val="000B39A3"/>
    <w:rsid w:val="000B4902"/>
    <w:rsid w:val="000B4AD4"/>
    <w:rsid w:val="000C7340"/>
    <w:rsid w:val="000D10DC"/>
    <w:rsid w:val="000D2BBD"/>
    <w:rsid w:val="000D6D71"/>
    <w:rsid w:val="000F7FEC"/>
    <w:rsid w:val="00101862"/>
    <w:rsid w:val="00101D71"/>
    <w:rsid w:val="00104767"/>
    <w:rsid w:val="00107888"/>
    <w:rsid w:val="0011195F"/>
    <w:rsid w:val="001127A6"/>
    <w:rsid w:val="001218D4"/>
    <w:rsid w:val="001225A4"/>
    <w:rsid w:val="00124998"/>
    <w:rsid w:val="00130633"/>
    <w:rsid w:val="00136BC8"/>
    <w:rsid w:val="00136BE7"/>
    <w:rsid w:val="00140FD7"/>
    <w:rsid w:val="00147ED7"/>
    <w:rsid w:val="00152889"/>
    <w:rsid w:val="001571D2"/>
    <w:rsid w:val="00157DCA"/>
    <w:rsid w:val="00163A21"/>
    <w:rsid w:val="00166C61"/>
    <w:rsid w:val="00167DCE"/>
    <w:rsid w:val="0017796D"/>
    <w:rsid w:val="00177A3A"/>
    <w:rsid w:val="00177B40"/>
    <w:rsid w:val="001849D2"/>
    <w:rsid w:val="00184D8D"/>
    <w:rsid w:val="001868D1"/>
    <w:rsid w:val="00187509"/>
    <w:rsid w:val="001900DC"/>
    <w:rsid w:val="001912A9"/>
    <w:rsid w:val="001A1927"/>
    <w:rsid w:val="001A4413"/>
    <w:rsid w:val="001A5F73"/>
    <w:rsid w:val="001A6B9F"/>
    <w:rsid w:val="001B2082"/>
    <w:rsid w:val="001B367E"/>
    <w:rsid w:val="001B4674"/>
    <w:rsid w:val="001C3C7B"/>
    <w:rsid w:val="001C75BD"/>
    <w:rsid w:val="001D0DDD"/>
    <w:rsid w:val="001D325D"/>
    <w:rsid w:val="001D73B5"/>
    <w:rsid w:val="001E6B6B"/>
    <w:rsid w:val="001E754F"/>
    <w:rsid w:val="001F2D03"/>
    <w:rsid w:val="001F484E"/>
    <w:rsid w:val="0020087A"/>
    <w:rsid w:val="00201689"/>
    <w:rsid w:val="002054B2"/>
    <w:rsid w:val="0021266E"/>
    <w:rsid w:val="00222610"/>
    <w:rsid w:val="00223E40"/>
    <w:rsid w:val="00226EE9"/>
    <w:rsid w:val="002351BD"/>
    <w:rsid w:val="0023662F"/>
    <w:rsid w:val="00237DCC"/>
    <w:rsid w:val="00244DF9"/>
    <w:rsid w:val="00252549"/>
    <w:rsid w:val="00255640"/>
    <w:rsid w:val="00255E68"/>
    <w:rsid w:val="00262210"/>
    <w:rsid w:val="0026329C"/>
    <w:rsid w:val="00265F32"/>
    <w:rsid w:val="0027582E"/>
    <w:rsid w:val="00283D34"/>
    <w:rsid w:val="0029303A"/>
    <w:rsid w:val="00295984"/>
    <w:rsid w:val="002962A8"/>
    <w:rsid w:val="002A1949"/>
    <w:rsid w:val="002A4831"/>
    <w:rsid w:val="002B1A78"/>
    <w:rsid w:val="002B2325"/>
    <w:rsid w:val="002B2EBC"/>
    <w:rsid w:val="002B79AB"/>
    <w:rsid w:val="002C41F4"/>
    <w:rsid w:val="002D0C07"/>
    <w:rsid w:val="002D1EFD"/>
    <w:rsid w:val="002D2A0B"/>
    <w:rsid w:val="002D2F83"/>
    <w:rsid w:val="002E16E0"/>
    <w:rsid w:val="002E2A6C"/>
    <w:rsid w:val="002F0915"/>
    <w:rsid w:val="002F0BB1"/>
    <w:rsid w:val="002F32A5"/>
    <w:rsid w:val="002F707B"/>
    <w:rsid w:val="00304A69"/>
    <w:rsid w:val="003108A7"/>
    <w:rsid w:val="0031176E"/>
    <w:rsid w:val="00312E52"/>
    <w:rsid w:val="00313890"/>
    <w:rsid w:val="00315E83"/>
    <w:rsid w:val="00320BBF"/>
    <w:rsid w:val="00322CE2"/>
    <w:rsid w:val="00323822"/>
    <w:rsid w:val="0032631E"/>
    <w:rsid w:val="0033433B"/>
    <w:rsid w:val="00334850"/>
    <w:rsid w:val="0034059D"/>
    <w:rsid w:val="00345DF3"/>
    <w:rsid w:val="00353994"/>
    <w:rsid w:val="00355F35"/>
    <w:rsid w:val="00366477"/>
    <w:rsid w:val="00372A7C"/>
    <w:rsid w:val="00374C7D"/>
    <w:rsid w:val="00383C0D"/>
    <w:rsid w:val="003842A3"/>
    <w:rsid w:val="00385070"/>
    <w:rsid w:val="00391621"/>
    <w:rsid w:val="00393498"/>
    <w:rsid w:val="00394226"/>
    <w:rsid w:val="00394252"/>
    <w:rsid w:val="003A2037"/>
    <w:rsid w:val="003A23B2"/>
    <w:rsid w:val="003A7497"/>
    <w:rsid w:val="003A74CE"/>
    <w:rsid w:val="003B013B"/>
    <w:rsid w:val="003C444F"/>
    <w:rsid w:val="003C58B2"/>
    <w:rsid w:val="003D78EB"/>
    <w:rsid w:val="003E0BD8"/>
    <w:rsid w:val="003E302E"/>
    <w:rsid w:val="003E5C4F"/>
    <w:rsid w:val="003F797D"/>
    <w:rsid w:val="004115BF"/>
    <w:rsid w:val="00421A01"/>
    <w:rsid w:val="00424480"/>
    <w:rsid w:val="004277C2"/>
    <w:rsid w:val="00433D84"/>
    <w:rsid w:val="004408A9"/>
    <w:rsid w:val="00443F1C"/>
    <w:rsid w:val="00445198"/>
    <w:rsid w:val="0044688D"/>
    <w:rsid w:val="00446BD0"/>
    <w:rsid w:val="00450878"/>
    <w:rsid w:val="00453025"/>
    <w:rsid w:val="00455774"/>
    <w:rsid w:val="0045650D"/>
    <w:rsid w:val="0045745B"/>
    <w:rsid w:val="004608F4"/>
    <w:rsid w:val="00465E4A"/>
    <w:rsid w:val="004666B7"/>
    <w:rsid w:val="00472662"/>
    <w:rsid w:val="0047267B"/>
    <w:rsid w:val="0047448C"/>
    <w:rsid w:val="00486748"/>
    <w:rsid w:val="00486FF5"/>
    <w:rsid w:val="00490820"/>
    <w:rsid w:val="00495061"/>
    <w:rsid w:val="00495249"/>
    <w:rsid w:val="004A3BD1"/>
    <w:rsid w:val="004A679E"/>
    <w:rsid w:val="004A6B7C"/>
    <w:rsid w:val="004B02A8"/>
    <w:rsid w:val="004B2078"/>
    <w:rsid w:val="004B211E"/>
    <w:rsid w:val="004B3499"/>
    <w:rsid w:val="004B38F8"/>
    <w:rsid w:val="004B3A90"/>
    <w:rsid w:val="004B739C"/>
    <w:rsid w:val="004C2CE5"/>
    <w:rsid w:val="004D09C8"/>
    <w:rsid w:val="004D5997"/>
    <w:rsid w:val="004E61FA"/>
    <w:rsid w:val="004E6451"/>
    <w:rsid w:val="004F0E8C"/>
    <w:rsid w:val="004F24B2"/>
    <w:rsid w:val="004F3A0B"/>
    <w:rsid w:val="00500476"/>
    <w:rsid w:val="00502C21"/>
    <w:rsid w:val="00503D80"/>
    <w:rsid w:val="00505CBE"/>
    <w:rsid w:val="00506FEB"/>
    <w:rsid w:val="00512101"/>
    <w:rsid w:val="00514B56"/>
    <w:rsid w:val="00515937"/>
    <w:rsid w:val="00525ACD"/>
    <w:rsid w:val="00531CC7"/>
    <w:rsid w:val="005418E9"/>
    <w:rsid w:val="00547DEA"/>
    <w:rsid w:val="005535B7"/>
    <w:rsid w:val="00555518"/>
    <w:rsid w:val="00556BE4"/>
    <w:rsid w:val="005613F2"/>
    <w:rsid w:val="00562B72"/>
    <w:rsid w:val="00564288"/>
    <w:rsid w:val="00566ECC"/>
    <w:rsid w:val="00571720"/>
    <w:rsid w:val="00574645"/>
    <w:rsid w:val="005773A7"/>
    <w:rsid w:val="0057757F"/>
    <w:rsid w:val="00581A26"/>
    <w:rsid w:val="00581BC5"/>
    <w:rsid w:val="005973AD"/>
    <w:rsid w:val="005A0A9F"/>
    <w:rsid w:val="005A5962"/>
    <w:rsid w:val="005A7B90"/>
    <w:rsid w:val="005B3197"/>
    <w:rsid w:val="005B4442"/>
    <w:rsid w:val="005C0192"/>
    <w:rsid w:val="005C15CF"/>
    <w:rsid w:val="005C1B0E"/>
    <w:rsid w:val="005C45AC"/>
    <w:rsid w:val="005D17F6"/>
    <w:rsid w:val="005D3615"/>
    <w:rsid w:val="005E0472"/>
    <w:rsid w:val="005E0706"/>
    <w:rsid w:val="005E1D50"/>
    <w:rsid w:val="005E3A3D"/>
    <w:rsid w:val="005F5C7A"/>
    <w:rsid w:val="0060406C"/>
    <w:rsid w:val="006066DB"/>
    <w:rsid w:val="00613854"/>
    <w:rsid w:val="0061692A"/>
    <w:rsid w:val="0062011F"/>
    <w:rsid w:val="0062231B"/>
    <w:rsid w:val="006227FF"/>
    <w:rsid w:val="00624A18"/>
    <w:rsid w:val="00627A52"/>
    <w:rsid w:val="00630DF6"/>
    <w:rsid w:val="0063251D"/>
    <w:rsid w:val="00641026"/>
    <w:rsid w:val="00642186"/>
    <w:rsid w:val="00646704"/>
    <w:rsid w:val="0065309B"/>
    <w:rsid w:val="00660C35"/>
    <w:rsid w:val="00666929"/>
    <w:rsid w:val="00670C0A"/>
    <w:rsid w:val="00673880"/>
    <w:rsid w:val="00674396"/>
    <w:rsid w:val="00674BA3"/>
    <w:rsid w:val="006754C0"/>
    <w:rsid w:val="00683018"/>
    <w:rsid w:val="00685746"/>
    <w:rsid w:val="006861C7"/>
    <w:rsid w:val="00691F0B"/>
    <w:rsid w:val="006940B5"/>
    <w:rsid w:val="006A7CED"/>
    <w:rsid w:val="006B45B9"/>
    <w:rsid w:val="006B6ABD"/>
    <w:rsid w:val="006D0419"/>
    <w:rsid w:val="006D05F5"/>
    <w:rsid w:val="006D287D"/>
    <w:rsid w:val="006D50ED"/>
    <w:rsid w:val="006D5E36"/>
    <w:rsid w:val="006D5E54"/>
    <w:rsid w:val="006E3282"/>
    <w:rsid w:val="006E4F2A"/>
    <w:rsid w:val="006F3F66"/>
    <w:rsid w:val="00702DC6"/>
    <w:rsid w:val="007079DE"/>
    <w:rsid w:val="007123B0"/>
    <w:rsid w:val="00723522"/>
    <w:rsid w:val="00724B6F"/>
    <w:rsid w:val="007250DB"/>
    <w:rsid w:val="00726DDB"/>
    <w:rsid w:val="00734451"/>
    <w:rsid w:val="007446B1"/>
    <w:rsid w:val="00747144"/>
    <w:rsid w:val="00751C6C"/>
    <w:rsid w:val="00757CF4"/>
    <w:rsid w:val="00761544"/>
    <w:rsid w:val="00767F54"/>
    <w:rsid w:val="007755EA"/>
    <w:rsid w:val="0077675D"/>
    <w:rsid w:val="00777ED6"/>
    <w:rsid w:val="0078010F"/>
    <w:rsid w:val="00782F57"/>
    <w:rsid w:val="00786834"/>
    <w:rsid w:val="00787228"/>
    <w:rsid w:val="00787517"/>
    <w:rsid w:val="0079095B"/>
    <w:rsid w:val="007916B2"/>
    <w:rsid w:val="00791F97"/>
    <w:rsid w:val="007A2CB0"/>
    <w:rsid w:val="007B110B"/>
    <w:rsid w:val="007B1585"/>
    <w:rsid w:val="007B35AB"/>
    <w:rsid w:val="007B376D"/>
    <w:rsid w:val="007B5C13"/>
    <w:rsid w:val="007C2F4C"/>
    <w:rsid w:val="007C358C"/>
    <w:rsid w:val="007C3950"/>
    <w:rsid w:val="007C4061"/>
    <w:rsid w:val="007C7E59"/>
    <w:rsid w:val="007D5603"/>
    <w:rsid w:val="007D637E"/>
    <w:rsid w:val="007E379C"/>
    <w:rsid w:val="007E6703"/>
    <w:rsid w:val="007F428F"/>
    <w:rsid w:val="007F4524"/>
    <w:rsid w:val="007F5E81"/>
    <w:rsid w:val="007F659A"/>
    <w:rsid w:val="00801D63"/>
    <w:rsid w:val="008035DD"/>
    <w:rsid w:val="00804B3B"/>
    <w:rsid w:val="00805A4E"/>
    <w:rsid w:val="00807631"/>
    <w:rsid w:val="00807E86"/>
    <w:rsid w:val="00810347"/>
    <w:rsid w:val="00811CBC"/>
    <w:rsid w:val="00811D7D"/>
    <w:rsid w:val="008148BC"/>
    <w:rsid w:val="00821D8D"/>
    <w:rsid w:val="00830DDB"/>
    <w:rsid w:val="0083679D"/>
    <w:rsid w:val="00841F57"/>
    <w:rsid w:val="00845DBA"/>
    <w:rsid w:val="00851787"/>
    <w:rsid w:val="00852846"/>
    <w:rsid w:val="00853A05"/>
    <w:rsid w:val="0086213C"/>
    <w:rsid w:val="008634AA"/>
    <w:rsid w:val="00870B44"/>
    <w:rsid w:val="00871B6B"/>
    <w:rsid w:val="00877F6E"/>
    <w:rsid w:val="00877F6F"/>
    <w:rsid w:val="008801B0"/>
    <w:rsid w:val="00880746"/>
    <w:rsid w:val="0088142A"/>
    <w:rsid w:val="0089336D"/>
    <w:rsid w:val="0089406F"/>
    <w:rsid w:val="00896408"/>
    <w:rsid w:val="008970EA"/>
    <w:rsid w:val="008A7ED4"/>
    <w:rsid w:val="008B3558"/>
    <w:rsid w:val="008B56E0"/>
    <w:rsid w:val="008C18F0"/>
    <w:rsid w:val="008E0216"/>
    <w:rsid w:val="009033EE"/>
    <w:rsid w:val="009065DD"/>
    <w:rsid w:val="00913D6D"/>
    <w:rsid w:val="00914E59"/>
    <w:rsid w:val="00916D8D"/>
    <w:rsid w:val="00920B6A"/>
    <w:rsid w:val="0092387D"/>
    <w:rsid w:val="00930550"/>
    <w:rsid w:val="00931C01"/>
    <w:rsid w:val="00934780"/>
    <w:rsid w:val="009363A1"/>
    <w:rsid w:val="009377FA"/>
    <w:rsid w:val="00940B28"/>
    <w:rsid w:val="009440B1"/>
    <w:rsid w:val="00945A75"/>
    <w:rsid w:val="00945E40"/>
    <w:rsid w:val="009474AA"/>
    <w:rsid w:val="00947A5E"/>
    <w:rsid w:val="00947B0E"/>
    <w:rsid w:val="00952FF7"/>
    <w:rsid w:val="00953FA0"/>
    <w:rsid w:val="00954025"/>
    <w:rsid w:val="00955C6E"/>
    <w:rsid w:val="009570AB"/>
    <w:rsid w:val="00965A49"/>
    <w:rsid w:val="00965F68"/>
    <w:rsid w:val="0097574F"/>
    <w:rsid w:val="00977009"/>
    <w:rsid w:val="009803C0"/>
    <w:rsid w:val="00990BB3"/>
    <w:rsid w:val="0099230C"/>
    <w:rsid w:val="00993597"/>
    <w:rsid w:val="009A2F11"/>
    <w:rsid w:val="009A304B"/>
    <w:rsid w:val="009A5C1F"/>
    <w:rsid w:val="009A798E"/>
    <w:rsid w:val="009B1DF4"/>
    <w:rsid w:val="009B2344"/>
    <w:rsid w:val="009B6ECD"/>
    <w:rsid w:val="009C0CC9"/>
    <w:rsid w:val="009C211C"/>
    <w:rsid w:val="009C620F"/>
    <w:rsid w:val="009E446A"/>
    <w:rsid w:val="009E46F4"/>
    <w:rsid w:val="00A02224"/>
    <w:rsid w:val="00A126D9"/>
    <w:rsid w:val="00A20CAA"/>
    <w:rsid w:val="00A25094"/>
    <w:rsid w:val="00A27191"/>
    <w:rsid w:val="00A32835"/>
    <w:rsid w:val="00A35F23"/>
    <w:rsid w:val="00A375E8"/>
    <w:rsid w:val="00A41255"/>
    <w:rsid w:val="00A42AC8"/>
    <w:rsid w:val="00A53C60"/>
    <w:rsid w:val="00A60468"/>
    <w:rsid w:val="00A61828"/>
    <w:rsid w:val="00A627ED"/>
    <w:rsid w:val="00A63989"/>
    <w:rsid w:val="00A670E8"/>
    <w:rsid w:val="00A67FF9"/>
    <w:rsid w:val="00AA0352"/>
    <w:rsid w:val="00AA3264"/>
    <w:rsid w:val="00AA6A6B"/>
    <w:rsid w:val="00AB43F3"/>
    <w:rsid w:val="00AC0910"/>
    <w:rsid w:val="00AC446A"/>
    <w:rsid w:val="00AC53AA"/>
    <w:rsid w:val="00AD1550"/>
    <w:rsid w:val="00AE1616"/>
    <w:rsid w:val="00AE389F"/>
    <w:rsid w:val="00AF15C5"/>
    <w:rsid w:val="00AF2A02"/>
    <w:rsid w:val="00AF7094"/>
    <w:rsid w:val="00B00147"/>
    <w:rsid w:val="00B00733"/>
    <w:rsid w:val="00B0152F"/>
    <w:rsid w:val="00B02505"/>
    <w:rsid w:val="00B02608"/>
    <w:rsid w:val="00B07953"/>
    <w:rsid w:val="00B07E87"/>
    <w:rsid w:val="00B125FF"/>
    <w:rsid w:val="00B12F4B"/>
    <w:rsid w:val="00B22517"/>
    <w:rsid w:val="00B2259C"/>
    <w:rsid w:val="00B22C71"/>
    <w:rsid w:val="00B23A7A"/>
    <w:rsid w:val="00B23F82"/>
    <w:rsid w:val="00B338F6"/>
    <w:rsid w:val="00B34F98"/>
    <w:rsid w:val="00B35271"/>
    <w:rsid w:val="00B41F7D"/>
    <w:rsid w:val="00B4373F"/>
    <w:rsid w:val="00B567F6"/>
    <w:rsid w:val="00B61AD9"/>
    <w:rsid w:val="00B7210A"/>
    <w:rsid w:val="00B7391E"/>
    <w:rsid w:val="00B834D8"/>
    <w:rsid w:val="00B90DFB"/>
    <w:rsid w:val="00B93018"/>
    <w:rsid w:val="00BB0E0E"/>
    <w:rsid w:val="00BB3273"/>
    <w:rsid w:val="00BB6F94"/>
    <w:rsid w:val="00BB74E9"/>
    <w:rsid w:val="00BC0E3E"/>
    <w:rsid w:val="00BC13EC"/>
    <w:rsid w:val="00BC1BF5"/>
    <w:rsid w:val="00BC2B30"/>
    <w:rsid w:val="00BC37DD"/>
    <w:rsid w:val="00BC5A2A"/>
    <w:rsid w:val="00BC6E70"/>
    <w:rsid w:val="00BC6EE3"/>
    <w:rsid w:val="00BC7FA8"/>
    <w:rsid w:val="00BD0250"/>
    <w:rsid w:val="00BD1F48"/>
    <w:rsid w:val="00BE2262"/>
    <w:rsid w:val="00BE3CB7"/>
    <w:rsid w:val="00BE6F1E"/>
    <w:rsid w:val="00BF61B8"/>
    <w:rsid w:val="00BF7256"/>
    <w:rsid w:val="00C007C8"/>
    <w:rsid w:val="00C03849"/>
    <w:rsid w:val="00C05EA6"/>
    <w:rsid w:val="00C06B73"/>
    <w:rsid w:val="00C15DF1"/>
    <w:rsid w:val="00C210D6"/>
    <w:rsid w:val="00C21424"/>
    <w:rsid w:val="00C36133"/>
    <w:rsid w:val="00C45AAB"/>
    <w:rsid w:val="00C5260A"/>
    <w:rsid w:val="00C56B26"/>
    <w:rsid w:val="00C6051F"/>
    <w:rsid w:val="00C61801"/>
    <w:rsid w:val="00C6678F"/>
    <w:rsid w:val="00C84401"/>
    <w:rsid w:val="00C85058"/>
    <w:rsid w:val="00C87C3D"/>
    <w:rsid w:val="00C96977"/>
    <w:rsid w:val="00CA040C"/>
    <w:rsid w:val="00CB06EB"/>
    <w:rsid w:val="00CB558A"/>
    <w:rsid w:val="00CB6247"/>
    <w:rsid w:val="00CB689D"/>
    <w:rsid w:val="00CB6AE1"/>
    <w:rsid w:val="00CB6B07"/>
    <w:rsid w:val="00CC153F"/>
    <w:rsid w:val="00CC4208"/>
    <w:rsid w:val="00CD13F8"/>
    <w:rsid w:val="00CD55E2"/>
    <w:rsid w:val="00CD75CB"/>
    <w:rsid w:val="00CD7AD6"/>
    <w:rsid w:val="00CE1E9C"/>
    <w:rsid w:val="00CE2F77"/>
    <w:rsid w:val="00CE6491"/>
    <w:rsid w:val="00D051B6"/>
    <w:rsid w:val="00D07A1D"/>
    <w:rsid w:val="00D11072"/>
    <w:rsid w:val="00D112BD"/>
    <w:rsid w:val="00D13390"/>
    <w:rsid w:val="00D17EA9"/>
    <w:rsid w:val="00D26DE7"/>
    <w:rsid w:val="00D3123C"/>
    <w:rsid w:val="00D3214A"/>
    <w:rsid w:val="00D45F27"/>
    <w:rsid w:val="00D53D49"/>
    <w:rsid w:val="00D55D23"/>
    <w:rsid w:val="00D620FA"/>
    <w:rsid w:val="00D621E6"/>
    <w:rsid w:val="00D67CAD"/>
    <w:rsid w:val="00D73140"/>
    <w:rsid w:val="00D879EC"/>
    <w:rsid w:val="00DA548F"/>
    <w:rsid w:val="00DA62A2"/>
    <w:rsid w:val="00DA65DF"/>
    <w:rsid w:val="00DB3B07"/>
    <w:rsid w:val="00DB5EC0"/>
    <w:rsid w:val="00DC39C4"/>
    <w:rsid w:val="00DC740E"/>
    <w:rsid w:val="00DC7582"/>
    <w:rsid w:val="00DD70DF"/>
    <w:rsid w:val="00DE4673"/>
    <w:rsid w:val="00DF132C"/>
    <w:rsid w:val="00DF2201"/>
    <w:rsid w:val="00E01D95"/>
    <w:rsid w:val="00E0338E"/>
    <w:rsid w:val="00E0407F"/>
    <w:rsid w:val="00E04AFA"/>
    <w:rsid w:val="00E07425"/>
    <w:rsid w:val="00E10CC1"/>
    <w:rsid w:val="00E122DC"/>
    <w:rsid w:val="00E176BB"/>
    <w:rsid w:val="00E17FD0"/>
    <w:rsid w:val="00E27030"/>
    <w:rsid w:val="00E31F6C"/>
    <w:rsid w:val="00E335C8"/>
    <w:rsid w:val="00E36FAF"/>
    <w:rsid w:val="00E40E81"/>
    <w:rsid w:val="00E43554"/>
    <w:rsid w:val="00E45C5B"/>
    <w:rsid w:val="00E47C50"/>
    <w:rsid w:val="00E507AA"/>
    <w:rsid w:val="00E51D0B"/>
    <w:rsid w:val="00E55089"/>
    <w:rsid w:val="00E55154"/>
    <w:rsid w:val="00E55D87"/>
    <w:rsid w:val="00E577E5"/>
    <w:rsid w:val="00E57B8A"/>
    <w:rsid w:val="00E610D8"/>
    <w:rsid w:val="00E62953"/>
    <w:rsid w:val="00E62B5B"/>
    <w:rsid w:val="00E65165"/>
    <w:rsid w:val="00E82BDE"/>
    <w:rsid w:val="00E85F94"/>
    <w:rsid w:val="00E947BE"/>
    <w:rsid w:val="00E951D1"/>
    <w:rsid w:val="00EA0058"/>
    <w:rsid w:val="00EA33F3"/>
    <w:rsid w:val="00EB0B14"/>
    <w:rsid w:val="00EB3737"/>
    <w:rsid w:val="00ED1FEE"/>
    <w:rsid w:val="00ED434C"/>
    <w:rsid w:val="00ED58F6"/>
    <w:rsid w:val="00ED6733"/>
    <w:rsid w:val="00ED79A3"/>
    <w:rsid w:val="00ED7A7A"/>
    <w:rsid w:val="00EE01F9"/>
    <w:rsid w:val="00EE5087"/>
    <w:rsid w:val="00EE7F2A"/>
    <w:rsid w:val="00EF0329"/>
    <w:rsid w:val="00EF0D15"/>
    <w:rsid w:val="00EF26C0"/>
    <w:rsid w:val="00EF3B0E"/>
    <w:rsid w:val="00EF578C"/>
    <w:rsid w:val="00EF71AC"/>
    <w:rsid w:val="00EF7250"/>
    <w:rsid w:val="00F03A54"/>
    <w:rsid w:val="00F12742"/>
    <w:rsid w:val="00F22458"/>
    <w:rsid w:val="00F22E11"/>
    <w:rsid w:val="00F2509F"/>
    <w:rsid w:val="00F270DA"/>
    <w:rsid w:val="00F340BE"/>
    <w:rsid w:val="00F4085B"/>
    <w:rsid w:val="00F42CFD"/>
    <w:rsid w:val="00F46FF0"/>
    <w:rsid w:val="00F5077C"/>
    <w:rsid w:val="00F555B4"/>
    <w:rsid w:val="00F633D9"/>
    <w:rsid w:val="00F64B41"/>
    <w:rsid w:val="00F6623A"/>
    <w:rsid w:val="00F821BB"/>
    <w:rsid w:val="00F82517"/>
    <w:rsid w:val="00F83F13"/>
    <w:rsid w:val="00F9074D"/>
    <w:rsid w:val="00F910E3"/>
    <w:rsid w:val="00F97DD0"/>
    <w:rsid w:val="00FA2F3E"/>
    <w:rsid w:val="00FA34A1"/>
    <w:rsid w:val="00FA485C"/>
    <w:rsid w:val="00FA71EE"/>
    <w:rsid w:val="00FB3ABC"/>
    <w:rsid w:val="00FB568F"/>
    <w:rsid w:val="00FC2449"/>
    <w:rsid w:val="00FC3068"/>
    <w:rsid w:val="00FC571F"/>
    <w:rsid w:val="00FD3052"/>
    <w:rsid w:val="00FD4885"/>
    <w:rsid w:val="00FE1511"/>
    <w:rsid w:val="00FE1726"/>
    <w:rsid w:val="00FE63BA"/>
    <w:rsid w:val="00FF3D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6EE018F"/>
  <w15:docId w15:val="{D79D8AE4-B5D5-4A88-A716-D110181D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EE5087"/>
    <w:pPr>
      <w:spacing w:after="200" w:line="276" w:lineRule="auto"/>
    </w:pPr>
    <w:rPr>
      <w:sz w:val="22"/>
      <w:szCs w:val="22"/>
      <w:lang w:eastAsia="en-US"/>
    </w:rPr>
  </w:style>
  <w:style w:type="paragraph" w:styleId="11">
    <w:name w:val="heading 1"/>
    <w:aliases w:val="Глава 1"/>
    <w:basedOn w:val="a2"/>
    <w:next w:val="a2"/>
    <w:link w:val="12"/>
    <w:qFormat/>
    <w:rsid w:val="00312E52"/>
    <w:pPr>
      <w:keepNext/>
      <w:keepLines/>
      <w:pageBreakBefore/>
      <w:tabs>
        <w:tab w:val="num" w:pos="1134"/>
      </w:tabs>
      <w:suppressAutoHyphens/>
      <w:spacing w:before="480" w:after="240" w:line="240" w:lineRule="auto"/>
      <w:ind w:left="1134" w:hanging="1134"/>
      <w:outlineLvl w:val="0"/>
    </w:pPr>
    <w:rPr>
      <w:rFonts w:ascii="Arial" w:eastAsia="Times New Roman" w:hAnsi="Arial"/>
      <w:b/>
      <w:kern w:val="28"/>
      <w:sz w:val="40"/>
      <w:szCs w:val="28"/>
      <w:lang w:eastAsia="ru-RU"/>
    </w:rPr>
  </w:style>
  <w:style w:type="paragraph" w:styleId="20">
    <w:name w:val="heading 2"/>
    <w:basedOn w:val="a2"/>
    <w:next w:val="a2"/>
    <w:link w:val="21"/>
    <w:qFormat/>
    <w:rsid w:val="00312E52"/>
    <w:pPr>
      <w:keepNext/>
      <w:tabs>
        <w:tab w:val="num" w:pos="1134"/>
      </w:tabs>
      <w:suppressAutoHyphens/>
      <w:spacing w:before="360" w:after="120" w:line="240" w:lineRule="auto"/>
      <w:ind w:left="1134" w:hanging="1134"/>
      <w:outlineLvl w:val="1"/>
    </w:pPr>
    <w:rPr>
      <w:rFonts w:ascii="Times New Roman" w:eastAsia="Times New Roman" w:hAnsi="Times New Roman"/>
      <w:b/>
      <w:snapToGrid w:val="0"/>
      <w:sz w:val="32"/>
      <w:szCs w:val="28"/>
      <w:lang w:eastAsia="ru-RU"/>
    </w:rPr>
  </w:style>
  <w:style w:type="paragraph" w:styleId="3">
    <w:name w:val="heading 3"/>
    <w:basedOn w:val="a2"/>
    <w:next w:val="a2"/>
    <w:link w:val="30"/>
    <w:uiPriority w:val="9"/>
    <w:semiHidden/>
    <w:unhideWhenUsed/>
    <w:qFormat/>
    <w:rsid w:val="00512101"/>
    <w:pPr>
      <w:keepNext/>
      <w:keepLines/>
      <w:spacing w:before="200" w:after="0"/>
      <w:outlineLvl w:val="2"/>
    </w:pPr>
    <w:rPr>
      <w:rFonts w:ascii="Cambria" w:eastAsia="Times New Roman" w:hAnsi="Cambria"/>
      <w:b/>
      <w:bCs/>
      <w:color w:val="4F81BD"/>
    </w:rPr>
  </w:style>
  <w:style w:type="paragraph" w:styleId="4">
    <w:name w:val="heading 4"/>
    <w:basedOn w:val="a2"/>
    <w:link w:val="40"/>
    <w:uiPriority w:val="9"/>
    <w:qFormat/>
    <w:rsid w:val="00E335C8"/>
    <w:pPr>
      <w:spacing w:before="100" w:beforeAutospacing="1" w:after="100" w:afterAutospacing="1" w:line="240" w:lineRule="atLeast"/>
      <w:outlineLvl w:val="3"/>
    </w:pPr>
    <w:rPr>
      <w:rFonts w:ascii="Times New Roman" w:eastAsia="Times New Roman" w:hAnsi="Times New Roman"/>
      <w:b/>
      <w:bCs/>
      <w:color w:val="4D4D4D"/>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Абзац списка литеральный,Цветной список - Акцент 11"/>
    <w:basedOn w:val="a2"/>
    <w:link w:val="a7"/>
    <w:uiPriority w:val="34"/>
    <w:qFormat/>
    <w:rsid w:val="00FE1726"/>
    <w:pPr>
      <w:ind w:left="720"/>
      <w:contextualSpacing/>
    </w:pPr>
  </w:style>
  <w:style w:type="character" w:styleId="a8">
    <w:name w:val="Hyperlink"/>
    <w:basedOn w:val="a3"/>
    <w:uiPriority w:val="99"/>
    <w:unhideWhenUsed/>
    <w:rsid w:val="00FE1726"/>
    <w:rPr>
      <w:color w:val="0000FF"/>
      <w:u w:val="single"/>
    </w:rPr>
  </w:style>
  <w:style w:type="character" w:styleId="a9">
    <w:name w:val="FollowedHyperlink"/>
    <w:basedOn w:val="a3"/>
    <w:uiPriority w:val="99"/>
    <w:semiHidden/>
    <w:unhideWhenUsed/>
    <w:rsid w:val="00FE1726"/>
    <w:rPr>
      <w:color w:val="800080"/>
      <w:u w:val="single"/>
    </w:rPr>
  </w:style>
  <w:style w:type="character" w:styleId="aa">
    <w:name w:val="Strong"/>
    <w:basedOn w:val="a3"/>
    <w:uiPriority w:val="22"/>
    <w:qFormat/>
    <w:rsid w:val="00E335C8"/>
    <w:rPr>
      <w:b/>
      <w:bCs/>
    </w:rPr>
  </w:style>
  <w:style w:type="paragraph" w:styleId="ab">
    <w:name w:val="Balloon Text"/>
    <w:basedOn w:val="a2"/>
    <w:link w:val="ac"/>
    <w:uiPriority w:val="99"/>
    <w:semiHidden/>
    <w:unhideWhenUsed/>
    <w:rsid w:val="00E335C8"/>
    <w:pPr>
      <w:spacing w:after="0" w:line="240" w:lineRule="auto"/>
    </w:pPr>
    <w:rPr>
      <w:rFonts w:ascii="Tahoma" w:hAnsi="Tahoma" w:cs="Tahoma"/>
      <w:sz w:val="16"/>
      <w:szCs w:val="16"/>
    </w:rPr>
  </w:style>
  <w:style w:type="character" w:customStyle="1" w:styleId="ac">
    <w:name w:val="Текст выноски Знак"/>
    <w:basedOn w:val="a3"/>
    <w:link w:val="ab"/>
    <w:uiPriority w:val="99"/>
    <w:semiHidden/>
    <w:rsid w:val="00E335C8"/>
    <w:rPr>
      <w:rFonts w:ascii="Tahoma" w:hAnsi="Tahoma" w:cs="Tahoma"/>
      <w:sz w:val="16"/>
      <w:szCs w:val="16"/>
    </w:rPr>
  </w:style>
  <w:style w:type="character" w:customStyle="1" w:styleId="40">
    <w:name w:val="Заголовок 4 Знак"/>
    <w:basedOn w:val="a3"/>
    <w:link w:val="4"/>
    <w:uiPriority w:val="9"/>
    <w:rsid w:val="00E335C8"/>
    <w:rPr>
      <w:rFonts w:ascii="Times New Roman" w:eastAsia="Times New Roman" w:hAnsi="Times New Roman" w:cs="Times New Roman"/>
      <w:b/>
      <w:bCs/>
      <w:color w:val="4D4D4D"/>
      <w:sz w:val="18"/>
      <w:szCs w:val="18"/>
      <w:lang w:eastAsia="ru-RU"/>
    </w:rPr>
  </w:style>
  <w:style w:type="character" w:styleId="ad">
    <w:name w:val="Emphasis"/>
    <w:basedOn w:val="a3"/>
    <w:uiPriority w:val="20"/>
    <w:qFormat/>
    <w:rsid w:val="00E335C8"/>
    <w:rPr>
      <w:i/>
      <w:iCs/>
    </w:rPr>
  </w:style>
  <w:style w:type="character" w:customStyle="1" w:styleId="30">
    <w:name w:val="Заголовок 3 Знак"/>
    <w:basedOn w:val="a3"/>
    <w:link w:val="3"/>
    <w:uiPriority w:val="9"/>
    <w:semiHidden/>
    <w:rsid w:val="00512101"/>
    <w:rPr>
      <w:rFonts w:ascii="Cambria" w:eastAsia="Times New Roman" w:hAnsi="Cambria" w:cs="Times New Roman"/>
      <w:b/>
      <w:bCs/>
      <w:color w:val="4F81BD"/>
    </w:rPr>
  </w:style>
  <w:style w:type="character" w:customStyle="1" w:styleId="home1">
    <w:name w:val="home1"/>
    <w:basedOn w:val="a3"/>
    <w:rsid w:val="00512101"/>
    <w:rPr>
      <w:vanish w:val="0"/>
      <w:webHidden w:val="0"/>
      <w:specVanish w:val="0"/>
    </w:rPr>
  </w:style>
  <w:style w:type="paragraph" w:customStyle="1" w:styleId="Default">
    <w:name w:val="Default"/>
    <w:rsid w:val="006227FF"/>
    <w:pPr>
      <w:autoSpaceDE w:val="0"/>
      <w:autoSpaceDN w:val="0"/>
      <w:adjustRightInd w:val="0"/>
    </w:pPr>
    <w:rPr>
      <w:rFonts w:ascii="Times New Roman" w:hAnsi="Times New Roman"/>
      <w:color w:val="000000"/>
      <w:sz w:val="24"/>
      <w:szCs w:val="24"/>
      <w:lang w:eastAsia="en-US"/>
    </w:rPr>
  </w:style>
  <w:style w:type="paragraph" w:styleId="ae">
    <w:name w:val="header"/>
    <w:basedOn w:val="a2"/>
    <w:link w:val="af"/>
    <w:uiPriority w:val="99"/>
    <w:unhideWhenUsed/>
    <w:rsid w:val="00947A5E"/>
    <w:pPr>
      <w:tabs>
        <w:tab w:val="center" w:pos="4677"/>
        <w:tab w:val="right" w:pos="9355"/>
      </w:tabs>
      <w:spacing w:after="0" w:line="240" w:lineRule="auto"/>
    </w:pPr>
  </w:style>
  <w:style w:type="character" w:customStyle="1" w:styleId="af">
    <w:name w:val="Верхний колонтитул Знак"/>
    <w:basedOn w:val="a3"/>
    <w:link w:val="ae"/>
    <w:uiPriority w:val="99"/>
    <w:rsid w:val="00947A5E"/>
  </w:style>
  <w:style w:type="paragraph" w:styleId="af0">
    <w:name w:val="footer"/>
    <w:basedOn w:val="a2"/>
    <w:link w:val="af1"/>
    <w:uiPriority w:val="99"/>
    <w:unhideWhenUsed/>
    <w:rsid w:val="00947A5E"/>
    <w:pPr>
      <w:tabs>
        <w:tab w:val="center" w:pos="4677"/>
        <w:tab w:val="right" w:pos="9355"/>
      </w:tabs>
      <w:spacing w:after="0" w:line="240" w:lineRule="auto"/>
    </w:pPr>
  </w:style>
  <w:style w:type="character" w:customStyle="1" w:styleId="af1">
    <w:name w:val="Нижний колонтитул Знак"/>
    <w:basedOn w:val="a3"/>
    <w:link w:val="af0"/>
    <w:uiPriority w:val="99"/>
    <w:rsid w:val="00947A5E"/>
  </w:style>
  <w:style w:type="paragraph" w:styleId="af2">
    <w:name w:val="footnote text"/>
    <w:basedOn w:val="a2"/>
    <w:link w:val="af3"/>
    <w:unhideWhenUsed/>
    <w:rsid w:val="002D2F83"/>
    <w:pPr>
      <w:spacing w:after="0" w:line="240" w:lineRule="auto"/>
    </w:pPr>
    <w:rPr>
      <w:sz w:val="20"/>
      <w:szCs w:val="20"/>
    </w:rPr>
  </w:style>
  <w:style w:type="character" w:customStyle="1" w:styleId="af3">
    <w:name w:val="Текст сноски Знак"/>
    <w:basedOn w:val="a3"/>
    <w:link w:val="af2"/>
    <w:rsid w:val="002D2F83"/>
    <w:rPr>
      <w:sz w:val="20"/>
      <w:szCs w:val="20"/>
    </w:rPr>
  </w:style>
  <w:style w:type="character" w:styleId="af4">
    <w:name w:val="footnote reference"/>
    <w:aliases w:val="Знак сноски1,Знак сноски 1,Знак сноски-FN"/>
    <w:basedOn w:val="a3"/>
    <w:unhideWhenUsed/>
    <w:rsid w:val="002D2F83"/>
    <w:rPr>
      <w:vertAlign w:val="superscript"/>
    </w:rPr>
  </w:style>
  <w:style w:type="paragraph" w:customStyle="1" w:styleId="a1">
    <w:name w:val="Пункт"/>
    <w:basedOn w:val="a2"/>
    <w:link w:val="af5"/>
    <w:rsid w:val="00811CBC"/>
    <w:pPr>
      <w:numPr>
        <w:ilvl w:val="2"/>
        <w:numId w:val="1"/>
      </w:numPr>
      <w:spacing w:after="0" w:line="288" w:lineRule="auto"/>
      <w:jc w:val="both"/>
    </w:pPr>
    <w:rPr>
      <w:rFonts w:ascii="Times New Roman" w:eastAsia="Times New Roman" w:hAnsi="Times New Roman"/>
      <w:sz w:val="28"/>
      <w:szCs w:val="28"/>
      <w:lang w:eastAsia="ru-RU"/>
    </w:rPr>
  </w:style>
  <w:style w:type="character" w:customStyle="1" w:styleId="af5">
    <w:name w:val="Пункт Знак"/>
    <w:basedOn w:val="a3"/>
    <w:link w:val="a1"/>
    <w:locked/>
    <w:rsid w:val="00811CBC"/>
    <w:rPr>
      <w:rFonts w:ascii="Times New Roman" w:eastAsia="Times New Roman" w:hAnsi="Times New Roman"/>
      <w:sz w:val="28"/>
      <w:szCs w:val="28"/>
    </w:rPr>
  </w:style>
  <w:style w:type="table" w:styleId="af6">
    <w:name w:val="Table Grid"/>
    <w:basedOn w:val="a4"/>
    <w:uiPriority w:val="59"/>
    <w:rsid w:val="00BE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Глава 1 Знак"/>
    <w:basedOn w:val="a3"/>
    <w:link w:val="11"/>
    <w:rsid w:val="00312E52"/>
    <w:rPr>
      <w:rFonts w:ascii="Arial" w:eastAsia="Times New Roman" w:hAnsi="Arial"/>
      <w:b/>
      <w:kern w:val="28"/>
      <w:sz w:val="40"/>
      <w:szCs w:val="28"/>
    </w:rPr>
  </w:style>
  <w:style w:type="character" w:customStyle="1" w:styleId="21">
    <w:name w:val="Заголовок 2 Знак"/>
    <w:basedOn w:val="a3"/>
    <w:link w:val="20"/>
    <w:rsid w:val="00312E52"/>
    <w:rPr>
      <w:rFonts w:ascii="Times New Roman" w:eastAsia="Times New Roman" w:hAnsi="Times New Roman"/>
      <w:b/>
      <w:snapToGrid w:val="0"/>
      <w:sz w:val="32"/>
      <w:szCs w:val="28"/>
    </w:rPr>
  </w:style>
  <w:style w:type="paragraph" w:customStyle="1" w:styleId="af7">
    <w:name w:val="Таблица текст"/>
    <w:basedOn w:val="a2"/>
    <w:rsid w:val="00D07A1D"/>
    <w:pPr>
      <w:spacing w:before="40" w:after="40" w:line="240" w:lineRule="auto"/>
      <w:ind w:left="57" w:right="57"/>
    </w:pPr>
    <w:rPr>
      <w:rFonts w:ascii="Times New Roman" w:eastAsia="Times New Roman" w:hAnsi="Times New Roman"/>
      <w:sz w:val="24"/>
      <w:szCs w:val="24"/>
      <w:lang w:eastAsia="ru-RU"/>
    </w:rPr>
  </w:style>
  <w:style w:type="paragraph" w:styleId="af8">
    <w:name w:val="Body Text"/>
    <w:basedOn w:val="a2"/>
    <w:link w:val="af9"/>
    <w:rsid w:val="00525ACD"/>
    <w:pPr>
      <w:spacing w:after="120" w:line="240" w:lineRule="auto"/>
    </w:pPr>
    <w:rPr>
      <w:rFonts w:ascii="Times New Roman" w:eastAsia="Times New Roman" w:hAnsi="Times New Roman"/>
      <w:sz w:val="24"/>
      <w:szCs w:val="20"/>
      <w:lang w:eastAsia="ru-RU"/>
    </w:rPr>
  </w:style>
  <w:style w:type="character" w:customStyle="1" w:styleId="af9">
    <w:name w:val="Основной текст Знак"/>
    <w:basedOn w:val="a3"/>
    <w:link w:val="af8"/>
    <w:rsid w:val="00525ACD"/>
    <w:rPr>
      <w:rFonts w:ascii="Times New Roman" w:eastAsia="Times New Roman" w:hAnsi="Times New Roman"/>
      <w:sz w:val="24"/>
    </w:rPr>
  </w:style>
  <w:style w:type="character" w:styleId="afa">
    <w:name w:val="annotation reference"/>
    <w:uiPriority w:val="99"/>
    <w:semiHidden/>
    <w:unhideWhenUsed/>
    <w:rsid w:val="004A3BD1"/>
    <w:rPr>
      <w:sz w:val="16"/>
      <w:szCs w:val="16"/>
    </w:rPr>
  </w:style>
  <w:style w:type="character" w:customStyle="1" w:styleId="a7">
    <w:name w:val="Абзац списка Знак"/>
    <w:aliases w:val="Абзац списка литеральный Знак,Цветной список - Акцент 11 Знак"/>
    <w:link w:val="a6"/>
    <w:uiPriority w:val="99"/>
    <w:locked/>
    <w:rsid w:val="00237DCC"/>
    <w:rPr>
      <w:sz w:val="22"/>
      <w:szCs w:val="22"/>
      <w:lang w:eastAsia="en-US"/>
    </w:rPr>
  </w:style>
  <w:style w:type="paragraph" w:customStyle="1" w:styleId="a0">
    <w:name w:val="Обычный список"/>
    <w:basedOn w:val="a6"/>
    <w:link w:val="afb"/>
    <w:qFormat/>
    <w:rsid w:val="00D45F27"/>
    <w:pPr>
      <w:numPr>
        <w:numId w:val="2"/>
      </w:numPr>
      <w:spacing w:before="120" w:after="0" w:line="360" w:lineRule="auto"/>
      <w:jc w:val="both"/>
    </w:pPr>
    <w:rPr>
      <w:rFonts w:ascii="Arial" w:eastAsia="Times New Roman" w:hAnsi="Arial" w:cs="Arial"/>
      <w:sz w:val="24"/>
      <w:szCs w:val="24"/>
      <w:lang w:eastAsia="ru-RU"/>
    </w:rPr>
  </w:style>
  <w:style w:type="character" w:customStyle="1" w:styleId="afb">
    <w:name w:val="Обычный список Знак"/>
    <w:link w:val="a0"/>
    <w:rsid w:val="00D45F27"/>
    <w:rPr>
      <w:rFonts w:ascii="Arial" w:eastAsia="Times New Roman" w:hAnsi="Arial" w:cs="Arial"/>
      <w:sz w:val="24"/>
      <w:szCs w:val="24"/>
    </w:rPr>
  </w:style>
  <w:style w:type="paragraph" w:styleId="afc">
    <w:name w:val="annotation text"/>
    <w:basedOn w:val="a2"/>
    <w:link w:val="afd"/>
    <w:uiPriority w:val="99"/>
    <w:semiHidden/>
    <w:unhideWhenUsed/>
    <w:rsid w:val="006D0419"/>
    <w:pPr>
      <w:spacing w:line="240" w:lineRule="auto"/>
    </w:pPr>
    <w:rPr>
      <w:sz w:val="20"/>
      <w:szCs w:val="20"/>
    </w:rPr>
  </w:style>
  <w:style w:type="character" w:customStyle="1" w:styleId="afd">
    <w:name w:val="Текст примечания Знак"/>
    <w:basedOn w:val="a3"/>
    <w:link w:val="afc"/>
    <w:uiPriority w:val="99"/>
    <w:semiHidden/>
    <w:rsid w:val="006D0419"/>
    <w:rPr>
      <w:lang w:eastAsia="en-US"/>
    </w:rPr>
  </w:style>
  <w:style w:type="paragraph" w:styleId="afe">
    <w:name w:val="annotation subject"/>
    <w:basedOn w:val="afc"/>
    <w:next w:val="afc"/>
    <w:link w:val="aff"/>
    <w:uiPriority w:val="99"/>
    <w:semiHidden/>
    <w:unhideWhenUsed/>
    <w:rsid w:val="006D0419"/>
    <w:rPr>
      <w:b/>
      <w:bCs/>
    </w:rPr>
  </w:style>
  <w:style w:type="character" w:customStyle="1" w:styleId="aff">
    <w:name w:val="Тема примечания Знак"/>
    <w:basedOn w:val="afd"/>
    <w:link w:val="afe"/>
    <w:uiPriority w:val="99"/>
    <w:semiHidden/>
    <w:rsid w:val="006D0419"/>
    <w:rPr>
      <w:b/>
      <w:bCs/>
      <w:lang w:eastAsia="en-US"/>
    </w:rPr>
  </w:style>
  <w:style w:type="paragraph" w:styleId="a">
    <w:name w:val="List Number"/>
    <w:basedOn w:val="a2"/>
    <w:rsid w:val="00734451"/>
    <w:pPr>
      <w:numPr>
        <w:numId w:val="4"/>
      </w:numPr>
      <w:autoSpaceDE w:val="0"/>
      <w:autoSpaceDN w:val="0"/>
      <w:spacing w:before="60" w:after="0" w:line="288" w:lineRule="auto"/>
      <w:jc w:val="both"/>
    </w:pPr>
    <w:rPr>
      <w:rFonts w:ascii="Times New Roman" w:eastAsia="Times New Roman" w:hAnsi="Times New Roman"/>
      <w:sz w:val="28"/>
      <w:szCs w:val="28"/>
      <w:lang w:eastAsia="ru-RU"/>
    </w:rPr>
  </w:style>
  <w:style w:type="numbering" w:customStyle="1" w:styleId="1">
    <w:name w:val="Стиль1"/>
    <w:uiPriority w:val="99"/>
    <w:locked/>
    <w:rsid w:val="00B567F6"/>
    <w:pPr>
      <w:numPr>
        <w:numId w:val="5"/>
      </w:numPr>
    </w:pPr>
  </w:style>
  <w:style w:type="character" w:customStyle="1" w:styleId="fontstyle21">
    <w:name w:val="fontstyle21"/>
    <w:rsid w:val="008634AA"/>
    <w:rPr>
      <w:rFonts w:ascii="ArialMT" w:hAnsi="ArialMT" w:hint="default"/>
      <w:b w:val="0"/>
      <w:bCs w:val="0"/>
      <w:i w:val="0"/>
      <w:iCs w:val="0"/>
      <w:color w:val="000000"/>
      <w:sz w:val="24"/>
      <w:szCs w:val="24"/>
    </w:rPr>
  </w:style>
  <w:style w:type="paragraph" w:customStyle="1" w:styleId="msonormal0">
    <w:name w:val="msonormal"/>
    <w:basedOn w:val="a2"/>
    <w:rsid w:val="001E75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2"/>
    <w:rsid w:val="001E754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6">
    <w:name w:val="font6"/>
    <w:basedOn w:val="a2"/>
    <w:rsid w:val="001E754F"/>
    <w:pPr>
      <w:spacing w:before="100" w:beforeAutospacing="1" w:after="100" w:afterAutospacing="1" w:line="240" w:lineRule="auto"/>
    </w:pPr>
    <w:rPr>
      <w:rFonts w:ascii="Times New Roman" w:eastAsia="Times New Roman" w:hAnsi="Times New Roman"/>
      <w:b/>
      <w:bCs/>
      <w:i/>
      <w:iCs/>
      <w:color w:val="000000"/>
      <w:sz w:val="24"/>
      <w:szCs w:val="24"/>
      <w:lang w:eastAsia="ru-RU"/>
    </w:rPr>
  </w:style>
  <w:style w:type="paragraph" w:customStyle="1" w:styleId="font7">
    <w:name w:val="font7"/>
    <w:basedOn w:val="a2"/>
    <w:rsid w:val="001E754F"/>
    <w:pPr>
      <w:spacing w:before="100" w:beforeAutospacing="1" w:after="100" w:afterAutospacing="1" w:line="240" w:lineRule="auto"/>
    </w:pPr>
    <w:rPr>
      <w:rFonts w:ascii="Times New Roman" w:eastAsia="Times New Roman" w:hAnsi="Times New Roman"/>
      <w:b/>
      <w:bCs/>
      <w:i/>
      <w:iCs/>
      <w:color w:val="000000"/>
      <w:sz w:val="20"/>
      <w:szCs w:val="20"/>
      <w:lang w:eastAsia="ru-RU"/>
    </w:rPr>
  </w:style>
  <w:style w:type="paragraph" w:customStyle="1" w:styleId="font8">
    <w:name w:val="font8"/>
    <w:basedOn w:val="a2"/>
    <w:rsid w:val="001E754F"/>
    <w:pPr>
      <w:spacing w:before="100" w:beforeAutospacing="1" w:after="100" w:afterAutospacing="1" w:line="240" w:lineRule="auto"/>
    </w:pPr>
    <w:rPr>
      <w:rFonts w:ascii="Times New Roman" w:eastAsia="Times New Roman" w:hAnsi="Times New Roman"/>
      <w:i/>
      <w:iCs/>
      <w:color w:val="000000"/>
      <w:sz w:val="20"/>
      <w:szCs w:val="20"/>
      <w:lang w:eastAsia="ru-RU"/>
    </w:rPr>
  </w:style>
  <w:style w:type="paragraph" w:customStyle="1" w:styleId="xl65">
    <w:name w:val="xl65"/>
    <w:basedOn w:val="a2"/>
    <w:rsid w:val="001E754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6">
    <w:name w:val="xl66"/>
    <w:basedOn w:val="a2"/>
    <w:rsid w:val="001E754F"/>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67">
    <w:name w:val="xl67"/>
    <w:basedOn w:val="a2"/>
    <w:rsid w:val="001E754F"/>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68">
    <w:name w:val="xl68"/>
    <w:basedOn w:val="a2"/>
    <w:rsid w:val="001E754F"/>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69">
    <w:name w:val="xl69"/>
    <w:basedOn w:val="a2"/>
    <w:rsid w:val="001E754F"/>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70">
    <w:name w:val="xl70"/>
    <w:basedOn w:val="a2"/>
    <w:rsid w:val="001E754F"/>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71">
    <w:name w:val="xl71"/>
    <w:basedOn w:val="a2"/>
    <w:rsid w:val="001E754F"/>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72">
    <w:name w:val="xl72"/>
    <w:basedOn w:val="a2"/>
    <w:rsid w:val="001E754F"/>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73">
    <w:name w:val="xl73"/>
    <w:basedOn w:val="a2"/>
    <w:rsid w:val="001E754F"/>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4">
    <w:name w:val="xl74"/>
    <w:basedOn w:val="a2"/>
    <w:rsid w:val="001E754F"/>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5">
    <w:name w:val="xl75"/>
    <w:basedOn w:val="a2"/>
    <w:rsid w:val="001E754F"/>
    <w:pPr>
      <w:pBdr>
        <w:left w:val="single" w:sz="8" w:space="0" w:color="auto"/>
      </w:pBdr>
      <w:spacing w:before="100" w:beforeAutospacing="1" w:after="100" w:afterAutospacing="1" w:line="240" w:lineRule="auto"/>
      <w:textAlignment w:val="center"/>
    </w:pPr>
    <w:rPr>
      <w:rFonts w:ascii="Times New Roman" w:eastAsia="Times New Roman" w:hAnsi="Times New Roman"/>
      <w:b/>
      <w:bCs/>
      <w:i/>
      <w:iCs/>
      <w:color w:val="000000"/>
      <w:sz w:val="20"/>
      <w:szCs w:val="20"/>
      <w:u w:val="single"/>
      <w:lang w:eastAsia="ru-RU"/>
    </w:rPr>
  </w:style>
  <w:style w:type="paragraph" w:customStyle="1" w:styleId="xl76">
    <w:name w:val="xl76"/>
    <w:basedOn w:val="a2"/>
    <w:rsid w:val="001E754F"/>
    <w:pPr>
      <w:pBdr>
        <w:left w:val="single" w:sz="8" w:space="0" w:color="auto"/>
      </w:pBdr>
      <w:spacing w:before="100" w:beforeAutospacing="1" w:after="100" w:afterAutospacing="1" w:line="240" w:lineRule="auto"/>
      <w:textAlignment w:val="center"/>
    </w:pPr>
    <w:rPr>
      <w:rFonts w:ascii="Times New Roman" w:eastAsia="Times New Roman" w:hAnsi="Times New Roman"/>
      <w:i/>
      <w:iCs/>
      <w:color w:val="000000"/>
      <w:sz w:val="20"/>
      <w:szCs w:val="20"/>
      <w:lang w:eastAsia="ru-RU"/>
    </w:rPr>
  </w:style>
  <w:style w:type="paragraph" w:customStyle="1" w:styleId="xl77">
    <w:name w:val="xl77"/>
    <w:basedOn w:val="a2"/>
    <w:rsid w:val="001E754F"/>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i/>
      <w:iCs/>
      <w:color w:val="000000"/>
      <w:sz w:val="20"/>
      <w:szCs w:val="20"/>
      <w:lang w:eastAsia="ru-RU"/>
    </w:rPr>
  </w:style>
  <w:style w:type="paragraph" w:customStyle="1" w:styleId="xl78">
    <w:name w:val="xl78"/>
    <w:basedOn w:val="a2"/>
    <w:rsid w:val="001E754F"/>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79">
    <w:name w:val="xl79"/>
    <w:basedOn w:val="a2"/>
    <w:rsid w:val="001E754F"/>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80">
    <w:name w:val="xl80"/>
    <w:basedOn w:val="a2"/>
    <w:rsid w:val="001E754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81">
    <w:name w:val="xl81"/>
    <w:basedOn w:val="a2"/>
    <w:rsid w:val="001E754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82">
    <w:name w:val="xl82"/>
    <w:basedOn w:val="a2"/>
    <w:rsid w:val="001E754F"/>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83">
    <w:name w:val="xl83"/>
    <w:basedOn w:val="a2"/>
    <w:rsid w:val="001E754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84">
    <w:name w:val="xl84"/>
    <w:basedOn w:val="a2"/>
    <w:rsid w:val="001E754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85">
    <w:name w:val="xl85"/>
    <w:basedOn w:val="a2"/>
    <w:rsid w:val="001E754F"/>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86">
    <w:name w:val="xl86"/>
    <w:basedOn w:val="a2"/>
    <w:rsid w:val="001E754F"/>
    <w:pPr>
      <w:pBdr>
        <w:lef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87">
    <w:name w:val="xl87"/>
    <w:basedOn w:val="a2"/>
    <w:rsid w:val="001E754F"/>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88">
    <w:name w:val="xl88"/>
    <w:basedOn w:val="a2"/>
    <w:rsid w:val="001E754F"/>
    <w:pPr>
      <w:pBdr>
        <w:top w:val="single" w:sz="8" w:space="0" w:color="auto"/>
        <w:lef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89">
    <w:name w:val="xl89"/>
    <w:basedOn w:val="a2"/>
    <w:rsid w:val="001E754F"/>
    <w:pPr>
      <w:pBdr>
        <w:lef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90">
    <w:name w:val="xl90"/>
    <w:basedOn w:val="a2"/>
    <w:rsid w:val="001E754F"/>
    <w:pPr>
      <w:pBdr>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91">
    <w:name w:val="xl91"/>
    <w:basedOn w:val="a2"/>
    <w:rsid w:val="001E754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92">
    <w:name w:val="xl92"/>
    <w:basedOn w:val="a2"/>
    <w:rsid w:val="001E754F"/>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93">
    <w:name w:val="xl93"/>
    <w:basedOn w:val="a2"/>
    <w:rsid w:val="001E754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94">
    <w:name w:val="xl94"/>
    <w:basedOn w:val="a2"/>
    <w:rsid w:val="001E754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95">
    <w:name w:val="xl95"/>
    <w:basedOn w:val="a2"/>
    <w:rsid w:val="001E754F"/>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96">
    <w:name w:val="xl96"/>
    <w:basedOn w:val="a2"/>
    <w:rsid w:val="001E754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97">
    <w:name w:val="xl97"/>
    <w:basedOn w:val="a2"/>
    <w:rsid w:val="001E754F"/>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8">
    <w:name w:val="xl98"/>
    <w:basedOn w:val="a2"/>
    <w:rsid w:val="001E754F"/>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9">
    <w:name w:val="xl99"/>
    <w:basedOn w:val="a2"/>
    <w:rsid w:val="001E754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00">
    <w:name w:val="xl100"/>
    <w:basedOn w:val="a2"/>
    <w:rsid w:val="001E754F"/>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1">
    <w:name w:val="xl101"/>
    <w:basedOn w:val="a2"/>
    <w:rsid w:val="001E754F"/>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2">
    <w:name w:val="xl102"/>
    <w:basedOn w:val="a2"/>
    <w:rsid w:val="001E754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03">
    <w:name w:val="xl103"/>
    <w:basedOn w:val="a2"/>
    <w:rsid w:val="001E754F"/>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04">
    <w:name w:val="xl104"/>
    <w:basedOn w:val="a2"/>
    <w:rsid w:val="001E754F"/>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05">
    <w:name w:val="xl105"/>
    <w:basedOn w:val="a2"/>
    <w:rsid w:val="001E754F"/>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106">
    <w:name w:val="xl106"/>
    <w:basedOn w:val="a2"/>
    <w:rsid w:val="001E754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7">
    <w:name w:val="xl107"/>
    <w:basedOn w:val="a2"/>
    <w:rsid w:val="001E754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08">
    <w:name w:val="xl108"/>
    <w:basedOn w:val="a2"/>
    <w:rsid w:val="001E754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09">
    <w:name w:val="xl109"/>
    <w:basedOn w:val="a2"/>
    <w:rsid w:val="001E754F"/>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10">
    <w:name w:val="xl110"/>
    <w:basedOn w:val="a2"/>
    <w:rsid w:val="001E754F"/>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i/>
      <w:iCs/>
      <w:color w:val="000000"/>
      <w:sz w:val="20"/>
      <w:szCs w:val="20"/>
      <w:lang w:eastAsia="ru-RU"/>
    </w:rPr>
  </w:style>
  <w:style w:type="paragraph" w:customStyle="1" w:styleId="xl111">
    <w:name w:val="xl111"/>
    <w:basedOn w:val="a2"/>
    <w:rsid w:val="001E754F"/>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12">
    <w:name w:val="xl112"/>
    <w:basedOn w:val="a2"/>
    <w:rsid w:val="001E754F"/>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13">
    <w:name w:val="xl113"/>
    <w:basedOn w:val="a2"/>
    <w:rsid w:val="001E754F"/>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114">
    <w:name w:val="xl114"/>
    <w:basedOn w:val="a2"/>
    <w:rsid w:val="001E754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15">
    <w:name w:val="xl115"/>
    <w:basedOn w:val="a2"/>
    <w:rsid w:val="001E754F"/>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6">
    <w:name w:val="xl116"/>
    <w:basedOn w:val="a2"/>
    <w:rsid w:val="001E754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117">
    <w:name w:val="xl117"/>
    <w:basedOn w:val="a2"/>
    <w:rsid w:val="001E754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118">
    <w:name w:val="xl118"/>
    <w:basedOn w:val="a2"/>
    <w:rsid w:val="001E754F"/>
    <w:pPr>
      <w:pBdr>
        <w:left w:val="single" w:sz="8" w:space="0" w:color="auto"/>
      </w:pBdr>
      <w:spacing w:before="100" w:beforeAutospacing="1" w:after="100" w:afterAutospacing="1" w:line="240" w:lineRule="auto"/>
      <w:textAlignment w:val="top"/>
    </w:pPr>
    <w:rPr>
      <w:rFonts w:ascii="Times New Roman" w:eastAsia="Times New Roman" w:hAnsi="Times New Roman"/>
      <w:i/>
      <w:iCs/>
      <w:color w:val="000000"/>
      <w:sz w:val="20"/>
      <w:szCs w:val="20"/>
      <w:lang w:eastAsia="ru-RU"/>
    </w:rPr>
  </w:style>
  <w:style w:type="paragraph" w:customStyle="1" w:styleId="xl119">
    <w:name w:val="xl119"/>
    <w:basedOn w:val="a2"/>
    <w:rsid w:val="001E754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0">
    <w:name w:val="xl120"/>
    <w:basedOn w:val="a2"/>
    <w:rsid w:val="001E754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21">
    <w:name w:val="xl121"/>
    <w:basedOn w:val="a2"/>
    <w:rsid w:val="001E754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2">
    <w:name w:val="xl122"/>
    <w:basedOn w:val="a2"/>
    <w:rsid w:val="001E754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3">
    <w:name w:val="xl123"/>
    <w:basedOn w:val="a2"/>
    <w:rsid w:val="001E754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24">
    <w:name w:val="xl124"/>
    <w:basedOn w:val="a2"/>
    <w:rsid w:val="001E754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25">
    <w:name w:val="xl125"/>
    <w:basedOn w:val="a2"/>
    <w:rsid w:val="001E754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2"/>
    <w:rsid w:val="001E754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7">
    <w:name w:val="xl127"/>
    <w:basedOn w:val="a2"/>
    <w:rsid w:val="001E754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28">
    <w:name w:val="xl128"/>
    <w:basedOn w:val="a2"/>
    <w:rsid w:val="001E754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29">
    <w:name w:val="xl129"/>
    <w:basedOn w:val="a2"/>
    <w:rsid w:val="001E754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30">
    <w:name w:val="xl130"/>
    <w:basedOn w:val="a2"/>
    <w:rsid w:val="001E754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31">
    <w:name w:val="xl131"/>
    <w:basedOn w:val="a2"/>
    <w:rsid w:val="001E754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2">
    <w:name w:val="xl132"/>
    <w:basedOn w:val="a2"/>
    <w:rsid w:val="001E754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2"/>
    <w:rsid w:val="001E754F"/>
    <w:pPr>
      <w:pBdr>
        <w:top w:val="single" w:sz="8" w:space="0" w:color="auto"/>
        <w:left w:val="single" w:sz="8" w:space="0" w:color="auto"/>
        <w:bottom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b/>
      <w:bCs/>
      <w:i/>
      <w:iCs/>
      <w:color w:val="000000"/>
      <w:sz w:val="24"/>
      <w:szCs w:val="24"/>
      <w:lang w:eastAsia="ru-RU"/>
    </w:rPr>
  </w:style>
  <w:style w:type="paragraph" w:customStyle="1" w:styleId="xl134">
    <w:name w:val="xl134"/>
    <w:basedOn w:val="a2"/>
    <w:rsid w:val="001E754F"/>
    <w:pPr>
      <w:pBdr>
        <w:top w:val="single" w:sz="8" w:space="0" w:color="auto"/>
        <w:bottom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b/>
      <w:bCs/>
      <w:i/>
      <w:iCs/>
      <w:color w:val="000000"/>
      <w:sz w:val="24"/>
      <w:szCs w:val="24"/>
      <w:lang w:eastAsia="ru-RU"/>
    </w:rPr>
  </w:style>
  <w:style w:type="paragraph" w:customStyle="1" w:styleId="xl135">
    <w:name w:val="xl135"/>
    <w:basedOn w:val="a2"/>
    <w:rsid w:val="001E754F"/>
    <w:pPr>
      <w:pBdr>
        <w:top w:val="single" w:sz="8" w:space="0" w:color="auto"/>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b/>
      <w:bCs/>
      <w:i/>
      <w:iCs/>
      <w:color w:val="000000"/>
      <w:sz w:val="24"/>
      <w:szCs w:val="24"/>
      <w:lang w:eastAsia="ru-RU"/>
    </w:rPr>
  </w:style>
  <w:style w:type="paragraph" w:customStyle="1" w:styleId="xl136">
    <w:name w:val="xl136"/>
    <w:basedOn w:val="a2"/>
    <w:rsid w:val="001E754F"/>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37">
    <w:name w:val="xl137"/>
    <w:basedOn w:val="a2"/>
    <w:rsid w:val="001E754F"/>
    <w:pPr>
      <w:pBdr>
        <w:top w:val="single" w:sz="8" w:space="0" w:color="auto"/>
        <w:lef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8">
    <w:name w:val="xl138"/>
    <w:basedOn w:val="a2"/>
    <w:rsid w:val="001E754F"/>
    <w:pPr>
      <w:pBdr>
        <w:top w:val="single" w:sz="8" w:space="0" w:color="auto"/>
        <w:left w:val="single" w:sz="8" w:space="0" w:color="auto"/>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9">
    <w:name w:val="xl139"/>
    <w:basedOn w:val="a2"/>
    <w:rsid w:val="001E754F"/>
    <w:pPr>
      <w:pBdr>
        <w:top w:val="single" w:sz="8" w:space="0" w:color="auto"/>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0">
    <w:name w:val="xl140"/>
    <w:basedOn w:val="a2"/>
    <w:rsid w:val="001E754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ru-RU"/>
    </w:rPr>
  </w:style>
  <w:style w:type="paragraph" w:customStyle="1" w:styleId="xl141">
    <w:name w:val="xl141"/>
    <w:basedOn w:val="a2"/>
    <w:rsid w:val="001E754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42">
    <w:name w:val="xl142"/>
    <w:basedOn w:val="a2"/>
    <w:rsid w:val="001E754F"/>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3">
    <w:name w:val="xl143"/>
    <w:basedOn w:val="a2"/>
    <w:rsid w:val="001E754F"/>
    <w:pPr>
      <w:pBdr>
        <w:top w:val="single" w:sz="8" w:space="0" w:color="auto"/>
        <w:left w:val="single" w:sz="8" w:space="0" w:color="auto"/>
        <w:bottom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4">
    <w:name w:val="xl144"/>
    <w:basedOn w:val="a2"/>
    <w:rsid w:val="001E754F"/>
    <w:pPr>
      <w:pBdr>
        <w:top w:val="single" w:sz="8" w:space="0" w:color="auto"/>
        <w:bottom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5">
    <w:name w:val="xl145"/>
    <w:basedOn w:val="a2"/>
    <w:rsid w:val="001E754F"/>
    <w:pPr>
      <w:pBdr>
        <w:top w:val="single" w:sz="8" w:space="0" w:color="auto"/>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6">
    <w:name w:val="xl146"/>
    <w:basedOn w:val="a2"/>
    <w:rsid w:val="001E754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47">
    <w:name w:val="xl147"/>
    <w:basedOn w:val="a2"/>
    <w:rsid w:val="001E754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48">
    <w:name w:val="xl148"/>
    <w:basedOn w:val="a2"/>
    <w:rsid w:val="001E754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9">
    <w:name w:val="xl149"/>
    <w:basedOn w:val="a2"/>
    <w:rsid w:val="001E754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0">
    <w:name w:val="xl150"/>
    <w:basedOn w:val="a2"/>
    <w:rsid w:val="001E754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1">
    <w:name w:val="xl151"/>
    <w:basedOn w:val="a2"/>
    <w:rsid w:val="001E754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2"/>
    <w:rsid w:val="001E754F"/>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53">
    <w:name w:val="xl153"/>
    <w:basedOn w:val="a2"/>
    <w:rsid w:val="001E754F"/>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54">
    <w:name w:val="xl154"/>
    <w:basedOn w:val="a2"/>
    <w:rsid w:val="001E754F"/>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55">
    <w:name w:val="xl155"/>
    <w:basedOn w:val="a2"/>
    <w:rsid w:val="001E754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6">
    <w:name w:val="xl156"/>
    <w:basedOn w:val="a2"/>
    <w:rsid w:val="001E754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7">
    <w:name w:val="xl157"/>
    <w:basedOn w:val="a2"/>
    <w:rsid w:val="001E754F"/>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8">
    <w:name w:val="xl158"/>
    <w:basedOn w:val="a2"/>
    <w:rsid w:val="001E754F"/>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9">
    <w:name w:val="xl159"/>
    <w:basedOn w:val="a2"/>
    <w:rsid w:val="001E754F"/>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2"/>
    <w:rsid w:val="001E754F"/>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2"/>
    <w:rsid w:val="00811D7D"/>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13">
    <w:name w:val="Знак1"/>
    <w:basedOn w:val="a2"/>
    <w:rsid w:val="008970EA"/>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0">
    <w:name w:val="Подподпункт"/>
    <w:basedOn w:val="a2"/>
    <w:rsid w:val="007C3950"/>
    <w:pPr>
      <w:tabs>
        <w:tab w:val="left" w:pos="851"/>
        <w:tab w:val="left" w:pos="1134"/>
        <w:tab w:val="left" w:pos="1418"/>
        <w:tab w:val="num" w:pos="2978"/>
      </w:tabs>
      <w:spacing w:after="80" w:line="360" w:lineRule="auto"/>
      <w:ind w:left="2978" w:hanging="567"/>
    </w:pPr>
    <w:rPr>
      <w:rFonts w:ascii="Times New Roman" w:eastAsia="Times New Roman" w:hAnsi="Times New Roman"/>
      <w:sz w:val="28"/>
      <w:szCs w:val="20"/>
      <w:lang w:eastAsia="ru-RU"/>
    </w:rPr>
  </w:style>
  <w:style w:type="paragraph" w:customStyle="1" w:styleId="111">
    <w:name w:val="Стиль Заголовок 1 + 11 пт"/>
    <w:basedOn w:val="11"/>
    <w:rsid w:val="000171B7"/>
    <w:pPr>
      <w:tabs>
        <w:tab w:val="clear" w:pos="1134"/>
        <w:tab w:val="num" w:pos="0"/>
      </w:tabs>
      <w:ind w:left="0" w:firstLine="0"/>
    </w:pPr>
    <w:rPr>
      <w:bCs/>
      <w:sz w:val="22"/>
    </w:rPr>
  </w:style>
  <w:style w:type="paragraph" w:customStyle="1" w:styleId="-3">
    <w:name w:val="Пункт-3"/>
    <w:basedOn w:val="a2"/>
    <w:rsid w:val="00F12742"/>
    <w:pPr>
      <w:tabs>
        <w:tab w:val="num" w:pos="1701"/>
      </w:tabs>
      <w:spacing w:after="80" w:line="240" w:lineRule="auto"/>
      <w:ind w:firstLine="567"/>
    </w:pPr>
    <w:rPr>
      <w:rFonts w:ascii="Times New Roman" w:eastAsia="Times New Roman" w:hAnsi="Times New Roman"/>
      <w:sz w:val="28"/>
      <w:szCs w:val="24"/>
      <w:lang w:eastAsia="ru-RU"/>
    </w:rPr>
  </w:style>
  <w:style w:type="paragraph" w:customStyle="1" w:styleId="-4">
    <w:name w:val="Пункт-4"/>
    <w:basedOn w:val="a2"/>
    <w:rsid w:val="00F12742"/>
    <w:pPr>
      <w:tabs>
        <w:tab w:val="num" w:pos="1701"/>
      </w:tabs>
      <w:spacing w:after="80" w:line="240" w:lineRule="auto"/>
      <w:ind w:firstLine="567"/>
    </w:pPr>
    <w:rPr>
      <w:rFonts w:ascii="Times New Roman" w:eastAsia="Times New Roman" w:hAnsi="Times New Roman"/>
      <w:sz w:val="28"/>
      <w:szCs w:val="24"/>
      <w:lang w:eastAsia="ru-RU"/>
    </w:rPr>
  </w:style>
  <w:style w:type="paragraph" w:customStyle="1" w:styleId="-5">
    <w:name w:val="Пункт-5"/>
    <w:basedOn w:val="a2"/>
    <w:rsid w:val="00F12742"/>
    <w:pPr>
      <w:tabs>
        <w:tab w:val="num" w:pos="1701"/>
      </w:tabs>
      <w:spacing w:after="80" w:line="240" w:lineRule="auto"/>
      <w:ind w:firstLine="567"/>
    </w:pPr>
    <w:rPr>
      <w:rFonts w:ascii="Times New Roman" w:eastAsia="Times New Roman" w:hAnsi="Times New Roman"/>
      <w:sz w:val="28"/>
      <w:szCs w:val="24"/>
      <w:lang w:eastAsia="ru-RU"/>
    </w:rPr>
  </w:style>
  <w:style w:type="paragraph" w:customStyle="1" w:styleId="-6">
    <w:name w:val="Пункт-6"/>
    <w:basedOn w:val="a2"/>
    <w:rsid w:val="00F12742"/>
    <w:pPr>
      <w:tabs>
        <w:tab w:val="num" w:pos="2034"/>
      </w:tabs>
      <w:spacing w:after="80" w:line="240" w:lineRule="auto"/>
      <w:ind w:left="333" w:firstLine="567"/>
    </w:pPr>
    <w:rPr>
      <w:rFonts w:ascii="Times New Roman" w:eastAsia="Times New Roman" w:hAnsi="Times New Roman"/>
      <w:sz w:val="28"/>
      <w:szCs w:val="24"/>
      <w:lang w:eastAsia="ru-RU"/>
    </w:rPr>
  </w:style>
  <w:style w:type="paragraph" w:customStyle="1" w:styleId="-7">
    <w:name w:val="Пункт-7"/>
    <w:basedOn w:val="a2"/>
    <w:rsid w:val="00F12742"/>
    <w:pPr>
      <w:tabs>
        <w:tab w:val="num" w:pos="1701"/>
      </w:tabs>
      <w:spacing w:after="80" w:line="240" w:lineRule="auto"/>
      <w:ind w:firstLine="567"/>
    </w:pPr>
    <w:rPr>
      <w:rFonts w:ascii="Times New Roman" w:eastAsia="Times New Roman" w:hAnsi="Times New Roman"/>
      <w:sz w:val="28"/>
      <w:szCs w:val="24"/>
      <w:lang w:eastAsia="ru-RU"/>
    </w:rPr>
  </w:style>
  <w:style w:type="paragraph" w:customStyle="1" w:styleId="11112">
    <w:name w:val="Стиль Стиль Заголовок 1 + 11 пт + По ширине Перед:  12 пт"/>
    <w:basedOn w:val="111"/>
    <w:rsid w:val="00F12742"/>
    <w:pPr>
      <w:pageBreakBefore w:val="0"/>
      <w:spacing w:before="240"/>
      <w:jc w:val="both"/>
    </w:pPr>
    <w:rPr>
      <w:szCs w:val="20"/>
    </w:rPr>
  </w:style>
  <w:style w:type="paragraph" w:customStyle="1" w:styleId="31">
    <w:name w:val="31"/>
    <w:basedOn w:val="a2"/>
    <w:qFormat/>
    <w:rsid w:val="00F12742"/>
    <w:pPr>
      <w:keepNext/>
      <w:keepLines/>
      <w:pageBreakBefore/>
      <w:numPr>
        <w:numId w:val="14"/>
      </w:numPr>
      <w:suppressAutoHyphens/>
      <w:spacing w:after="40" w:line="240" w:lineRule="auto"/>
      <w:outlineLvl w:val="0"/>
    </w:pPr>
    <w:rPr>
      <w:rFonts w:ascii="Times New Roman" w:eastAsia="Times New Roman" w:hAnsi="Times New Roman"/>
      <w:b/>
      <w:bCs/>
      <w:kern w:val="28"/>
      <w:sz w:val="24"/>
      <w:szCs w:val="24"/>
      <w:lang w:eastAsia="ru-RU"/>
    </w:rPr>
  </w:style>
  <w:style w:type="paragraph" w:customStyle="1" w:styleId="32">
    <w:name w:val="32"/>
    <w:basedOn w:val="a2"/>
    <w:qFormat/>
    <w:rsid w:val="00F12742"/>
    <w:pPr>
      <w:keepNext/>
      <w:numPr>
        <w:ilvl w:val="1"/>
        <w:numId w:val="14"/>
      </w:numPr>
      <w:suppressAutoHyphens/>
      <w:spacing w:after="40" w:line="240" w:lineRule="auto"/>
      <w:jc w:val="both"/>
      <w:outlineLvl w:val="1"/>
    </w:pPr>
    <w:rPr>
      <w:rFonts w:ascii="Times New Roman" w:eastAsia="Times New Roman" w:hAnsi="Times New Roman"/>
      <w:b/>
      <w:bCs/>
      <w:snapToGrid w:val="0"/>
      <w:sz w:val="24"/>
      <w:szCs w:val="24"/>
      <w:lang w:eastAsia="ru-RU"/>
    </w:rPr>
  </w:style>
  <w:style w:type="paragraph" w:customStyle="1" w:styleId="aff1">
    <w:name w:val="Подпункт"/>
    <w:basedOn w:val="a1"/>
    <w:rsid w:val="00F12742"/>
    <w:pPr>
      <w:numPr>
        <w:ilvl w:val="0"/>
        <w:numId w:val="0"/>
      </w:numPr>
      <w:tabs>
        <w:tab w:val="num" w:pos="2345"/>
      </w:tabs>
      <w:spacing w:after="80" w:line="360" w:lineRule="auto"/>
      <w:ind w:left="2345" w:hanging="360"/>
      <w:jc w:val="left"/>
    </w:pPr>
    <w:rPr>
      <w:szCs w:val="20"/>
    </w:rPr>
  </w:style>
  <w:style w:type="paragraph" w:customStyle="1" w:styleId="ConsPlusNormal">
    <w:name w:val="ConsPlusNormal"/>
    <w:rsid w:val="00F12742"/>
    <w:pPr>
      <w:widowControl w:val="0"/>
      <w:autoSpaceDE w:val="0"/>
      <w:autoSpaceDN w:val="0"/>
    </w:pPr>
    <w:rPr>
      <w:rFonts w:eastAsia="Times New Roman" w:cs="Calibri"/>
      <w:sz w:val="22"/>
    </w:rPr>
  </w:style>
  <w:style w:type="paragraph" w:customStyle="1" w:styleId="aff2">
    <w:name w:val="Таблица шапка"/>
    <w:basedOn w:val="a2"/>
    <w:link w:val="aff3"/>
    <w:rsid w:val="00394226"/>
    <w:pPr>
      <w:keepNext/>
      <w:spacing w:before="40" w:after="40" w:line="240" w:lineRule="auto"/>
      <w:ind w:left="57" w:right="57"/>
    </w:pPr>
    <w:rPr>
      <w:rFonts w:ascii="Times New Roman" w:eastAsia="Times New Roman" w:hAnsi="Times New Roman"/>
      <w:sz w:val="18"/>
      <w:szCs w:val="18"/>
      <w:lang w:eastAsia="ru-RU"/>
    </w:rPr>
  </w:style>
  <w:style w:type="character" w:customStyle="1" w:styleId="aff3">
    <w:name w:val="Таблица шапка Знак"/>
    <w:basedOn w:val="a3"/>
    <w:link w:val="aff2"/>
    <w:rsid w:val="00394226"/>
    <w:rPr>
      <w:rFonts w:ascii="Times New Roman" w:eastAsia="Times New Roman" w:hAnsi="Times New Roman"/>
      <w:sz w:val="18"/>
      <w:szCs w:val="18"/>
    </w:rPr>
  </w:style>
  <w:style w:type="paragraph" w:customStyle="1" w:styleId="10">
    <w:name w:val="Заголовок1"/>
    <w:basedOn w:val="a2"/>
    <w:autoRedefine/>
    <w:rsid w:val="006754C0"/>
    <w:pPr>
      <w:widowControl w:val="0"/>
      <w:numPr>
        <w:numId w:val="18"/>
      </w:numPr>
      <w:overflowPunct w:val="0"/>
      <w:autoSpaceDE w:val="0"/>
      <w:autoSpaceDN w:val="0"/>
      <w:adjustRightInd w:val="0"/>
      <w:spacing w:before="360" w:after="120" w:line="240" w:lineRule="auto"/>
      <w:jc w:val="center"/>
      <w:textAlignment w:val="baseline"/>
    </w:pPr>
    <w:rPr>
      <w:rFonts w:ascii="Times New Roman" w:eastAsia="Times New Roman" w:hAnsi="Times New Roman"/>
      <w:b/>
      <w:bCs/>
      <w:sz w:val="28"/>
      <w:szCs w:val="20"/>
      <w:lang w:eastAsia="ru-RU"/>
    </w:rPr>
  </w:style>
  <w:style w:type="paragraph" w:customStyle="1" w:styleId="2">
    <w:name w:val="Стиль Заголовок 2"/>
    <w:aliases w:val="Заголовок 2 Знак + Arial 11 пт Перед:  12 пт П..."/>
    <w:basedOn w:val="20"/>
    <w:rsid w:val="006754C0"/>
    <w:pPr>
      <w:numPr>
        <w:ilvl w:val="1"/>
        <w:numId w:val="18"/>
      </w:numPr>
      <w:spacing w:before="240" w:after="0"/>
    </w:pPr>
    <w:rPr>
      <w:rFonts w:ascii="Arial" w:hAnsi="Arial"/>
      <w:bCs/>
      <w:sz w:val="22"/>
      <w:szCs w:val="20"/>
    </w:rPr>
  </w:style>
  <w:style w:type="paragraph" w:customStyle="1" w:styleId="ConsNormal">
    <w:name w:val="ConsNormal"/>
    <w:rsid w:val="00353994"/>
    <w:pPr>
      <w:widowControl w:val="0"/>
      <w:autoSpaceDE w:val="0"/>
      <w:autoSpaceDN w:val="0"/>
      <w:adjustRightInd w:val="0"/>
      <w:spacing w:line="360" w:lineRule="auto"/>
      <w:ind w:right="19772" w:firstLine="720"/>
    </w:pPr>
    <w:rPr>
      <w:rFonts w:ascii="Arial" w:eastAsia="Times New Roman" w:hAnsi="Arial" w:cs="Arial"/>
    </w:rPr>
  </w:style>
  <w:style w:type="paragraph" w:styleId="aff4">
    <w:name w:val="Revision"/>
    <w:hidden/>
    <w:uiPriority w:val="99"/>
    <w:semiHidden/>
    <w:rsid w:val="00514B5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35588">
      <w:bodyDiv w:val="1"/>
      <w:marLeft w:val="0"/>
      <w:marRight w:val="0"/>
      <w:marTop w:val="0"/>
      <w:marBottom w:val="0"/>
      <w:divBdr>
        <w:top w:val="none" w:sz="0" w:space="0" w:color="auto"/>
        <w:left w:val="none" w:sz="0" w:space="0" w:color="auto"/>
        <w:bottom w:val="none" w:sz="0" w:space="0" w:color="auto"/>
        <w:right w:val="none" w:sz="0" w:space="0" w:color="auto"/>
      </w:divBdr>
    </w:div>
    <w:div w:id="238486918">
      <w:bodyDiv w:val="1"/>
      <w:marLeft w:val="0"/>
      <w:marRight w:val="0"/>
      <w:marTop w:val="0"/>
      <w:marBottom w:val="0"/>
      <w:divBdr>
        <w:top w:val="none" w:sz="0" w:space="0" w:color="auto"/>
        <w:left w:val="none" w:sz="0" w:space="0" w:color="auto"/>
        <w:bottom w:val="none" w:sz="0" w:space="0" w:color="auto"/>
        <w:right w:val="none" w:sz="0" w:space="0" w:color="auto"/>
      </w:divBdr>
    </w:div>
    <w:div w:id="258410987">
      <w:bodyDiv w:val="1"/>
      <w:marLeft w:val="0"/>
      <w:marRight w:val="0"/>
      <w:marTop w:val="0"/>
      <w:marBottom w:val="0"/>
      <w:divBdr>
        <w:top w:val="none" w:sz="0" w:space="0" w:color="auto"/>
        <w:left w:val="none" w:sz="0" w:space="0" w:color="auto"/>
        <w:bottom w:val="none" w:sz="0" w:space="0" w:color="auto"/>
        <w:right w:val="none" w:sz="0" w:space="0" w:color="auto"/>
      </w:divBdr>
    </w:div>
    <w:div w:id="312877287">
      <w:bodyDiv w:val="1"/>
      <w:marLeft w:val="0"/>
      <w:marRight w:val="0"/>
      <w:marTop w:val="0"/>
      <w:marBottom w:val="0"/>
      <w:divBdr>
        <w:top w:val="none" w:sz="0" w:space="0" w:color="auto"/>
        <w:left w:val="none" w:sz="0" w:space="0" w:color="auto"/>
        <w:bottom w:val="none" w:sz="0" w:space="0" w:color="auto"/>
        <w:right w:val="none" w:sz="0" w:space="0" w:color="auto"/>
      </w:divBdr>
    </w:div>
    <w:div w:id="503711182">
      <w:bodyDiv w:val="1"/>
      <w:marLeft w:val="0"/>
      <w:marRight w:val="0"/>
      <w:marTop w:val="0"/>
      <w:marBottom w:val="0"/>
      <w:divBdr>
        <w:top w:val="none" w:sz="0" w:space="0" w:color="auto"/>
        <w:left w:val="none" w:sz="0" w:space="0" w:color="auto"/>
        <w:bottom w:val="none" w:sz="0" w:space="0" w:color="auto"/>
        <w:right w:val="none" w:sz="0" w:space="0" w:color="auto"/>
      </w:divBdr>
    </w:div>
    <w:div w:id="568157839">
      <w:bodyDiv w:val="1"/>
      <w:marLeft w:val="0"/>
      <w:marRight w:val="0"/>
      <w:marTop w:val="0"/>
      <w:marBottom w:val="0"/>
      <w:divBdr>
        <w:top w:val="none" w:sz="0" w:space="0" w:color="auto"/>
        <w:left w:val="none" w:sz="0" w:space="0" w:color="auto"/>
        <w:bottom w:val="none" w:sz="0" w:space="0" w:color="auto"/>
        <w:right w:val="none" w:sz="0" w:space="0" w:color="auto"/>
      </w:divBdr>
    </w:div>
    <w:div w:id="594097227">
      <w:bodyDiv w:val="1"/>
      <w:marLeft w:val="0"/>
      <w:marRight w:val="0"/>
      <w:marTop w:val="0"/>
      <w:marBottom w:val="0"/>
      <w:divBdr>
        <w:top w:val="none" w:sz="0" w:space="0" w:color="auto"/>
        <w:left w:val="none" w:sz="0" w:space="0" w:color="auto"/>
        <w:bottom w:val="none" w:sz="0" w:space="0" w:color="auto"/>
        <w:right w:val="none" w:sz="0" w:space="0" w:color="auto"/>
      </w:divBdr>
    </w:div>
    <w:div w:id="597106307">
      <w:bodyDiv w:val="1"/>
      <w:marLeft w:val="0"/>
      <w:marRight w:val="0"/>
      <w:marTop w:val="0"/>
      <w:marBottom w:val="0"/>
      <w:divBdr>
        <w:top w:val="none" w:sz="0" w:space="0" w:color="auto"/>
        <w:left w:val="none" w:sz="0" w:space="0" w:color="auto"/>
        <w:bottom w:val="none" w:sz="0" w:space="0" w:color="auto"/>
        <w:right w:val="none" w:sz="0" w:space="0" w:color="auto"/>
      </w:divBdr>
    </w:div>
    <w:div w:id="672072141">
      <w:bodyDiv w:val="1"/>
      <w:marLeft w:val="0"/>
      <w:marRight w:val="0"/>
      <w:marTop w:val="0"/>
      <w:marBottom w:val="0"/>
      <w:divBdr>
        <w:top w:val="none" w:sz="0" w:space="0" w:color="auto"/>
        <w:left w:val="none" w:sz="0" w:space="0" w:color="auto"/>
        <w:bottom w:val="none" w:sz="0" w:space="0" w:color="auto"/>
        <w:right w:val="none" w:sz="0" w:space="0" w:color="auto"/>
      </w:divBdr>
      <w:divsChild>
        <w:div w:id="468017874">
          <w:marLeft w:val="150"/>
          <w:marRight w:val="150"/>
          <w:marTop w:val="75"/>
          <w:marBottom w:val="75"/>
          <w:divBdr>
            <w:top w:val="none" w:sz="0" w:space="0" w:color="auto"/>
            <w:left w:val="none" w:sz="0" w:space="0" w:color="auto"/>
            <w:bottom w:val="none" w:sz="0" w:space="0" w:color="auto"/>
            <w:right w:val="none" w:sz="0" w:space="0" w:color="auto"/>
          </w:divBdr>
          <w:divsChild>
            <w:div w:id="5315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4114">
      <w:bodyDiv w:val="1"/>
      <w:marLeft w:val="0"/>
      <w:marRight w:val="0"/>
      <w:marTop w:val="0"/>
      <w:marBottom w:val="0"/>
      <w:divBdr>
        <w:top w:val="none" w:sz="0" w:space="0" w:color="auto"/>
        <w:left w:val="none" w:sz="0" w:space="0" w:color="auto"/>
        <w:bottom w:val="none" w:sz="0" w:space="0" w:color="auto"/>
        <w:right w:val="none" w:sz="0" w:space="0" w:color="auto"/>
      </w:divBdr>
    </w:div>
    <w:div w:id="997851596">
      <w:bodyDiv w:val="1"/>
      <w:marLeft w:val="0"/>
      <w:marRight w:val="0"/>
      <w:marTop w:val="0"/>
      <w:marBottom w:val="0"/>
      <w:divBdr>
        <w:top w:val="none" w:sz="0" w:space="0" w:color="auto"/>
        <w:left w:val="none" w:sz="0" w:space="0" w:color="auto"/>
        <w:bottom w:val="none" w:sz="0" w:space="0" w:color="auto"/>
        <w:right w:val="none" w:sz="0" w:space="0" w:color="auto"/>
      </w:divBdr>
    </w:div>
    <w:div w:id="1232426607">
      <w:bodyDiv w:val="1"/>
      <w:marLeft w:val="0"/>
      <w:marRight w:val="0"/>
      <w:marTop w:val="0"/>
      <w:marBottom w:val="0"/>
      <w:divBdr>
        <w:top w:val="none" w:sz="0" w:space="0" w:color="auto"/>
        <w:left w:val="none" w:sz="0" w:space="0" w:color="auto"/>
        <w:bottom w:val="none" w:sz="0" w:space="0" w:color="auto"/>
        <w:right w:val="none" w:sz="0" w:space="0" w:color="auto"/>
      </w:divBdr>
    </w:div>
    <w:div w:id="1253468676">
      <w:bodyDiv w:val="1"/>
      <w:marLeft w:val="0"/>
      <w:marRight w:val="0"/>
      <w:marTop w:val="0"/>
      <w:marBottom w:val="0"/>
      <w:divBdr>
        <w:top w:val="none" w:sz="0" w:space="0" w:color="auto"/>
        <w:left w:val="none" w:sz="0" w:space="0" w:color="auto"/>
        <w:bottom w:val="none" w:sz="0" w:space="0" w:color="auto"/>
        <w:right w:val="none" w:sz="0" w:space="0" w:color="auto"/>
      </w:divBdr>
    </w:div>
    <w:div w:id="1273366033">
      <w:bodyDiv w:val="1"/>
      <w:marLeft w:val="0"/>
      <w:marRight w:val="0"/>
      <w:marTop w:val="0"/>
      <w:marBottom w:val="0"/>
      <w:divBdr>
        <w:top w:val="none" w:sz="0" w:space="0" w:color="auto"/>
        <w:left w:val="none" w:sz="0" w:space="0" w:color="auto"/>
        <w:bottom w:val="none" w:sz="0" w:space="0" w:color="auto"/>
        <w:right w:val="none" w:sz="0" w:space="0" w:color="auto"/>
      </w:divBdr>
      <w:divsChild>
        <w:div w:id="925656186">
          <w:marLeft w:val="0"/>
          <w:marRight w:val="0"/>
          <w:marTop w:val="0"/>
          <w:marBottom w:val="0"/>
          <w:divBdr>
            <w:top w:val="none" w:sz="0" w:space="0" w:color="auto"/>
            <w:left w:val="none" w:sz="0" w:space="0" w:color="auto"/>
            <w:bottom w:val="none" w:sz="0" w:space="0" w:color="auto"/>
            <w:right w:val="none" w:sz="0" w:space="0" w:color="auto"/>
          </w:divBdr>
          <w:divsChild>
            <w:div w:id="1254510802">
              <w:marLeft w:val="0"/>
              <w:marRight w:val="0"/>
              <w:marTop w:val="0"/>
              <w:marBottom w:val="0"/>
              <w:divBdr>
                <w:top w:val="none" w:sz="0" w:space="0" w:color="auto"/>
                <w:left w:val="none" w:sz="0" w:space="0" w:color="auto"/>
                <w:bottom w:val="none" w:sz="0" w:space="0" w:color="auto"/>
                <w:right w:val="none" w:sz="0" w:space="0" w:color="auto"/>
              </w:divBdr>
              <w:divsChild>
                <w:div w:id="211888533">
                  <w:marLeft w:val="0"/>
                  <w:marRight w:val="3750"/>
                  <w:marTop w:val="0"/>
                  <w:marBottom w:val="0"/>
                  <w:divBdr>
                    <w:top w:val="none" w:sz="0" w:space="0" w:color="auto"/>
                    <w:left w:val="none" w:sz="0" w:space="0" w:color="auto"/>
                    <w:bottom w:val="none" w:sz="0" w:space="0" w:color="auto"/>
                    <w:right w:val="none" w:sz="0" w:space="0" w:color="auto"/>
                  </w:divBdr>
                  <w:divsChild>
                    <w:div w:id="201602138">
                      <w:marLeft w:val="0"/>
                      <w:marRight w:val="0"/>
                      <w:marTop w:val="75"/>
                      <w:marBottom w:val="0"/>
                      <w:divBdr>
                        <w:top w:val="single" w:sz="6" w:space="0" w:color="DEDEDE"/>
                        <w:left w:val="single" w:sz="6" w:space="0" w:color="DEDEDE"/>
                        <w:bottom w:val="single" w:sz="6" w:space="0" w:color="DEDEDE"/>
                        <w:right w:val="single" w:sz="6" w:space="0" w:color="DEDEDE"/>
                      </w:divBdr>
                    </w:div>
                  </w:divsChild>
                </w:div>
              </w:divsChild>
            </w:div>
          </w:divsChild>
        </w:div>
      </w:divsChild>
    </w:div>
    <w:div w:id="1455565139">
      <w:bodyDiv w:val="1"/>
      <w:marLeft w:val="0"/>
      <w:marRight w:val="0"/>
      <w:marTop w:val="0"/>
      <w:marBottom w:val="0"/>
      <w:divBdr>
        <w:top w:val="none" w:sz="0" w:space="0" w:color="auto"/>
        <w:left w:val="none" w:sz="0" w:space="0" w:color="auto"/>
        <w:bottom w:val="none" w:sz="0" w:space="0" w:color="auto"/>
        <w:right w:val="none" w:sz="0" w:space="0" w:color="auto"/>
      </w:divBdr>
    </w:div>
    <w:div w:id="1512909844">
      <w:bodyDiv w:val="1"/>
      <w:marLeft w:val="0"/>
      <w:marRight w:val="0"/>
      <w:marTop w:val="0"/>
      <w:marBottom w:val="0"/>
      <w:divBdr>
        <w:top w:val="none" w:sz="0" w:space="0" w:color="auto"/>
        <w:left w:val="none" w:sz="0" w:space="0" w:color="auto"/>
        <w:bottom w:val="none" w:sz="0" w:space="0" w:color="auto"/>
        <w:right w:val="none" w:sz="0" w:space="0" w:color="auto"/>
      </w:divBdr>
    </w:div>
    <w:div w:id="202389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rina@sistema.ru" TargetMode="External"/><Relationship Id="rId13" Type="http://schemas.openxmlformats.org/officeDocument/2006/relationships/oleObject" Target="embeddings/Microsoft_Excel_97-2003_Worksheet.xls"/><Relationship Id="rId18" Type="http://schemas.openxmlformats.org/officeDocument/2006/relationships/hyperlink" Target="http://www.sistema.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utp.sberbank-ast.ru/VIP/List/PurchaseList/358" TargetMode="External"/><Relationship Id="rId2" Type="http://schemas.openxmlformats.org/officeDocument/2006/relationships/numbering" Target="numbering.xml"/><Relationship Id="rId16" Type="http://schemas.openxmlformats.org/officeDocument/2006/relationships/hyperlink" Target="http://utp.sberbank-ast.ru/VIP/List/PurchaseList/358" TargetMode="External"/><Relationship Id="rId20"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stema.ru" TargetMode="External"/><Relationship Id="rId5" Type="http://schemas.openxmlformats.org/officeDocument/2006/relationships/webSettings" Target="webSettings.xml"/><Relationship Id="rId15" Type="http://schemas.openxmlformats.org/officeDocument/2006/relationships/hyperlink" Target="http://utp.sberbank-ast.ru/VIP/List/PurchaseList/358" TargetMode="External"/><Relationship Id="rId23" Type="http://schemas.openxmlformats.org/officeDocument/2006/relationships/theme" Target="theme/theme1.xml"/><Relationship Id="rId10" Type="http://schemas.openxmlformats.org/officeDocument/2006/relationships/hyperlink" Target="http://utp.sberbank-ast.ru/VIP/Notice/752/Information"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k.rodina@sistema.ru" TargetMode="External"/><Relationship Id="rId14" Type="http://schemas.openxmlformats.org/officeDocument/2006/relationships/hyperlink" Target="mailto:k.rodina@sistema.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3CC00-0891-4683-9F70-F482B2F55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4614</Words>
  <Characters>26303</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30856</CharactersWithSpaces>
  <SharedDoc>false</SharedDoc>
  <HLinks>
    <vt:vector size="6" baseType="variant">
      <vt:variant>
        <vt:i4>1572905</vt:i4>
      </vt:variant>
      <vt:variant>
        <vt:i4>0</vt:i4>
      </vt:variant>
      <vt:variant>
        <vt:i4>0</vt:i4>
      </vt:variant>
      <vt:variant>
        <vt:i4>5</vt:i4>
      </vt:variant>
      <vt:variant>
        <vt:lpwstr>mailto:patrina@sistema.ru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Патрина Елена Александровна</cp:lastModifiedBy>
  <cp:revision>4</cp:revision>
  <cp:lastPrinted>2012-02-06T11:49:00Z</cp:lastPrinted>
  <dcterms:created xsi:type="dcterms:W3CDTF">2021-03-22T07:18:00Z</dcterms:created>
  <dcterms:modified xsi:type="dcterms:W3CDTF">2021-03-22T07:24:00Z</dcterms:modified>
</cp:coreProperties>
</file>