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AB7088" w14:textId="77777777" w:rsidR="007E3F4B" w:rsidRDefault="007E3F4B" w:rsidP="007E3F4B">
      <w:pPr>
        <w:spacing w:line="288" w:lineRule="auto"/>
        <w:ind w:firstLine="0"/>
        <w:jc w:val="center"/>
        <w:rPr>
          <w:b/>
        </w:rPr>
      </w:pPr>
      <w:bookmarkStart w:id="0" w:name="_Toc214954622"/>
    </w:p>
    <w:p w14:paraId="2308F06B" w14:textId="77777777" w:rsidR="002D49ED" w:rsidRDefault="002D49ED" w:rsidP="007E3F4B">
      <w:pPr>
        <w:spacing w:line="288" w:lineRule="auto"/>
        <w:ind w:firstLine="0"/>
        <w:jc w:val="center"/>
        <w:rPr>
          <w:b/>
        </w:rPr>
      </w:pPr>
    </w:p>
    <w:p w14:paraId="28FBF8A3" w14:textId="77777777" w:rsidR="002D49ED" w:rsidRDefault="002D49ED" w:rsidP="007E3F4B">
      <w:pPr>
        <w:spacing w:line="288" w:lineRule="auto"/>
        <w:ind w:firstLine="0"/>
        <w:jc w:val="center"/>
        <w:rPr>
          <w:b/>
        </w:rPr>
      </w:pPr>
    </w:p>
    <w:p w14:paraId="657E4ECB" w14:textId="77777777" w:rsidR="002D49ED" w:rsidRDefault="002D49ED" w:rsidP="007E3F4B">
      <w:pPr>
        <w:spacing w:line="288" w:lineRule="auto"/>
        <w:ind w:firstLine="0"/>
        <w:jc w:val="center"/>
        <w:rPr>
          <w:b/>
        </w:rPr>
      </w:pPr>
    </w:p>
    <w:p w14:paraId="39A1A9D2" w14:textId="77777777" w:rsidR="002D49ED" w:rsidRDefault="002D49ED" w:rsidP="007E3F4B">
      <w:pPr>
        <w:spacing w:line="288" w:lineRule="auto"/>
        <w:ind w:firstLine="0"/>
        <w:jc w:val="center"/>
        <w:rPr>
          <w:b/>
        </w:rPr>
      </w:pPr>
    </w:p>
    <w:p w14:paraId="09FCC299" w14:textId="77777777" w:rsidR="007E3F4B" w:rsidRDefault="007E3F4B" w:rsidP="007E3F4B">
      <w:pPr>
        <w:spacing w:line="288" w:lineRule="auto"/>
        <w:ind w:firstLine="0"/>
        <w:jc w:val="center"/>
        <w:rPr>
          <w:b/>
        </w:rPr>
      </w:pPr>
    </w:p>
    <w:p w14:paraId="40C20AE0" w14:textId="77777777" w:rsidR="007E3F4B" w:rsidRDefault="007E3F4B" w:rsidP="007E3F4B">
      <w:pPr>
        <w:spacing w:line="288" w:lineRule="auto"/>
        <w:ind w:firstLine="0"/>
        <w:jc w:val="center"/>
        <w:rPr>
          <w:b/>
        </w:rPr>
      </w:pPr>
    </w:p>
    <w:p w14:paraId="6F27FC0E" w14:textId="77777777" w:rsidR="00F26D33" w:rsidRDefault="00F26D33" w:rsidP="007E3F4B">
      <w:pPr>
        <w:spacing w:line="288" w:lineRule="auto"/>
        <w:ind w:firstLine="0"/>
        <w:jc w:val="center"/>
        <w:rPr>
          <w:b/>
        </w:rPr>
      </w:pPr>
    </w:p>
    <w:p w14:paraId="6BFD8644" w14:textId="77777777" w:rsidR="007E3F4B" w:rsidRDefault="007E3F4B" w:rsidP="007E3F4B">
      <w:pPr>
        <w:spacing w:line="288" w:lineRule="auto"/>
        <w:ind w:firstLine="0"/>
        <w:jc w:val="center"/>
        <w:rPr>
          <w:b/>
        </w:rPr>
      </w:pPr>
    </w:p>
    <w:p w14:paraId="7814CF2B" w14:textId="77777777" w:rsidR="007E3F4B" w:rsidRDefault="007E3F4B" w:rsidP="007E3F4B">
      <w:pPr>
        <w:spacing w:line="288" w:lineRule="auto"/>
        <w:ind w:firstLine="0"/>
        <w:jc w:val="center"/>
        <w:rPr>
          <w:b/>
        </w:rPr>
      </w:pPr>
    </w:p>
    <w:p w14:paraId="515C9730" w14:textId="77777777" w:rsidR="007E3F4B" w:rsidRPr="007E3F4B" w:rsidRDefault="007E3F4B" w:rsidP="007E3F4B">
      <w:pPr>
        <w:spacing w:line="288" w:lineRule="auto"/>
        <w:ind w:firstLine="0"/>
        <w:jc w:val="center"/>
        <w:rPr>
          <w:b/>
        </w:rPr>
      </w:pPr>
      <w:r w:rsidRPr="007E3F4B">
        <w:rPr>
          <w:b/>
        </w:rPr>
        <w:t>ЗАКУПОЧНАЯ ДОКУМЕНТАЦИЯ</w:t>
      </w:r>
    </w:p>
    <w:p w14:paraId="6820DBEF" w14:textId="77777777" w:rsidR="007E3F4B" w:rsidRPr="007E3F4B" w:rsidRDefault="007E3F4B" w:rsidP="007E3F4B">
      <w:pPr>
        <w:widowControl w:val="0"/>
        <w:spacing w:line="288" w:lineRule="auto"/>
        <w:ind w:firstLine="0"/>
        <w:jc w:val="center"/>
      </w:pPr>
    </w:p>
    <w:p w14:paraId="4FA25550" w14:textId="76005A9D" w:rsidR="007E3F4B" w:rsidRDefault="007E3F4B" w:rsidP="007E3F4B">
      <w:pPr>
        <w:spacing w:after="40" w:line="240" w:lineRule="auto"/>
        <w:ind w:firstLine="0"/>
        <w:jc w:val="center"/>
        <w:rPr>
          <w:b/>
          <w:bCs/>
        </w:rPr>
      </w:pPr>
      <w:r w:rsidRPr="007E3F4B">
        <w:rPr>
          <w:b/>
        </w:rPr>
        <w:t xml:space="preserve"> </w:t>
      </w:r>
      <w:r w:rsidRPr="007E3F4B">
        <w:rPr>
          <w:b/>
          <w:bCs/>
        </w:rPr>
        <w:t xml:space="preserve"> </w:t>
      </w:r>
      <w:bookmarkStart w:id="1" w:name="_Hlk66995270"/>
      <w:r w:rsidR="00191CB1">
        <w:rPr>
          <w:b/>
          <w:bCs/>
        </w:rPr>
        <w:t>открытого</w:t>
      </w:r>
      <w:r w:rsidR="00191CB1" w:rsidRPr="007E3F4B">
        <w:rPr>
          <w:b/>
          <w:bCs/>
        </w:rPr>
        <w:t xml:space="preserve"> </w:t>
      </w:r>
      <w:r w:rsidR="002271C4">
        <w:rPr>
          <w:b/>
          <w:bCs/>
        </w:rPr>
        <w:t xml:space="preserve">запроса </w:t>
      </w:r>
      <w:r w:rsidR="00AC2E61">
        <w:rPr>
          <w:b/>
          <w:bCs/>
        </w:rPr>
        <w:t xml:space="preserve">цен </w:t>
      </w:r>
      <w:r w:rsidR="00576018">
        <w:rPr>
          <w:b/>
          <w:bCs/>
        </w:rPr>
        <w:t>на поставку</w:t>
      </w:r>
      <w:r w:rsidR="008815BE">
        <w:rPr>
          <w:b/>
          <w:bCs/>
        </w:rPr>
        <w:t xml:space="preserve"> мебели </w:t>
      </w:r>
      <w:r w:rsidRPr="007E3F4B">
        <w:rPr>
          <w:b/>
          <w:bCs/>
        </w:rPr>
        <w:t xml:space="preserve">для </w:t>
      </w:r>
      <w:r w:rsidR="008C65A4">
        <w:rPr>
          <w:b/>
          <w:bCs/>
        </w:rPr>
        <w:t>ООО «Охотовед»</w:t>
      </w:r>
      <w:r w:rsidRPr="007E3F4B">
        <w:rPr>
          <w:b/>
          <w:bCs/>
        </w:rPr>
        <w:t xml:space="preserve"> </w:t>
      </w:r>
      <w:bookmarkEnd w:id="1"/>
    </w:p>
    <w:p w14:paraId="6C1AF701" w14:textId="77777777" w:rsidR="007E3F4B" w:rsidRPr="007E3F4B" w:rsidRDefault="007E3F4B" w:rsidP="007E3F4B">
      <w:pPr>
        <w:spacing w:line="288" w:lineRule="auto"/>
        <w:ind w:firstLine="540"/>
        <w:jc w:val="center"/>
        <w:rPr>
          <w:rFonts w:ascii="Arial" w:hAnsi="Arial" w:cs="Arial"/>
          <w:b/>
          <w:bCs/>
          <w:sz w:val="22"/>
          <w:szCs w:val="22"/>
        </w:rPr>
      </w:pPr>
    </w:p>
    <w:p w14:paraId="6182C6BD" w14:textId="77777777" w:rsidR="007E3F4B" w:rsidRPr="007E3F4B" w:rsidRDefault="007E3F4B" w:rsidP="007E3F4B">
      <w:pPr>
        <w:spacing w:line="288" w:lineRule="auto"/>
        <w:ind w:firstLine="540"/>
        <w:jc w:val="center"/>
        <w:rPr>
          <w:rFonts w:ascii="Arial" w:hAnsi="Arial" w:cs="Arial"/>
          <w:b/>
          <w:bCs/>
          <w:sz w:val="22"/>
          <w:szCs w:val="22"/>
        </w:rPr>
      </w:pPr>
    </w:p>
    <w:p w14:paraId="710F37B8" w14:textId="77777777" w:rsidR="007E3F4B" w:rsidRDefault="007E3F4B" w:rsidP="007E3F4B">
      <w:pPr>
        <w:spacing w:line="288" w:lineRule="auto"/>
        <w:ind w:firstLine="540"/>
        <w:jc w:val="center"/>
        <w:rPr>
          <w:rFonts w:ascii="Arial" w:hAnsi="Arial" w:cs="Arial"/>
          <w:b/>
          <w:bCs/>
          <w:sz w:val="22"/>
          <w:szCs w:val="22"/>
        </w:rPr>
      </w:pPr>
    </w:p>
    <w:p w14:paraId="6FD97FBB" w14:textId="77777777" w:rsidR="00F26D33" w:rsidRDefault="00F26D33" w:rsidP="007E3F4B">
      <w:pPr>
        <w:spacing w:line="288" w:lineRule="auto"/>
        <w:ind w:firstLine="540"/>
        <w:jc w:val="center"/>
        <w:rPr>
          <w:rFonts w:ascii="Arial" w:hAnsi="Arial" w:cs="Arial"/>
          <w:b/>
          <w:bCs/>
          <w:sz w:val="22"/>
          <w:szCs w:val="22"/>
        </w:rPr>
      </w:pPr>
    </w:p>
    <w:p w14:paraId="06062CBC" w14:textId="77777777" w:rsidR="00F26D33" w:rsidRPr="007E3F4B" w:rsidRDefault="00F26D33" w:rsidP="007E3F4B">
      <w:pPr>
        <w:spacing w:line="288" w:lineRule="auto"/>
        <w:ind w:firstLine="540"/>
        <w:jc w:val="center"/>
        <w:rPr>
          <w:rFonts w:ascii="Arial" w:hAnsi="Arial" w:cs="Arial"/>
          <w:b/>
          <w:bCs/>
          <w:sz w:val="22"/>
          <w:szCs w:val="22"/>
        </w:rPr>
      </w:pPr>
    </w:p>
    <w:p w14:paraId="35EEEF41" w14:textId="77777777" w:rsidR="007E3F4B" w:rsidRPr="007E3F4B" w:rsidRDefault="007E3F4B" w:rsidP="007E3F4B">
      <w:pPr>
        <w:spacing w:line="288" w:lineRule="auto"/>
        <w:ind w:firstLine="540"/>
        <w:jc w:val="center"/>
        <w:rPr>
          <w:rFonts w:ascii="Arial" w:hAnsi="Arial" w:cs="Arial"/>
          <w:b/>
          <w:bCs/>
          <w:sz w:val="22"/>
          <w:szCs w:val="22"/>
        </w:rPr>
      </w:pPr>
    </w:p>
    <w:p w14:paraId="2A5D6AFA" w14:textId="77777777" w:rsidR="007E3F4B" w:rsidRPr="007E3F4B" w:rsidRDefault="007E3F4B" w:rsidP="007E3F4B">
      <w:pPr>
        <w:spacing w:line="288" w:lineRule="auto"/>
        <w:ind w:firstLine="540"/>
        <w:jc w:val="center"/>
        <w:rPr>
          <w:rFonts w:ascii="Arial" w:hAnsi="Arial" w:cs="Arial"/>
          <w:sz w:val="22"/>
          <w:szCs w:val="22"/>
        </w:rPr>
      </w:pPr>
    </w:p>
    <w:p w14:paraId="5CDDD4E8" w14:textId="77777777" w:rsidR="007E3F4B" w:rsidRPr="007E3F4B" w:rsidRDefault="007E3F4B" w:rsidP="007E3F4B">
      <w:pPr>
        <w:widowControl w:val="0"/>
        <w:spacing w:line="288" w:lineRule="auto"/>
        <w:ind w:firstLine="540"/>
        <w:jc w:val="center"/>
        <w:rPr>
          <w:rFonts w:ascii="Arial" w:hAnsi="Arial" w:cs="Arial"/>
          <w:sz w:val="22"/>
          <w:szCs w:val="22"/>
        </w:rPr>
      </w:pPr>
    </w:p>
    <w:p w14:paraId="453DAB30" w14:textId="77777777" w:rsidR="007E3F4B" w:rsidRPr="007E3F4B" w:rsidRDefault="007E3F4B" w:rsidP="007E3F4B">
      <w:pPr>
        <w:shd w:val="clear" w:color="auto" w:fill="FFFFFF"/>
        <w:tabs>
          <w:tab w:val="left" w:pos="4459"/>
          <w:tab w:val="left" w:pos="6888"/>
        </w:tabs>
        <w:spacing w:line="288" w:lineRule="auto"/>
        <w:ind w:left="17" w:firstLine="540"/>
        <w:jc w:val="center"/>
        <w:rPr>
          <w:rFonts w:ascii="Arial" w:hAnsi="Arial" w:cs="Arial"/>
          <w:b/>
          <w:bCs/>
          <w:i/>
          <w:iCs/>
          <w:color w:val="000000"/>
          <w:w w:val="108"/>
          <w:sz w:val="22"/>
          <w:szCs w:val="22"/>
        </w:rPr>
      </w:pPr>
    </w:p>
    <w:p w14:paraId="69DD2148" w14:textId="77777777" w:rsidR="007E3F4B" w:rsidRPr="007E3F4B" w:rsidRDefault="007E3F4B" w:rsidP="007E3F4B">
      <w:pPr>
        <w:shd w:val="clear" w:color="auto" w:fill="FFFFFF"/>
        <w:tabs>
          <w:tab w:val="left" w:pos="4459"/>
          <w:tab w:val="left" w:pos="6888"/>
        </w:tabs>
        <w:spacing w:line="288" w:lineRule="auto"/>
        <w:ind w:left="17" w:firstLine="540"/>
        <w:jc w:val="center"/>
        <w:rPr>
          <w:rFonts w:ascii="Arial" w:hAnsi="Arial" w:cs="Arial"/>
          <w:b/>
          <w:bCs/>
          <w:i/>
          <w:iCs/>
          <w:color w:val="000000"/>
          <w:w w:val="108"/>
          <w:sz w:val="22"/>
          <w:szCs w:val="22"/>
        </w:rPr>
      </w:pPr>
    </w:p>
    <w:p w14:paraId="6352C6FB" w14:textId="77777777" w:rsidR="007E3F4B" w:rsidRPr="007E3F4B" w:rsidRDefault="007E3F4B" w:rsidP="007E3F4B">
      <w:pPr>
        <w:shd w:val="clear" w:color="auto" w:fill="FFFFFF"/>
        <w:tabs>
          <w:tab w:val="left" w:pos="4459"/>
          <w:tab w:val="left" w:pos="6888"/>
        </w:tabs>
        <w:spacing w:line="288" w:lineRule="auto"/>
        <w:ind w:left="17"/>
        <w:jc w:val="center"/>
        <w:rPr>
          <w:b/>
          <w:bCs/>
          <w:i/>
          <w:iCs/>
          <w:color w:val="000000"/>
          <w:w w:val="108"/>
        </w:rPr>
      </w:pPr>
    </w:p>
    <w:p w14:paraId="79A886BD" w14:textId="77777777" w:rsidR="007E3F4B" w:rsidRPr="007E3F4B" w:rsidRDefault="007E3F4B" w:rsidP="007E3F4B">
      <w:pPr>
        <w:shd w:val="clear" w:color="auto" w:fill="FFFFFF"/>
        <w:tabs>
          <w:tab w:val="left" w:pos="4459"/>
          <w:tab w:val="left" w:pos="6888"/>
        </w:tabs>
        <w:spacing w:line="288" w:lineRule="auto"/>
        <w:ind w:left="17"/>
        <w:jc w:val="center"/>
        <w:rPr>
          <w:b/>
          <w:bCs/>
          <w:iCs/>
          <w:color w:val="000000"/>
          <w:w w:val="108"/>
        </w:rPr>
      </w:pPr>
      <w:r w:rsidRPr="007E3F4B">
        <w:rPr>
          <w:b/>
          <w:bCs/>
          <w:iCs/>
          <w:color w:val="000000"/>
          <w:w w:val="108"/>
        </w:rPr>
        <w:t xml:space="preserve">Настоящая документация является неотъемлемой частью </w:t>
      </w:r>
    </w:p>
    <w:p w14:paraId="5145EEA7" w14:textId="77777777" w:rsidR="007E3F4B" w:rsidRPr="007E3F4B" w:rsidRDefault="007E3F4B" w:rsidP="007E3F4B">
      <w:pPr>
        <w:shd w:val="clear" w:color="auto" w:fill="FFFFFF"/>
        <w:tabs>
          <w:tab w:val="left" w:pos="4459"/>
          <w:tab w:val="left" w:pos="6888"/>
        </w:tabs>
        <w:spacing w:line="288" w:lineRule="auto"/>
        <w:ind w:left="17"/>
        <w:jc w:val="center"/>
        <w:rPr>
          <w:b/>
          <w:bCs/>
          <w:iCs/>
          <w:color w:val="000000"/>
          <w:w w:val="108"/>
        </w:rPr>
      </w:pPr>
      <w:r w:rsidRPr="007E3F4B">
        <w:rPr>
          <w:b/>
          <w:bCs/>
          <w:iCs/>
          <w:color w:val="000000"/>
          <w:w w:val="108"/>
        </w:rPr>
        <w:t>Уведомления о проведении закупочной процедуры</w:t>
      </w:r>
    </w:p>
    <w:p w14:paraId="02E16F63" w14:textId="77777777" w:rsidR="007E3F4B" w:rsidRPr="007E3F4B" w:rsidRDefault="007E3F4B" w:rsidP="007E3F4B">
      <w:pPr>
        <w:widowControl w:val="0"/>
        <w:spacing w:before="120" w:after="120" w:line="288" w:lineRule="auto"/>
        <w:ind w:firstLine="0"/>
        <w:outlineLvl w:val="0"/>
        <w:rPr>
          <w:b/>
          <w:bCs/>
        </w:rPr>
      </w:pPr>
    </w:p>
    <w:p w14:paraId="1D7ADFF7" w14:textId="77777777" w:rsidR="007E3F4B" w:rsidRDefault="007E3F4B" w:rsidP="007E3F4B">
      <w:pPr>
        <w:spacing w:line="288" w:lineRule="auto"/>
        <w:ind w:firstLine="0"/>
        <w:jc w:val="center"/>
      </w:pPr>
    </w:p>
    <w:p w14:paraId="0DEEC6A6" w14:textId="77777777" w:rsidR="00F26D33" w:rsidRDefault="00F26D33" w:rsidP="007E3F4B">
      <w:pPr>
        <w:spacing w:line="288" w:lineRule="auto"/>
        <w:ind w:firstLine="0"/>
        <w:jc w:val="center"/>
      </w:pPr>
    </w:p>
    <w:p w14:paraId="1C479677" w14:textId="77777777" w:rsidR="00F26D33" w:rsidRDefault="00F26D33" w:rsidP="007E3F4B">
      <w:pPr>
        <w:spacing w:line="288" w:lineRule="auto"/>
        <w:ind w:firstLine="0"/>
        <w:jc w:val="center"/>
      </w:pPr>
    </w:p>
    <w:p w14:paraId="016403A3" w14:textId="77777777" w:rsidR="00F26D33" w:rsidRDefault="00F26D33" w:rsidP="007E3F4B">
      <w:pPr>
        <w:spacing w:line="288" w:lineRule="auto"/>
        <w:ind w:firstLine="0"/>
        <w:jc w:val="center"/>
      </w:pPr>
    </w:p>
    <w:p w14:paraId="74EC44BA" w14:textId="77777777" w:rsidR="00F26D33" w:rsidRDefault="00F26D33" w:rsidP="007E3F4B">
      <w:pPr>
        <w:spacing w:line="288" w:lineRule="auto"/>
        <w:ind w:firstLine="0"/>
        <w:jc w:val="center"/>
      </w:pPr>
    </w:p>
    <w:p w14:paraId="27157C79" w14:textId="77777777" w:rsidR="00F26D33" w:rsidRDefault="00F26D33" w:rsidP="007E3F4B">
      <w:pPr>
        <w:spacing w:line="288" w:lineRule="auto"/>
        <w:ind w:firstLine="0"/>
        <w:jc w:val="center"/>
      </w:pPr>
    </w:p>
    <w:p w14:paraId="7E54F85B" w14:textId="77777777" w:rsidR="00F26D33" w:rsidRPr="007E3F4B" w:rsidRDefault="00F26D33" w:rsidP="007E3F4B">
      <w:pPr>
        <w:spacing w:line="288" w:lineRule="auto"/>
        <w:ind w:firstLine="0"/>
        <w:jc w:val="center"/>
      </w:pPr>
    </w:p>
    <w:p w14:paraId="1CC8C96D" w14:textId="77777777" w:rsidR="007E3F4B" w:rsidRPr="007E3F4B" w:rsidRDefault="007E3F4B" w:rsidP="007E3F4B">
      <w:pPr>
        <w:spacing w:line="288" w:lineRule="auto"/>
        <w:ind w:firstLine="0"/>
        <w:jc w:val="center"/>
      </w:pPr>
    </w:p>
    <w:p w14:paraId="5DE41291" w14:textId="77777777" w:rsidR="007E3F4B" w:rsidRPr="007E3F4B" w:rsidRDefault="007E3F4B" w:rsidP="007E3F4B">
      <w:pPr>
        <w:spacing w:line="288" w:lineRule="auto"/>
        <w:ind w:firstLine="0"/>
        <w:jc w:val="center"/>
      </w:pPr>
    </w:p>
    <w:p w14:paraId="11A938D1" w14:textId="77777777" w:rsidR="007E3F4B" w:rsidRPr="007E3F4B" w:rsidRDefault="007E3F4B" w:rsidP="007E3F4B">
      <w:pPr>
        <w:spacing w:line="288" w:lineRule="auto"/>
        <w:ind w:firstLine="0"/>
        <w:jc w:val="center"/>
      </w:pPr>
    </w:p>
    <w:p w14:paraId="23F5723C" w14:textId="77777777" w:rsidR="007E3F4B" w:rsidRPr="007E3F4B" w:rsidRDefault="007E3F4B" w:rsidP="007E3F4B">
      <w:pPr>
        <w:spacing w:line="288" w:lineRule="auto"/>
        <w:ind w:firstLine="0"/>
        <w:jc w:val="center"/>
      </w:pPr>
      <w:r w:rsidRPr="007E3F4B">
        <w:t>г. Москва</w:t>
      </w:r>
    </w:p>
    <w:p w14:paraId="1A2C2624" w14:textId="77777777" w:rsidR="007E3F4B" w:rsidRPr="007E3F4B" w:rsidRDefault="007E3F4B" w:rsidP="007E3F4B">
      <w:pPr>
        <w:spacing w:line="288" w:lineRule="auto"/>
        <w:ind w:firstLine="0"/>
        <w:jc w:val="center"/>
      </w:pPr>
      <w:r w:rsidRPr="007E3F4B">
        <w:t xml:space="preserve"> 20</w:t>
      </w:r>
      <w:r w:rsidR="002D49ED">
        <w:t>21</w:t>
      </w:r>
      <w:r w:rsidR="0028507A">
        <w:t xml:space="preserve"> </w:t>
      </w:r>
      <w:r w:rsidRPr="007E3F4B">
        <w:t>г.</w:t>
      </w:r>
    </w:p>
    <w:p w14:paraId="2ABFEB5A" w14:textId="77777777" w:rsidR="007E3F4B" w:rsidRPr="00183B03" w:rsidRDefault="007E3F4B" w:rsidP="007E3F4B">
      <w:pPr>
        <w:pageBreakBefore/>
        <w:spacing w:before="100" w:beforeAutospacing="1" w:after="100" w:afterAutospacing="1" w:line="288" w:lineRule="auto"/>
        <w:ind w:firstLine="0"/>
        <w:jc w:val="center"/>
        <w:rPr>
          <w:b/>
          <w:sz w:val="24"/>
          <w:szCs w:val="24"/>
        </w:rPr>
      </w:pPr>
      <w:r w:rsidRPr="00183B03">
        <w:rPr>
          <w:b/>
          <w:sz w:val="24"/>
          <w:szCs w:val="24"/>
        </w:rPr>
        <w:lastRenderedPageBreak/>
        <w:t>Оглавление</w:t>
      </w:r>
    </w:p>
    <w:p w14:paraId="1FB49EFC" w14:textId="77777777" w:rsidR="00620524" w:rsidRPr="00165585" w:rsidRDefault="007E3F4B" w:rsidP="00620524">
      <w:pPr>
        <w:pStyle w:val="13"/>
        <w:rPr>
          <w:rFonts w:ascii="Calibri" w:hAnsi="Calibri" w:cs="Times New Roman"/>
          <w:sz w:val="22"/>
          <w:szCs w:val="22"/>
          <w:lang w:eastAsia="ru-RU"/>
        </w:rPr>
      </w:pPr>
      <w:r w:rsidRPr="00183B03">
        <w:rPr>
          <w:szCs w:val="24"/>
        </w:rPr>
        <w:fldChar w:fldCharType="begin"/>
      </w:r>
      <w:r w:rsidRPr="00183B03">
        <w:rPr>
          <w:szCs w:val="24"/>
        </w:rPr>
        <w:instrText xml:space="preserve"> TOC \o "1-3" \h \z \u </w:instrText>
      </w:r>
      <w:r w:rsidRPr="00183B03">
        <w:rPr>
          <w:szCs w:val="24"/>
        </w:rPr>
        <w:fldChar w:fldCharType="separate"/>
      </w:r>
      <w:hyperlink w:anchor="_Toc67584708" w:history="1">
        <w:r w:rsidR="00620524" w:rsidRPr="00675319">
          <w:rPr>
            <w:rStyle w:val="ad"/>
          </w:rPr>
          <w:t>1.</w:t>
        </w:r>
        <w:r w:rsidR="00620524" w:rsidRPr="00165585">
          <w:rPr>
            <w:rFonts w:ascii="Calibri" w:hAnsi="Calibri" w:cs="Times New Roman"/>
            <w:sz w:val="22"/>
            <w:szCs w:val="22"/>
            <w:lang w:eastAsia="ru-RU"/>
          </w:rPr>
          <w:tab/>
        </w:r>
        <w:r w:rsidR="00620524" w:rsidRPr="00675319">
          <w:rPr>
            <w:rStyle w:val="ad"/>
          </w:rPr>
          <w:t>Общие положения</w:t>
        </w:r>
        <w:r w:rsidR="00620524">
          <w:rPr>
            <w:webHidden/>
          </w:rPr>
          <w:tab/>
        </w:r>
        <w:r w:rsidR="00620524">
          <w:rPr>
            <w:webHidden/>
          </w:rPr>
          <w:fldChar w:fldCharType="begin"/>
        </w:r>
        <w:r w:rsidR="00620524">
          <w:rPr>
            <w:webHidden/>
          </w:rPr>
          <w:instrText xml:space="preserve"> PAGEREF _Toc67584708 \h </w:instrText>
        </w:r>
        <w:r w:rsidR="00620524">
          <w:rPr>
            <w:webHidden/>
          </w:rPr>
        </w:r>
        <w:r w:rsidR="00620524">
          <w:rPr>
            <w:webHidden/>
          </w:rPr>
          <w:fldChar w:fldCharType="separate"/>
        </w:r>
        <w:r w:rsidR="00620524">
          <w:rPr>
            <w:webHidden/>
          </w:rPr>
          <w:t>3</w:t>
        </w:r>
        <w:r w:rsidR="00620524">
          <w:rPr>
            <w:webHidden/>
          </w:rPr>
          <w:fldChar w:fldCharType="end"/>
        </w:r>
      </w:hyperlink>
    </w:p>
    <w:p w14:paraId="6F43E15E" w14:textId="77777777" w:rsidR="00620524" w:rsidRPr="00165585" w:rsidRDefault="002C45FA" w:rsidP="00620524">
      <w:pPr>
        <w:pStyle w:val="13"/>
        <w:rPr>
          <w:rFonts w:ascii="Calibri" w:hAnsi="Calibri" w:cs="Times New Roman"/>
          <w:sz w:val="22"/>
          <w:szCs w:val="22"/>
          <w:lang w:eastAsia="ru-RU"/>
        </w:rPr>
      </w:pPr>
      <w:hyperlink w:anchor="_Toc67584709" w:history="1">
        <w:r w:rsidR="00620524" w:rsidRPr="00675319">
          <w:rPr>
            <w:rStyle w:val="ad"/>
            <w:kern w:val="28"/>
          </w:rPr>
          <w:t>2.</w:t>
        </w:r>
        <w:r w:rsidR="00620524" w:rsidRPr="00165585">
          <w:rPr>
            <w:rFonts w:ascii="Calibri" w:hAnsi="Calibri" w:cs="Times New Roman"/>
            <w:sz w:val="22"/>
            <w:szCs w:val="22"/>
            <w:lang w:eastAsia="ru-RU"/>
          </w:rPr>
          <w:tab/>
        </w:r>
        <w:r w:rsidR="00620524" w:rsidRPr="00675319">
          <w:rPr>
            <w:rStyle w:val="ad"/>
            <w:kern w:val="28"/>
          </w:rPr>
          <w:t>Предмет закупки</w:t>
        </w:r>
        <w:r w:rsidR="00620524">
          <w:rPr>
            <w:webHidden/>
          </w:rPr>
          <w:tab/>
        </w:r>
        <w:r w:rsidR="00620524">
          <w:rPr>
            <w:webHidden/>
          </w:rPr>
          <w:fldChar w:fldCharType="begin"/>
        </w:r>
        <w:r w:rsidR="00620524">
          <w:rPr>
            <w:webHidden/>
          </w:rPr>
          <w:instrText xml:space="preserve"> PAGEREF _Toc67584709 \h </w:instrText>
        </w:r>
        <w:r w:rsidR="00620524">
          <w:rPr>
            <w:webHidden/>
          </w:rPr>
        </w:r>
        <w:r w:rsidR="00620524">
          <w:rPr>
            <w:webHidden/>
          </w:rPr>
          <w:fldChar w:fldCharType="separate"/>
        </w:r>
        <w:r w:rsidR="00620524">
          <w:rPr>
            <w:webHidden/>
          </w:rPr>
          <w:t>5</w:t>
        </w:r>
        <w:r w:rsidR="00620524">
          <w:rPr>
            <w:webHidden/>
          </w:rPr>
          <w:fldChar w:fldCharType="end"/>
        </w:r>
      </w:hyperlink>
    </w:p>
    <w:p w14:paraId="1A29B95A" w14:textId="77777777" w:rsidR="00620524" w:rsidRPr="00165585" w:rsidRDefault="002C45FA" w:rsidP="002A47AF">
      <w:pPr>
        <w:pStyle w:val="23"/>
        <w:rPr>
          <w:rFonts w:ascii="Calibri" w:hAnsi="Calibri" w:cs="Times New Roman"/>
          <w:sz w:val="22"/>
          <w:szCs w:val="22"/>
          <w:lang w:eastAsia="ru-RU"/>
        </w:rPr>
      </w:pPr>
      <w:hyperlink w:anchor="_Toc67584711" w:history="1">
        <w:r w:rsidR="00620524" w:rsidRPr="002A47AF">
          <w:rPr>
            <w:rStyle w:val="ad"/>
            <w:bCs/>
            <w:caps/>
            <w:kern w:val="28"/>
          </w:rPr>
          <w:t>3.</w:t>
        </w:r>
        <w:r w:rsidR="00620524" w:rsidRPr="002A47AF">
          <w:rPr>
            <w:rStyle w:val="ad"/>
            <w:bCs/>
            <w:caps/>
            <w:kern w:val="28"/>
          </w:rPr>
          <w:tab/>
          <w:t>Требования к Участникам и документам, подлежащим предоставлению.</w:t>
        </w:r>
        <w:r w:rsidR="00620524" w:rsidRPr="002A47AF">
          <w:rPr>
            <w:rStyle w:val="ad"/>
            <w:bCs/>
            <w:caps/>
            <w:webHidden/>
            <w:kern w:val="28"/>
          </w:rPr>
          <w:tab/>
        </w:r>
        <w:r w:rsidR="00620524" w:rsidRPr="002A47AF">
          <w:rPr>
            <w:rStyle w:val="ad"/>
            <w:bCs/>
            <w:caps/>
            <w:webHidden/>
            <w:kern w:val="28"/>
          </w:rPr>
          <w:fldChar w:fldCharType="begin"/>
        </w:r>
        <w:r w:rsidR="00620524" w:rsidRPr="002A47AF">
          <w:rPr>
            <w:rStyle w:val="ad"/>
            <w:bCs/>
            <w:caps/>
            <w:webHidden/>
            <w:kern w:val="28"/>
          </w:rPr>
          <w:instrText xml:space="preserve"> PAGEREF _Toc67584711 \h </w:instrText>
        </w:r>
        <w:r w:rsidR="00620524" w:rsidRPr="002A47AF">
          <w:rPr>
            <w:rStyle w:val="ad"/>
            <w:bCs/>
            <w:caps/>
            <w:webHidden/>
            <w:kern w:val="28"/>
          </w:rPr>
        </w:r>
        <w:r w:rsidR="00620524" w:rsidRPr="002A47AF">
          <w:rPr>
            <w:rStyle w:val="ad"/>
            <w:bCs/>
            <w:caps/>
            <w:webHidden/>
            <w:kern w:val="28"/>
          </w:rPr>
          <w:fldChar w:fldCharType="separate"/>
        </w:r>
        <w:r w:rsidR="00620524" w:rsidRPr="002A47AF">
          <w:rPr>
            <w:rStyle w:val="ad"/>
            <w:bCs/>
            <w:caps/>
            <w:webHidden/>
            <w:kern w:val="28"/>
          </w:rPr>
          <w:t>8</w:t>
        </w:r>
        <w:r w:rsidR="00620524" w:rsidRPr="002A47AF">
          <w:rPr>
            <w:rStyle w:val="ad"/>
            <w:bCs/>
            <w:caps/>
            <w:webHidden/>
            <w:kern w:val="28"/>
          </w:rPr>
          <w:fldChar w:fldCharType="end"/>
        </w:r>
      </w:hyperlink>
      <w:hyperlink w:anchor="_Toc67584712" w:history="1"/>
      <w:r w:rsidR="00620524">
        <w:rPr>
          <w:rStyle w:val="ad"/>
        </w:rPr>
        <w:t xml:space="preserve"> </w:t>
      </w:r>
    </w:p>
    <w:p w14:paraId="4DB8823E" w14:textId="77777777" w:rsidR="00620524" w:rsidRPr="002A47AF" w:rsidRDefault="002C45FA" w:rsidP="00620524">
      <w:pPr>
        <w:pStyle w:val="23"/>
        <w:rPr>
          <w:rStyle w:val="ad"/>
          <w:bCs/>
          <w:caps/>
          <w:kern w:val="28"/>
        </w:rPr>
      </w:pPr>
      <w:hyperlink w:anchor="_Toc67584713" w:history="1">
        <w:r w:rsidR="00620524" w:rsidRPr="002A47AF">
          <w:rPr>
            <w:rStyle w:val="ad"/>
            <w:bCs/>
            <w:caps/>
            <w:kern w:val="28"/>
          </w:rPr>
          <w:t>4.</w:t>
        </w:r>
        <w:r w:rsidR="00620524" w:rsidRPr="002A47AF">
          <w:rPr>
            <w:rStyle w:val="ad"/>
            <w:bCs/>
            <w:caps/>
            <w:kern w:val="28"/>
          </w:rPr>
          <w:tab/>
          <w:t>Продление срока окончания приема Предложений</w:t>
        </w:r>
        <w:r w:rsidR="00620524" w:rsidRPr="002A47AF">
          <w:rPr>
            <w:rStyle w:val="ad"/>
            <w:bCs/>
            <w:caps/>
            <w:webHidden/>
            <w:kern w:val="28"/>
          </w:rPr>
          <w:tab/>
        </w:r>
        <w:r w:rsidR="00620524" w:rsidRPr="002A47AF">
          <w:rPr>
            <w:rStyle w:val="ad"/>
            <w:bCs/>
            <w:caps/>
            <w:webHidden/>
            <w:kern w:val="28"/>
          </w:rPr>
          <w:fldChar w:fldCharType="begin"/>
        </w:r>
        <w:r w:rsidR="00620524" w:rsidRPr="002A47AF">
          <w:rPr>
            <w:rStyle w:val="ad"/>
            <w:bCs/>
            <w:caps/>
            <w:webHidden/>
            <w:kern w:val="28"/>
          </w:rPr>
          <w:instrText xml:space="preserve"> PAGEREF _Toc67584713 \h </w:instrText>
        </w:r>
        <w:r w:rsidR="00620524" w:rsidRPr="002A47AF">
          <w:rPr>
            <w:rStyle w:val="ad"/>
            <w:bCs/>
            <w:caps/>
            <w:webHidden/>
            <w:kern w:val="28"/>
          </w:rPr>
        </w:r>
        <w:r w:rsidR="00620524" w:rsidRPr="002A47AF">
          <w:rPr>
            <w:rStyle w:val="ad"/>
            <w:bCs/>
            <w:caps/>
            <w:webHidden/>
            <w:kern w:val="28"/>
          </w:rPr>
          <w:fldChar w:fldCharType="separate"/>
        </w:r>
        <w:r w:rsidR="00620524" w:rsidRPr="002A47AF">
          <w:rPr>
            <w:rStyle w:val="ad"/>
            <w:bCs/>
            <w:caps/>
            <w:webHidden/>
            <w:kern w:val="28"/>
          </w:rPr>
          <w:t>9</w:t>
        </w:r>
        <w:r w:rsidR="00620524" w:rsidRPr="002A47AF">
          <w:rPr>
            <w:rStyle w:val="ad"/>
            <w:bCs/>
            <w:caps/>
            <w:webHidden/>
            <w:kern w:val="28"/>
          </w:rPr>
          <w:fldChar w:fldCharType="end"/>
        </w:r>
      </w:hyperlink>
    </w:p>
    <w:p w14:paraId="3A69687A" w14:textId="77777777" w:rsidR="00620524" w:rsidRPr="00165585" w:rsidRDefault="002C45FA" w:rsidP="00620524">
      <w:pPr>
        <w:pStyle w:val="13"/>
        <w:rPr>
          <w:rFonts w:ascii="Calibri" w:hAnsi="Calibri" w:cs="Times New Roman"/>
          <w:sz w:val="22"/>
          <w:szCs w:val="22"/>
          <w:lang w:eastAsia="ru-RU"/>
        </w:rPr>
      </w:pPr>
      <w:hyperlink w:anchor="_Toc67584714" w:history="1">
        <w:r w:rsidR="00620524" w:rsidRPr="00675319">
          <w:rPr>
            <w:rStyle w:val="ad"/>
          </w:rPr>
          <w:t>5.</w:t>
        </w:r>
        <w:r w:rsidR="00620524" w:rsidRPr="00165585">
          <w:rPr>
            <w:rFonts w:ascii="Calibri" w:hAnsi="Calibri" w:cs="Times New Roman"/>
            <w:sz w:val="22"/>
            <w:szCs w:val="22"/>
            <w:lang w:eastAsia="ru-RU"/>
          </w:rPr>
          <w:tab/>
        </w:r>
        <w:r w:rsidR="00620524" w:rsidRPr="00675319">
          <w:rPr>
            <w:rStyle w:val="ad"/>
          </w:rPr>
          <w:t>Подача предложений и их прием</w:t>
        </w:r>
        <w:r w:rsidR="00620524">
          <w:rPr>
            <w:webHidden/>
          </w:rPr>
          <w:tab/>
        </w:r>
        <w:r w:rsidR="00620524">
          <w:rPr>
            <w:webHidden/>
          </w:rPr>
          <w:fldChar w:fldCharType="begin"/>
        </w:r>
        <w:r w:rsidR="00620524">
          <w:rPr>
            <w:webHidden/>
          </w:rPr>
          <w:instrText xml:space="preserve"> PAGEREF _Toc67584714 \h </w:instrText>
        </w:r>
        <w:r w:rsidR="00620524">
          <w:rPr>
            <w:webHidden/>
          </w:rPr>
        </w:r>
        <w:r w:rsidR="00620524">
          <w:rPr>
            <w:webHidden/>
          </w:rPr>
          <w:fldChar w:fldCharType="separate"/>
        </w:r>
        <w:r w:rsidR="00620524">
          <w:rPr>
            <w:webHidden/>
          </w:rPr>
          <w:t>9</w:t>
        </w:r>
        <w:r w:rsidR="00620524">
          <w:rPr>
            <w:webHidden/>
          </w:rPr>
          <w:fldChar w:fldCharType="end"/>
        </w:r>
      </w:hyperlink>
    </w:p>
    <w:p w14:paraId="78D9F5FF" w14:textId="77777777" w:rsidR="00620524" w:rsidRPr="00165585" w:rsidRDefault="002C45FA" w:rsidP="00620524">
      <w:pPr>
        <w:pStyle w:val="13"/>
        <w:rPr>
          <w:rFonts w:ascii="Calibri" w:hAnsi="Calibri" w:cs="Times New Roman"/>
          <w:sz w:val="22"/>
          <w:szCs w:val="22"/>
          <w:lang w:eastAsia="ru-RU"/>
        </w:rPr>
      </w:pPr>
      <w:hyperlink w:anchor="_Toc67584715" w:history="1">
        <w:r w:rsidR="00620524" w:rsidRPr="00675319">
          <w:rPr>
            <w:rStyle w:val="ad"/>
          </w:rPr>
          <w:t>6.</w:t>
        </w:r>
        <w:r w:rsidR="00620524" w:rsidRPr="00165585">
          <w:rPr>
            <w:rFonts w:ascii="Calibri" w:hAnsi="Calibri" w:cs="Times New Roman"/>
            <w:sz w:val="22"/>
            <w:szCs w:val="22"/>
            <w:lang w:eastAsia="ru-RU"/>
          </w:rPr>
          <w:tab/>
        </w:r>
        <w:r w:rsidR="00620524" w:rsidRPr="00675319">
          <w:rPr>
            <w:rStyle w:val="ad"/>
          </w:rPr>
          <w:t>Оценка Предложений и проведение переторжки, переговоров</w:t>
        </w:r>
        <w:r w:rsidR="00620524">
          <w:rPr>
            <w:webHidden/>
          </w:rPr>
          <w:tab/>
        </w:r>
        <w:r w:rsidR="00620524">
          <w:rPr>
            <w:webHidden/>
          </w:rPr>
          <w:fldChar w:fldCharType="begin"/>
        </w:r>
        <w:r w:rsidR="00620524">
          <w:rPr>
            <w:webHidden/>
          </w:rPr>
          <w:instrText xml:space="preserve"> PAGEREF _Toc67584715 \h </w:instrText>
        </w:r>
        <w:r w:rsidR="00620524">
          <w:rPr>
            <w:webHidden/>
          </w:rPr>
        </w:r>
        <w:r w:rsidR="00620524">
          <w:rPr>
            <w:webHidden/>
          </w:rPr>
          <w:fldChar w:fldCharType="separate"/>
        </w:r>
        <w:r w:rsidR="00620524">
          <w:rPr>
            <w:webHidden/>
          </w:rPr>
          <w:t>10</w:t>
        </w:r>
        <w:r w:rsidR="00620524">
          <w:rPr>
            <w:webHidden/>
          </w:rPr>
          <w:fldChar w:fldCharType="end"/>
        </w:r>
      </w:hyperlink>
    </w:p>
    <w:p w14:paraId="5CBF2422" w14:textId="77777777" w:rsidR="00620524" w:rsidRPr="00165585" w:rsidRDefault="002C45FA" w:rsidP="00620524">
      <w:pPr>
        <w:pStyle w:val="13"/>
        <w:rPr>
          <w:rFonts w:ascii="Calibri" w:hAnsi="Calibri" w:cs="Times New Roman"/>
          <w:sz w:val="22"/>
          <w:szCs w:val="22"/>
          <w:lang w:eastAsia="ru-RU"/>
        </w:rPr>
      </w:pPr>
      <w:hyperlink w:anchor="_Toc67584716" w:history="1">
        <w:r w:rsidR="00620524" w:rsidRPr="00675319">
          <w:rPr>
            <w:rStyle w:val="ad"/>
          </w:rPr>
          <w:t>7.</w:t>
        </w:r>
        <w:r w:rsidR="00620524" w:rsidRPr="00165585">
          <w:rPr>
            <w:rFonts w:ascii="Calibri" w:hAnsi="Calibri" w:cs="Times New Roman"/>
            <w:sz w:val="22"/>
            <w:szCs w:val="22"/>
            <w:lang w:eastAsia="ru-RU"/>
          </w:rPr>
          <w:tab/>
        </w:r>
        <w:r w:rsidR="00620524" w:rsidRPr="00675319">
          <w:rPr>
            <w:rStyle w:val="ad"/>
          </w:rPr>
          <w:t>Памятка о работе Конфликтной комиссии по закупочной деятельности для контрагентов</w:t>
        </w:r>
        <w:r w:rsidR="00620524">
          <w:rPr>
            <w:webHidden/>
          </w:rPr>
          <w:tab/>
        </w:r>
        <w:r w:rsidR="00620524">
          <w:rPr>
            <w:webHidden/>
          </w:rPr>
          <w:fldChar w:fldCharType="begin"/>
        </w:r>
        <w:r w:rsidR="00620524">
          <w:rPr>
            <w:webHidden/>
          </w:rPr>
          <w:instrText xml:space="preserve"> PAGEREF _Toc67584716 \h </w:instrText>
        </w:r>
        <w:r w:rsidR="00620524">
          <w:rPr>
            <w:webHidden/>
          </w:rPr>
        </w:r>
        <w:r w:rsidR="00620524">
          <w:rPr>
            <w:webHidden/>
          </w:rPr>
          <w:fldChar w:fldCharType="separate"/>
        </w:r>
        <w:r w:rsidR="00620524">
          <w:rPr>
            <w:webHidden/>
          </w:rPr>
          <w:t>10</w:t>
        </w:r>
        <w:r w:rsidR="00620524">
          <w:rPr>
            <w:webHidden/>
          </w:rPr>
          <w:fldChar w:fldCharType="end"/>
        </w:r>
      </w:hyperlink>
    </w:p>
    <w:p w14:paraId="2BDA06CB" w14:textId="77777777" w:rsidR="00620524" w:rsidRPr="00165585" w:rsidRDefault="002C45FA" w:rsidP="00620524">
      <w:pPr>
        <w:pStyle w:val="13"/>
        <w:rPr>
          <w:rFonts w:ascii="Calibri" w:hAnsi="Calibri" w:cs="Times New Roman"/>
          <w:sz w:val="22"/>
          <w:szCs w:val="22"/>
          <w:lang w:eastAsia="ru-RU"/>
        </w:rPr>
      </w:pPr>
      <w:hyperlink w:anchor="_Toc67584717" w:history="1">
        <w:r w:rsidR="00620524" w:rsidRPr="00675319">
          <w:rPr>
            <w:rStyle w:val="ad"/>
          </w:rPr>
          <w:t>8.</w:t>
        </w:r>
        <w:r w:rsidR="00620524" w:rsidRPr="00165585">
          <w:rPr>
            <w:rFonts w:ascii="Calibri" w:hAnsi="Calibri" w:cs="Times New Roman"/>
            <w:sz w:val="22"/>
            <w:szCs w:val="22"/>
            <w:lang w:eastAsia="ru-RU"/>
          </w:rPr>
          <w:tab/>
        </w:r>
        <w:r w:rsidR="00620524" w:rsidRPr="00675319">
          <w:rPr>
            <w:rStyle w:val="ad"/>
          </w:rPr>
          <w:t>Проведение переговоров</w:t>
        </w:r>
        <w:r w:rsidR="00620524">
          <w:rPr>
            <w:webHidden/>
          </w:rPr>
          <w:tab/>
        </w:r>
        <w:r w:rsidR="00620524">
          <w:rPr>
            <w:webHidden/>
          </w:rPr>
          <w:fldChar w:fldCharType="begin"/>
        </w:r>
        <w:r w:rsidR="00620524">
          <w:rPr>
            <w:webHidden/>
          </w:rPr>
          <w:instrText xml:space="preserve"> PAGEREF _Toc67584717 \h </w:instrText>
        </w:r>
        <w:r w:rsidR="00620524">
          <w:rPr>
            <w:webHidden/>
          </w:rPr>
        </w:r>
        <w:r w:rsidR="00620524">
          <w:rPr>
            <w:webHidden/>
          </w:rPr>
          <w:fldChar w:fldCharType="separate"/>
        </w:r>
        <w:r w:rsidR="00620524">
          <w:rPr>
            <w:webHidden/>
          </w:rPr>
          <w:t>11</w:t>
        </w:r>
        <w:r w:rsidR="00620524">
          <w:rPr>
            <w:webHidden/>
          </w:rPr>
          <w:fldChar w:fldCharType="end"/>
        </w:r>
      </w:hyperlink>
    </w:p>
    <w:p w14:paraId="66435670" w14:textId="77777777" w:rsidR="00620524" w:rsidRPr="00165585" w:rsidRDefault="002C45FA" w:rsidP="00620524">
      <w:pPr>
        <w:pStyle w:val="13"/>
        <w:rPr>
          <w:rFonts w:ascii="Calibri" w:hAnsi="Calibri" w:cs="Times New Roman"/>
          <w:sz w:val="22"/>
          <w:szCs w:val="22"/>
          <w:lang w:eastAsia="ru-RU"/>
        </w:rPr>
      </w:pPr>
      <w:hyperlink w:anchor="_Toc67584718" w:history="1">
        <w:r w:rsidR="00620524" w:rsidRPr="00675319">
          <w:rPr>
            <w:rStyle w:val="ad"/>
            <w:kern w:val="28"/>
          </w:rPr>
          <w:t>9</w:t>
        </w:r>
        <w:r w:rsidR="00620524" w:rsidRPr="00165585">
          <w:rPr>
            <w:rFonts w:ascii="Calibri" w:hAnsi="Calibri" w:cs="Times New Roman"/>
            <w:sz w:val="22"/>
            <w:szCs w:val="22"/>
            <w:lang w:eastAsia="ru-RU"/>
          </w:rPr>
          <w:tab/>
        </w:r>
        <w:r w:rsidR="00620524" w:rsidRPr="00675319">
          <w:rPr>
            <w:rStyle w:val="ad"/>
            <w:kern w:val="28"/>
          </w:rPr>
          <w:t>Подписание Договора</w:t>
        </w:r>
        <w:r w:rsidR="00620524">
          <w:rPr>
            <w:webHidden/>
          </w:rPr>
          <w:tab/>
        </w:r>
        <w:r w:rsidR="00620524">
          <w:rPr>
            <w:webHidden/>
          </w:rPr>
          <w:fldChar w:fldCharType="begin"/>
        </w:r>
        <w:r w:rsidR="00620524">
          <w:rPr>
            <w:webHidden/>
          </w:rPr>
          <w:instrText xml:space="preserve"> PAGEREF _Toc67584718 \h </w:instrText>
        </w:r>
        <w:r w:rsidR="00620524">
          <w:rPr>
            <w:webHidden/>
          </w:rPr>
        </w:r>
        <w:r w:rsidR="00620524">
          <w:rPr>
            <w:webHidden/>
          </w:rPr>
          <w:fldChar w:fldCharType="separate"/>
        </w:r>
        <w:r w:rsidR="00620524">
          <w:rPr>
            <w:webHidden/>
          </w:rPr>
          <w:t>11</w:t>
        </w:r>
        <w:r w:rsidR="00620524">
          <w:rPr>
            <w:webHidden/>
          </w:rPr>
          <w:fldChar w:fldCharType="end"/>
        </w:r>
      </w:hyperlink>
    </w:p>
    <w:p w14:paraId="4057E579" w14:textId="77777777" w:rsidR="00620524" w:rsidRPr="00165585" w:rsidRDefault="002C45FA" w:rsidP="00620524">
      <w:pPr>
        <w:pStyle w:val="13"/>
        <w:rPr>
          <w:rFonts w:ascii="Calibri" w:hAnsi="Calibri" w:cs="Times New Roman"/>
          <w:sz w:val="22"/>
          <w:szCs w:val="22"/>
          <w:lang w:eastAsia="ru-RU"/>
        </w:rPr>
      </w:pPr>
      <w:hyperlink w:anchor="_Toc67584719" w:history="1">
        <w:r w:rsidR="00620524" w:rsidRPr="00675319">
          <w:rPr>
            <w:rStyle w:val="ad"/>
            <w:kern w:val="28"/>
          </w:rPr>
          <w:t>10</w:t>
        </w:r>
        <w:r w:rsidR="00620524" w:rsidRPr="00165585">
          <w:rPr>
            <w:rFonts w:ascii="Calibri" w:hAnsi="Calibri" w:cs="Times New Roman"/>
            <w:sz w:val="22"/>
            <w:szCs w:val="22"/>
            <w:lang w:eastAsia="ru-RU"/>
          </w:rPr>
          <w:tab/>
        </w:r>
        <w:r w:rsidR="00620524" w:rsidRPr="00675319">
          <w:rPr>
            <w:rStyle w:val="ad"/>
            <w:kern w:val="28"/>
          </w:rPr>
          <w:t>Образцы основных форм документов, включаемых в Предложение</w:t>
        </w:r>
        <w:r w:rsidR="00620524">
          <w:rPr>
            <w:webHidden/>
          </w:rPr>
          <w:tab/>
        </w:r>
        <w:r w:rsidR="00620524">
          <w:rPr>
            <w:webHidden/>
          </w:rPr>
          <w:fldChar w:fldCharType="begin"/>
        </w:r>
        <w:r w:rsidR="00620524">
          <w:rPr>
            <w:webHidden/>
          </w:rPr>
          <w:instrText xml:space="preserve"> PAGEREF _Toc67584719 \h </w:instrText>
        </w:r>
        <w:r w:rsidR="00620524">
          <w:rPr>
            <w:webHidden/>
          </w:rPr>
        </w:r>
        <w:r w:rsidR="00620524">
          <w:rPr>
            <w:webHidden/>
          </w:rPr>
          <w:fldChar w:fldCharType="separate"/>
        </w:r>
        <w:r w:rsidR="00620524">
          <w:rPr>
            <w:webHidden/>
          </w:rPr>
          <w:t>12</w:t>
        </w:r>
        <w:r w:rsidR="00620524">
          <w:rPr>
            <w:webHidden/>
          </w:rPr>
          <w:fldChar w:fldCharType="end"/>
        </w:r>
      </w:hyperlink>
    </w:p>
    <w:p w14:paraId="070B242F" w14:textId="77777777" w:rsidR="00620524" w:rsidRPr="00165585" w:rsidRDefault="002C45FA" w:rsidP="002A47AF">
      <w:pPr>
        <w:pStyle w:val="23"/>
        <w:rPr>
          <w:rFonts w:ascii="Calibri" w:hAnsi="Calibri" w:cs="Times New Roman"/>
          <w:sz w:val="22"/>
          <w:szCs w:val="22"/>
          <w:lang w:eastAsia="ru-RU"/>
        </w:rPr>
      </w:pPr>
      <w:hyperlink w:anchor="_Toc67584720" w:history="1">
        <w:r w:rsidR="00620524">
          <w:rPr>
            <w:rStyle w:val="ad"/>
            <w:bCs/>
            <w:snapToGrid w:val="0"/>
          </w:rPr>
          <w:t xml:space="preserve"> </w:t>
        </w:r>
        <w:r w:rsidR="00620524" w:rsidRPr="00675319">
          <w:rPr>
            <w:rStyle w:val="ad"/>
            <w:bCs/>
            <w:snapToGrid w:val="0"/>
          </w:rPr>
          <w:t xml:space="preserve">   </w:t>
        </w:r>
      </w:hyperlink>
    </w:p>
    <w:p w14:paraId="5177CEA7" w14:textId="77777777" w:rsidR="007E3F4B" w:rsidRPr="00183B03" w:rsidRDefault="007E3F4B" w:rsidP="002A47AF">
      <w:pPr>
        <w:tabs>
          <w:tab w:val="left" w:pos="709"/>
          <w:tab w:val="left" w:pos="1680"/>
          <w:tab w:val="right" w:leader="dot" w:pos="9356"/>
          <w:tab w:val="right" w:leader="dot" w:pos="10762"/>
        </w:tabs>
        <w:spacing w:line="240" w:lineRule="auto"/>
        <w:ind w:right="-1" w:firstLine="0"/>
        <w:rPr>
          <w:b/>
          <w:noProof/>
          <w:sz w:val="24"/>
          <w:szCs w:val="24"/>
        </w:rPr>
      </w:pPr>
      <w:r w:rsidRPr="00183B03">
        <w:rPr>
          <w:b/>
          <w:noProof/>
          <w:sz w:val="24"/>
          <w:szCs w:val="24"/>
        </w:rPr>
        <w:fldChar w:fldCharType="end"/>
      </w:r>
    </w:p>
    <w:p w14:paraId="7C3FC39E" w14:textId="77777777" w:rsidR="007E3F4B" w:rsidRPr="007F6610" w:rsidRDefault="007E3F4B" w:rsidP="007E3F4B">
      <w:pPr>
        <w:spacing w:line="288" w:lineRule="auto"/>
        <w:ind w:firstLine="0"/>
      </w:pPr>
    </w:p>
    <w:p w14:paraId="35407444" w14:textId="77777777" w:rsidR="00391311" w:rsidRPr="00CF1CF6" w:rsidRDefault="00391311" w:rsidP="00391311">
      <w:pPr>
        <w:pStyle w:val="111"/>
        <w:numPr>
          <w:ilvl w:val="0"/>
          <w:numId w:val="23"/>
        </w:numPr>
        <w:spacing w:before="0" w:after="0"/>
        <w:ind w:left="426" w:hanging="426"/>
        <w:rPr>
          <w:rFonts w:ascii="Times New Roman" w:hAnsi="Times New Roman"/>
          <w:sz w:val="24"/>
          <w:szCs w:val="24"/>
        </w:rPr>
      </w:pPr>
      <w:bookmarkStart w:id="2" w:name="_Toc513462422"/>
      <w:bookmarkStart w:id="3" w:name="_Toc54621005"/>
      <w:bookmarkStart w:id="4" w:name="_Toc67584708"/>
      <w:r w:rsidRPr="00CF1CF6">
        <w:rPr>
          <w:rFonts w:ascii="Times New Roman" w:hAnsi="Times New Roman"/>
          <w:sz w:val="24"/>
          <w:szCs w:val="24"/>
        </w:rPr>
        <w:lastRenderedPageBreak/>
        <w:t>Общие положения</w:t>
      </w:r>
      <w:bookmarkEnd w:id="2"/>
      <w:bookmarkEnd w:id="3"/>
      <w:bookmarkEnd w:id="4"/>
    </w:p>
    <w:p w14:paraId="6671ACD7" w14:textId="4F961090" w:rsidR="00367F60" w:rsidRDefault="00391311" w:rsidP="00367F60">
      <w:pPr>
        <w:tabs>
          <w:tab w:val="num" w:pos="0"/>
        </w:tabs>
        <w:spacing w:line="240" w:lineRule="auto"/>
        <w:ind w:firstLine="0"/>
        <w:rPr>
          <w:sz w:val="24"/>
          <w:szCs w:val="24"/>
        </w:rPr>
      </w:pPr>
      <w:r w:rsidRPr="00F31744">
        <w:rPr>
          <w:b/>
          <w:sz w:val="24"/>
          <w:szCs w:val="24"/>
        </w:rPr>
        <w:t>1.1. Заказчик</w:t>
      </w:r>
      <w:r w:rsidRPr="00F31744">
        <w:rPr>
          <w:sz w:val="24"/>
          <w:szCs w:val="24"/>
        </w:rPr>
        <w:t xml:space="preserve"> – </w:t>
      </w:r>
      <w:r w:rsidR="008C65A4">
        <w:rPr>
          <w:sz w:val="24"/>
          <w:szCs w:val="24"/>
        </w:rPr>
        <w:t>ООО «Охотовед»</w:t>
      </w:r>
      <w:r w:rsidRPr="00F31744">
        <w:rPr>
          <w:sz w:val="24"/>
          <w:szCs w:val="24"/>
        </w:rPr>
        <w:t xml:space="preserve">» - юридический адрес: </w:t>
      </w:r>
    </w:p>
    <w:p w14:paraId="28B5EDD4" w14:textId="77777777" w:rsidR="00367F60" w:rsidRPr="00965A49" w:rsidRDefault="00367F60" w:rsidP="00367F60">
      <w:pPr>
        <w:tabs>
          <w:tab w:val="num" w:pos="0"/>
        </w:tabs>
        <w:spacing w:line="240" w:lineRule="auto"/>
        <w:ind w:firstLine="0"/>
        <w:rPr>
          <w:sz w:val="24"/>
          <w:szCs w:val="24"/>
        </w:rPr>
      </w:pPr>
      <w:r>
        <w:rPr>
          <w:sz w:val="24"/>
          <w:szCs w:val="24"/>
        </w:rPr>
        <w:t xml:space="preserve">ООО </w:t>
      </w:r>
      <w:r w:rsidRPr="00AB1E0B">
        <w:rPr>
          <w:sz w:val="24"/>
          <w:szCs w:val="24"/>
        </w:rPr>
        <w:t>«</w:t>
      </w:r>
      <w:r>
        <w:rPr>
          <w:sz w:val="24"/>
          <w:szCs w:val="24"/>
        </w:rPr>
        <w:t>Охотовед»</w:t>
      </w:r>
      <w:r w:rsidRPr="00AB1E0B">
        <w:rPr>
          <w:sz w:val="24"/>
          <w:szCs w:val="24"/>
        </w:rPr>
        <w:t xml:space="preserve">: </w:t>
      </w:r>
      <w:r>
        <w:rPr>
          <w:sz w:val="24"/>
          <w:szCs w:val="24"/>
        </w:rPr>
        <w:t>117452</w:t>
      </w:r>
      <w:r w:rsidRPr="00965A49">
        <w:rPr>
          <w:sz w:val="24"/>
          <w:szCs w:val="24"/>
        </w:rPr>
        <w:t>, г. Москва, улица Азовская, дом 32, этаж 6, помещение I, комната 14.</w:t>
      </w:r>
    </w:p>
    <w:p w14:paraId="50550F7E" w14:textId="77777777" w:rsidR="00391311" w:rsidRPr="00F31744" w:rsidRDefault="00391311" w:rsidP="00391311">
      <w:pPr>
        <w:autoSpaceDE w:val="0"/>
        <w:autoSpaceDN w:val="0"/>
        <w:adjustRightInd w:val="0"/>
        <w:spacing w:line="240" w:lineRule="auto"/>
        <w:ind w:firstLine="0"/>
        <w:rPr>
          <w:b/>
          <w:sz w:val="24"/>
          <w:szCs w:val="24"/>
        </w:rPr>
      </w:pPr>
      <w:r w:rsidRPr="00F31744">
        <w:rPr>
          <w:b/>
          <w:sz w:val="24"/>
          <w:szCs w:val="24"/>
        </w:rPr>
        <w:t>1.2. Организатор:</w:t>
      </w:r>
    </w:p>
    <w:p w14:paraId="304B50F7" w14:textId="77777777" w:rsidR="00367F60" w:rsidRPr="008D6703" w:rsidRDefault="00367F60" w:rsidP="00367F60">
      <w:pPr>
        <w:tabs>
          <w:tab w:val="num" w:pos="0"/>
        </w:tabs>
        <w:spacing w:line="240" w:lineRule="auto"/>
        <w:ind w:firstLine="0"/>
        <w:rPr>
          <w:color w:val="000000" w:themeColor="text1"/>
          <w:sz w:val="24"/>
          <w:szCs w:val="24"/>
        </w:rPr>
      </w:pPr>
      <w:r w:rsidRPr="003667C9">
        <w:rPr>
          <w:color w:val="000000" w:themeColor="text1"/>
          <w:sz w:val="24"/>
          <w:szCs w:val="24"/>
        </w:rPr>
        <w:t>контактное лицо по организации закупочной процедуры</w:t>
      </w:r>
      <w:r w:rsidRPr="00002F6E">
        <w:rPr>
          <w:color w:val="000000" w:themeColor="text1"/>
          <w:sz w:val="24"/>
          <w:szCs w:val="24"/>
        </w:rPr>
        <w:t xml:space="preserve"> –</w:t>
      </w:r>
      <w:r w:rsidRPr="00B93AD1">
        <w:rPr>
          <w:color w:val="000000" w:themeColor="text1"/>
          <w:sz w:val="24"/>
          <w:szCs w:val="24"/>
        </w:rPr>
        <w:t xml:space="preserve"> </w:t>
      </w:r>
      <w:r>
        <w:rPr>
          <w:color w:val="000000" w:themeColor="text1"/>
          <w:sz w:val="24"/>
          <w:szCs w:val="24"/>
        </w:rPr>
        <w:t>Черник Наталья Владимировна</w:t>
      </w:r>
      <w:r w:rsidRPr="00002F6E">
        <w:rPr>
          <w:color w:val="000000" w:themeColor="text1"/>
          <w:sz w:val="24"/>
          <w:szCs w:val="24"/>
        </w:rPr>
        <w:t>,</w:t>
      </w:r>
      <w:r>
        <w:rPr>
          <w:color w:val="000000" w:themeColor="text1"/>
          <w:sz w:val="24"/>
          <w:szCs w:val="24"/>
        </w:rPr>
        <w:t xml:space="preserve"> тел. +7 (495) 228-15-00, </w:t>
      </w:r>
      <w:r w:rsidRPr="007E3F4B">
        <w:rPr>
          <w:sz w:val="24"/>
          <w:szCs w:val="24"/>
          <w:lang w:val="en-US"/>
        </w:rPr>
        <w:t>e</w:t>
      </w:r>
      <w:r w:rsidRPr="0020712E">
        <w:rPr>
          <w:sz w:val="24"/>
          <w:szCs w:val="24"/>
        </w:rPr>
        <w:t>-</w:t>
      </w:r>
      <w:r w:rsidRPr="007E3F4B">
        <w:rPr>
          <w:sz w:val="24"/>
          <w:szCs w:val="24"/>
          <w:lang w:val="en-US"/>
        </w:rPr>
        <w:t>mail</w:t>
      </w:r>
      <w:r>
        <w:rPr>
          <w:sz w:val="24"/>
          <w:szCs w:val="24"/>
        </w:rPr>
        <w:t xml:space="preserve">: </w:t>
      </w:r>
      <w:r w:rsidRPr="005F2F4E">
        <w:rPr>
          <w:sz w:val="24"/>
        </w:rPr>
        <w:t>chernik@sistema.ru</w:t>
      </w:r>
    </w:p>
    <w:p w14:paraId="546DD96A" w14:textId="77777777" w:rsidR="00367F60" w:rsidRPr="00E549C3" w:rsidRDefault="00367F60" w:rsidP="00367F60">
      <w:pPr>
        <w:tabs>
          <w:tab w:val="num" w:pos="0"/>
        </w:tabs>
        <w:spacing w:line="240" w:lineRule="auto"/>
        <w:ind w:firstLine="0"/>
        <w:rPr>
          <w:sz w:val="24"/>
          <w:szCs w:val="24"/>
        </w:rPr>
      </w:pPr>
      <w:r w:rsidRPr="002B426C">
        <w:rPr>
          <w:sz w:val="24"/>
          <w:szCs w:val="24"/>
        </w:rPr>
        <w:t>контактное лицо по техническому заданию –</w:t>
      </w:r>
      <w:r>
        <w:rPr>
          <w:sz w:val="24"/>
          <w:szCs w:val="24"/>
        </w:rPr>
        <w:t xml:space="preserve"> Понамарчук Маргарита Владимировна</w:t>
      </w:r>
      <w:r w:rsidRPr="007E3F4B">
        <w:rPr>
          <w:sz w:val="24"/>
          <w:szCs w:val="24"/>
        </w:rPr>
        <w:t xml:space="preserve">, тел. </w:t>
      </w:r>
      <w:r>
        <w:rPr>
          <w:color w:val="000000" w:themeColor="text1"/>
          <w:sz w:val="24"/>
          <w:szCs w:val="24"/>
        </w:rPr>
        <w:t>+7 (495) 228-15-00</w:t>
      </w:r>
      <w:r w:rsidRPr="007E3F4B">
        <w:rPr>
          <w:sz w:val="24"/>
          <w:szCs w:val="24"/>
        </w:rPr>
        <w:t>, доб. 50</w:t>
      </w:r>
      <w:r>
        <w:rPr>
          <w:sz w:val="24"/>
          <w:szCs w:val="24"/>
        </w:rPr>
        <w:t>229</w:t>
      </w:r>
      <w:r w:rsidRPr="007E3F4B">
        <w:rPr>
          <w:sz w:val="24"/>
          <w:szCs w:val="24"/>
        </w:rPr>
        <w:t>,</w:t>
      </w:r>
      <w:r>
        <w:rPr>
          <w:sz w:val="24"/>
          <w:szCs w:val="24"/>
        </w:rPr>
        <w:t xml:space="preserve"> </w:t>
      </w:r>
      <w:r w:rsidRPr="007E3F4B">
        <w:rPr>
          <w:sz w:val="24"/>
          <w:szCs w:val="24"/>
          <w:lang w:val="en-US"/>
        </w:rPr>
        <w:t>e</w:t>
      </w:r>
      <w:r w:rsidRPr="0020712E">
        <w:rPr>
          <w:sz w:val="24"/>
          <w:szCs w:val="24"/>
        </w:rPr>
        <w:t>-</w:t>
      </w:r>
      <w:r w:rsidRPr="007E3F4B">
        <w:rPr>
          <w:sz w:val="24"/>
          <w:szCs w:val="24"/>
          <w:lang w:val="en-US"/>
        </w:rPr>
        <w:t>mail</w:t>
      </w:r>
      <w:r w:rsidRPr="0020712E">
        <w:rPr>
          <w:sz w:val="24"/>
          <w:szCs w:val="24"/>
        </w:rPr>
        <w:t xml:space="preserve">: </w:t>
      </w:r>
      <w:r w:rsidRPr="0060664B">
        <w:rPr>
          <w:sz w:val="24"/>
          <w:szCs w:val="24"/>
          <w:lang w:val="en-US"/>
        </w:rPr>
        <w:t>m</w:t>
      </w:r>
      <w:r>
        <w:rPr>
          <w:sz w:val="24"/>
          <w:szCs w:val="24"/>
        </w:rPr>
        <w:t>.</w:t>
      </w:r>
      <w:proofErr w:type="spellStart"/>
      <w:r>
        <w:rPr>
          <w:sz w:val="24"/>
          <w:szCs w:val="24"/>
          <w:lang w:val="en-US"/>
        </w:rPr>
        <w:t>ponamarchuk</w:t>
      </w:r>
      <w:proofErr w:type="spellEnd"/>
      <w:r w:rsidRPr="00AA191F">
        <w:rPr>
          <w:sz w:val="24"/>
          <w:szCs w:val="24"/>
        </w:rPr>
        <w:t>@</w:t>
      </w:r>
      <w:proofErr w:type="spellStart"/>
      <w:r>
        <w:rPr>
          <w:sz w:val="24"/>
          <w:szCs w:val="24"/>
          <w:lang w:val="en-US"/>
        </w:rPr>
        <w:t>sistema</w:t>
      </w:r>
      <w:proofErr w:type="spellEnd"/>
      <w:r w:rsidRPr="00AA191F">
        <w:rPr>
          <w:sz w:val="24"/>
          <w:szCs w:val="24"/>
        </w:rPr>
        <w:t>.</w:t>
      </w:r>
      <w:proofErr w:type="spellStart"/>
      <w:r>
        <w:rPr>
          <w:sz w:val="24"/>
          <w:szCs w:val="24"/>
          <w:lang w:val="en-US"/>
        </w:rPr>
        <w:t>ru</w:t>
      </w:r>
      <w:proofErr w:type="spellEnd"/>
      <w:r w:rsidRPr="0020712E">
        <w:rPr>
          <w:color w:val="0000FF"/>
          <w:sz w:val="24"/>
          <w:szCs w:val="24"/>
          <w:u w:val="single"/>
        </w:rPr>
        <w:t xml:space="preserve">.  </w:t>
      </w:r>
    </w:p>
    <w:p w14:paraId="25AFAD57" w14:textId="77777777" w:rsidR="00391311" w:rsidRPr="00F31744" w:rsidRDefault="00391311" w:rsidP="00391311">
      <w:pPr>
        <w:autoSpaceDE w:val="0"/>
        <w:autoSpaceDN w:val="0"/>
        <w:adjustRightInd w:val="0"/>
        <w:spacing w:line="240" w:lineRule="auto"/>
        <w:ind w:firstLine="0"/>
        <w:rPr>
          <w:sz w:val="24"/>
          <w:szCs w:val="24"/>
        </w:rPr>
      </w:pPr>
      <w:r w:rsidRPr="00F31744">
        <w:rPr>
          <w:b/>
          <w:sz w:val="24"/>
          <w:szCs w:val="24"/>
        </w:rPr>
        <w:t>1.3. Срок окончания приема предложений.</w:t>
      </w:r>
    </w:p>
    <w:p w14:paraId="5F99BC85" w14:textId="77AE7857" w:rsidR="00391311" w:rsidRPr="00C97511" w:rsidRDefault="00391311" w:rsidP="00391311">
      <w:pPr>
        <w:widowControl w:val="0"/>
        <w:tabs>
          <w:tab w:val="num" w:pos="0"/>
        </w:tabs>
        <w:spacing w:line="240" w:lineRule="auto"/>
        <w:ind w:firstLine="0"/>
        <w:rPr>
          <w:sz w:val="24"/>
          <w:szCs w:val="24"/>
        </w:rPr>
      </w:pPr>
      <w:bookmarkStart w:id="5" w:name="_Toc55285336"/>
      <w:bookmarkStart w:id="6" w:name="_Toc55305370"/>
      <w:bookmarkStart w:id="7" w:name="_Ref55313246"/>
      <w:bookmarkStart w:id="8" w:name="_Ref56231140"/>
      <w:bookmarkStart w:id="9" w:name="_Ref56231144"/>
      <w:bookmarkStart w:id="10" w:name="_Toc57314617"/>
      <w:bookmarkStart w:id="11" w:name="_Toc69728943"/>
      <w:bookmarkStart w:id="12" w:name="_Toc189545068"/>
      <w:bookmarkStart w:id="13" w:name="_Toc298319688"/>
      <w:bookmarkStart w:id="14" w:name="_Toc518119237"/>
      <w:r w:rsidRPr="00791721">
        <w:rPr>
          <w:b/>
          <w:color w:val="FF0000"/>
          <w:sz w:val="24"/>
          <w:szCs w:val="24"/>
        </w:rPr>
        <w:t>ВНИМАНИЕ!!!</w:t>
      </w:r>
      <w:r w:rsidRPr="00F31744">
        <w:rPr>
          <w:sz w:val="24"/>
          <w:szCs w:val="24"/>
        </w:rPr>
        <w:t xml:space="preserve"> Подача документов и коммерческих предложений осуществляется Участником в электронном виде через электронно-торговую площадку (далее по тексту ЭТП) по адресу </w:t>
      </w:r>
      <w:r w:rsidRPr="00C97511">
        <w:rPr>
          <w:rStyle w:val="ad"/>
          <w:sz w:val="24"/>
          <w:szCs w:val="24"/>
        </w:rPr>
        <w:t>http://utp.sberbank-ast.ru/VIP/List/PurchaseList/3</w:t>
      </w:r>
      <w:r w:rsidR="00F34C8E" w:rsidRPr="00F34C8E">
        <w:rPr>
          <w:rStyle w:val="ad"/>
          <w:sz w:val="24"/>
          <w:szCs w:val="24"/>
        </w:rPr>
        <w:t>63</w:t>
      </w:r>
      <w:r w:rsidRPr="00F31744">
        <w:rPr>
          <w:sz w:val="24"/>
          <w:szCs w:val="24"/>
        </w:rPr>
        <w:t xml:space="preserve"> </w:t>
      </w:r>
      <w:r w:rsidRPr="00C97511">
        <w:rPr>
          <w:sz w:val="24"/>
          <w:szCs w:val="24"/>
        </w:rPr>
        <w:t xml:space="preserve">в соответствии с регламентом и инструкцией для Участников торговой секции «Закупки и продажи» универсальной торговой платформы «Сбербанк-АСТ», ознакомиться с которыми можно на сайте </w:t>
      </w:r>
      <w:hyperlink r:id="rId8" w:history="1">
        <w:r w:rsidRPr="00C97511">
          <w:rPr>
            <w:rStyle w:val="ad"/>
            <w:sz w:val="24"/>
            <w:szCs w:val="24"/>
          </w:rPr>
          <w:t>http://utp.sberbank-ast.ru/VIP/Notice/752/Information</w:t>
        </w:r>
      </w:hyperlink>
      <w:r w:rsidRPr="00C97511">
        <w:rPr>
          <w:sz w:val="24"/>
          <w:szCs w:val="24"/>
        </w:rPr>
        <w:t xml:space="preserve">. </w:t>
      </w:r>
    </w:p>
    <w:p w14:paraId="27E212F5" w14:textId="77777777" w:rsidR="00391311" w:rsidRPr="00C97511" w:rsidRDefault="00391311" w:rsidP="00391311">
      <w:pPr>
        <w:widowControl w:val="0"/>
        <w:tabs>
          <w:tab w:val="num" w:pos="0"/>
        </w:tabs>
        <w:spacing w:line="240" w:lineRule="auto"/>
        <w:ind w:firstLine="0"/>
        <w:rPr>
          <w:b/>
          <w:sz w:val="24"/>
          <w:szCs w:val="24"/>
        </w:rPr>
      </w:pPr>
      <w:r w:rsidRPr="00C97511">
        <w:rPr>
          <w:b/>
          <w:sz w:val="24"/>
          <w:szCs w:val="24"/>
        </w:rPr>
        <w:t>Обращаем Ваше внимание на то, что регистрация и участие бесплатное для поставщиков и не требует наличия электронной цифровой подписи.</w:t>
      </w:r>
    </w:p>
    <w:p w14:paraId="26FE1646" w14:textId="284F8A31" w:rsidR="00391311" w:rsidRPr="00C97511" w:rsidRDefault="00391311" w:rsidP="00391311">
      <w:pPr>
        <w:tabs>
          <w:tab w:val="num" w:pos="0"/>
        </w:tabs>
        <w:spacing w:line="240" w:lineRule="auto"/>
        <w:ind w:firstLine="0"/>
        <w:rPr>
          <w:b/>
          <w:sz w:val="24"/>
          <w:szCs w:val="24"/>
          <w:u w:val="single"/>
        </w:rPr>
      </w:pPr>
      <w:r w:rsidRPr="00C97511">
        <w:rPr>
          <w:b/>
          <w:sz w:val="24"/>
          <w:szCs w:val="24"/>
          <w:u w:val="single"/>
        </w:rPr>
        <w:t>Дата подачи доку</w:t>
      </w:r>
      <w:bookmarkStart w:id="15" w:name="_GoBack"/>
      <w:bookmarkEnd w:id="15"/>
      <w:r w:rsidRPr="00C97511">
        <w:rPr>
          <w:b/>
          <w:sz w:val="24"/>
          <w:szCs w:val="24"/>
          <w:u w:val="single"/>
        </w:rPr>
        <w:t>ментов первого этапа – до 1</w:t>
      </w:r>
      <w:r>
        <w:rPr>
          <w:b/>
          <w:sz w:val="24"/>
          <w:szCs w:val="24"/>
          <w:u w:val="single"/>
        </w:rPr>
        <w:t>7</w:t>
      </w:r>
      <w:r w:rsidR="00340ED2">
        <w:rPr>
          <w:b/>
          <w:sz w:val="24"/>
          <w:szCs w:val="24"/>
          <w:u w:val="single"/>
        </w:rPr>
        <w:t>.00</w:t>
      </w:r>
      <w:r w:rsidRPr="00C97511">
        <w:rPr>
          <w:b/>
          <w:sz w:val="24"/>
          <w:szCs w:val="24"/>
          <w:u w:val="single"/>
        </w:rPr>
        <w:t xml:space="preserve"> (</w:t>
      </w:r>
      <w:proofErr w:type="spellStart"/>
      <w:r w:rsidRPr="00C97511">
        <w:rPr>
          <w:b/>
          <w:sz w:val="24"/>
          <w:szCs w:val="24"/>
          <w:u w:val="single"/>
        </w:rPr>
        <w:t>мск</w:t>
      </w:r>
      <w:proofErr w:type="spellEnd"/>
      <w:r w:rsidRPr="00C97511">
        <w:rPr>
          <w:b/>
          <w:sz w:val="24"/>
          <w:szCs w:val="24"/>
          <w:u w:val="single"/>
        </w:rPr>
        <w:t xml:space="preserve">.) </w:t>
      </w:r>
      <w:r w:rsidR="006E7ED6">
        <w:rPr>
          <w:b/>
          <w:sz w:val="24"/>
          <w:szCs w:val="24"/>
          <w:u w:val="single"/>
        </w:rPr>
        <w:t>21 сентября</w:t>
      </w:r>
      <w:r>
        <w:rPr>
          <w:b/>
          <w:sz w:val="24"/>
          <w:szCs w:val="24"/>
          <w:u w:val="single"/>
        </w:rPr>
        <w:t>_</w:t>
      </w:r>
      <w:r w:rsidRPr="00C97511">
        <w:rPr>
          <w:b/>
          <w:sz w:val="24"/>
          <w:szCs w:val="24"/>
          <w:u w:val="single"/>
        </w:rPr>
        <w:t>2021 г. Документы и предложения, поданные после указанного срока, ЭТП не принимаются</w:t>
      </w:r>
      <w:r w:rsidR="00A62945">
        <w:rPr>
          <w:b/>
          <w:sz w:val="24"/>
          <w:szCs w:val="24"/>
          <w:u w:val="single"/>
        </w:rPr>
        <w:t>.</w:t>
      </w:r>
    </w:p>
    <w:p w14:paraId="7CA94A07" w14:textId="77777777" w:rsidR="00391311" w:rsidRPr="00F31744" w:rsidRDefault="00391311" w:rsidP="00391311">
      <w:pPr>
        <w:autoSpaceDE w:val="0"/>
        <w:autoSpaceDN w:val="0"/>
        <w:adjustRightInd w:val="0"/>
        <w:spacing w:line="240" w:lineRule="auto"/>
        <w:ind w:firstLine="0"/>
        <w:rPr>
          <w:b/>
          <w:sz w:val="24"/>
          <w:szCs w:val="24"/>
        </w:rPr>
      </w:pPr>
      <w:r w:rsidRPr="00F31744">
        <w:rPr>
          <w:b/>
          <w:sz w:val="24"/>
          <w:szCs w:val="24"/>
        </w:rPr>
        <w:t>1.4 Предоставление Закупочной документации</w:t>
      </w:r>
    </w:p>
    <w:p w14:paraId="0589DD24" w14:textId="77777777" w:rsidR="00391311" w:rsidRDefault="00391311" w:rsidP="00391311">
      <w:pPr>
        <w:autoSpaceDE w:val="0"/>
        <w:autoSpaceDN w:val="0"/>
        <w:adjustRightInd w:val="0"/>
        <w:spacing w:line="240" w:lineRule="auto"/>
        <w:ind w:firstLine="0"/>
        <w:rPr>
          <w:sz w:val="24"/>
          <w:szCs w:val="24"/>
        </w:rPr>
      </w:pPr>
      <w:r w:rsidRPr="00F31744">
        <w:rPr>
          <w:sz w:val="24"/>
          <w:szCs w:val="24"/>
        </w:rPr>
        <w:t xml:space="preserve">1.4.1. </w:t>
      </w:r>
      <w:r w:rsidRPr="00C97511">
        <w:rPr>
          <w:sz w:val="24"/>
          <w:szCs w:val="24"/>
        </w:rPr>
        <w:t xml:space="preserve">Закупочная документация публикуется на </w:t>
      </w:r>
      <w:r w:rsidR="00340ED2">
        <w:rPr>
          <w:sz w:val="24"/>
          <w:szCs w:val="24"/>
        </w:rPr>
        <w:t xml:space="preserve">сайте </w:t>
      </w:r>
      <w:hyperlink r:id="rId9" w:history="1">
        <w:r w:rsidR="00340ED2" w:rsidRPr="002A47AF">
          <w:rPr>
            <w:rStyle w:val="ad"/>
            <w:sz w:val="24"/>
            <w:szCs w:val="24"/>
          </w:rPr>
          <w:t>www.sistema.ru</w:t>
        </w:r>
      </w:hyperlink>
      <w:r w:rsidR="00340ED2" w:rsidRPr="002A47AF">
        <w:rPr>
          <w:sz w:val="24"/>
          <w:szCs w:val="24"/>
        </w:rPr>
        <w:t xml:space="preserve"> </w:t>
      </w:r>
      <w:r w:rsidR="00340ED2">
        <w:rPr>
          <w:sz w:val="24"/>
          <w:szCs w:val="24"/>
        </w:rPr>
        <w:t xml:space="preserve">в разделе закупки и на </w:t>
      </w:r>
      <w:r w:rsidRPr="00C97511">
        <w:rPr>
          <w:sz w:val="24"/>
          <w:szCs w:val="24"/>
        </w:rPr>
        <w:t>ЭТП. Кроме того, Организатор осуществляет адресную рассылку закупочной документации потенциальным Участникам.</w:t>
      </w:r>
    </w:p>
    <w:p w14:paraId="14F56574" w14:textId="77777777" w:rsidR="00391311" w:rsidRPr="00F31744" w:rsidRDefault="00391311" w:rsidP="00391311">
      <w:pPr>
        <w:autoSpaceDE w:val="0"/>
        <w:autoSpaceDN w:val="0"/>
        <w:adjustRightInd w:val="0"/>
        <w:spacing w:line="240" w:lineRule="auto"/>
        <w:ind w:firstLine="0"/>
        <w:rPr>
          <w:sz w:val="24"/>
          <w:szCs w:val="24"/>
        </w:rPr>
      </w:pPr>
      <w:r w:rsidRPr="00F31744">
        <w:rPr>
          <w:sz w:val="24"/>
          <w:szCs w:val="24"/>
        </w:rPr>
        <w:t xml:space="preserve">1.4.2. Порядок предоставления Закупочной документации на последующие этапы, в случае их проведения, будет </w:t>
      </w:r>
      <w:r>
        <w:rPr>
          <w:sz w:val="24"/>
          <w:szCs w:val="24"/>
        </w:rPr>
        <w:t xml:space="preserve">доведен до сведения Участников </w:t>
      </w:r>
      <w:r w:rsidRPr="00F31744">
        <w:rPr>
          <w:sz w:val="24"/>
          <w:szCs w:val="24"/>
        </w:rPr>
        <w:t>дополнительно.</w:t>
      </w:r>
    </w:p>
    <w:p w14:paraId="2541CF89" w14:textId="77777777" w:rsidR="00391311" w:rsidRPr="00F31744" w:rsidRDefault="00391311" w:rsidP="00391311">
      <w:pPr>
        <w:autoSpaceDE w:val="0"/>
        <w:autoSpaceDN w:val="0"/>
        <w:adjustRightInd w:val="0"/>
        <w:spacing w:line="240" w:lineRule="auto"/>
        <w:ind w:firstLine="0"/>
        <w:rPr>
          <w:b/>
          <w:sz w:val="24"/>
          <w:szCs w:val="24"/>
        </w:rPr>
      </w:pPr>
      <w:r w:rsidRPr="00F31744">
        <w:rPr>
          <w:b/>
          <w:sz w:val="24"/>
          <w:szCs w:val="24"/>
        </w:rPr>
        <w:t>1.</w:t>
      </w:r>
      <w:r>
        <w:rPr>
          <w:b/>
          <w:sz w:val="24"/>
          <w:szCs w:val="24"/>
        </w:rPr>
        <w:t>5</w:t>
      </w:r>
      <w:r w:rsidRPr="00F31744">
        <w:rPr>
          <w:b/>
          <w:sz w:val="24"/>
          <w:szCs w:val="24"/>
        </w:rPr>
        <w:t>.  Правовой статус процедур и документов</w:t>
      </w:r>
      <w:bookmarkEnd w:id="5"/>
      <w:bookmarkEnd w:id="6"/>
      <w:bookmarkEnd w:id="7"/>
      <w:bookmarkEnd w:id="8"/>
      <w:bookmarkEnd w:id="9"/>
      <w:bookmarkEnd w:id="10"/>
      <w:bookmarkEnd w:id="11"/>
      <w:bookmarkEnd w:id="12"/>
      <w:bookmarkEnd w:id="13"/>
    </w:p>
    <w:bookmarkEnd w:id="14"/>
    <w:p w14:paraId="68C37DAE" w14:textId="77777777" w:rsidR="00391311" w:rsidRPr="00F31744" w:rsidRDefault="00391311" w:rsidP="00391311">
      <w:pPr>
        <w:autoSpaceDE w:val="0"/>
        <w:autoSpaceDN w:val="0"/>
        <w:adjustRightInd w:val="0"/>
        <w:spacing w:line="240" w:lineRule="auto"/>
        <w:ind w:firstLine="0"/>
        <w:rPr>
          <w:sz w:val="24"/>
          <w:szCs w:val="24"/>
        </w:rPr>
      </w:pPr>
      <w:r w:rsidRPr="00F31744">
        <w:rPr>
          <w:sz w:val="24"/>
          <w:szCs w:val="24"/>
        </w:rPr>
        <w:t>1.</w:t>
      </w:r>
      <w:r>
        <w:rPr>
          <w:sz w:val="24"/>
          <w:szCs w:val="24"/>
        </w:rPr>
        <w:t>5</w:t>
      </w:r>
      <w:r w:rsidRPr="00F31744">
        <w:rPr>
          <w:sz w:val="24"/>
          <w:szCs w:val="24"/>
        </w:rPr>
        <w:t xml:space="preserve">.1. </w:t>
      </w:r>
      <w:r w:rsidRPr="00C97511">
        <w:rPr>
          <w:b/>
          <w:sz w:val="24"/>
          <w:szCs w:val="24"/>
        </w:rPr>
        <w:t>Закрытый запрос предложений (далее по тексту «Запрос предложений»)</w:t>
      </w:r>
      <w:r>
        <w:rPr>
          <w:b/>
          <w:sz w:val="24"/>
          <w:szCs w:val="24"/>
        </w:rPr>
        <w:t xml:space="preserve"> </w:t>
      </w:r>
      <w:r w:rsidRPr="00F31744">
        <w:rPr>
          <w:sz w:val="24"/>
          <w:szCs w:val="24"/>
        </w:rPr>
        <w:t xml:space="preserve">не является конкурсом, и его проведение не регулируется статьями 437, 447—449 части первой Гражданского кодекса Российской Федерации. Данная процедура запроса </w:t>
      </w:r>
      <w:r>
        <w:rPr>
          <w:sz w:val="24"/>
          <w:szCs w:val="24"/>
        </w:rPr>
        <w:t>предложений</w:t>
      </w:r>
      <w:r w:rsidRPr="00F31744">
        <w:rPr>
          <w:sz w:val="24"/>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 w:val="24"/>
          <w:szCs w:val="24"/>
        </w:rPr>
        <w:t>предложений</w:t>
      </w:r>
      <w:r w:rsidRPr="00F31744">
        <w:rPr>
          <w:sz w:val="24"/>
          <w:szCs w:val="24"/>
        </w:rPr>
        <w:t xml:space="preserve"> не накладывает на Организатора соответствующего объема гражданско-правовых обязательств.</w:t>
      </w:r>
    </w:p>
    <w:p w14:paraId="2EB95DEB" w14:textId="77777777" w:rsidR="00391311" w:rsidRPr="00F31744" w:rsidRDefault="00391311" w:rsidP="00391311">
      <w:pPr>
        <w:autoSpaceDE w:val="0"/>
        <w:autoSpaceDN w:val="0"/>
        <w:adjustRightInd w:val="0"/>
        <w:spacing w:line="240" w:lineRule="auto"/>
        <w:ind w:firstLine="0"/>
        <w:rPr>
          <w:sz w:val="24"/>
          <w:szCs w:val="24"/>
        </w:rPr>
      </w:pPr>
      <w:r w:rsidRPr="00F31744">
        <w:rPr>
          <w:sz w:val="24"/>
          <w:szCs w:val="24"/>
        </w:rPr>
        <w:t>1.</w:t>
      </w:r>
      <w:r>
        <w:rPr>
          <w:sz w:val="24"/>
          <w:szCs w:val="24"/>
        </w:rPr>
        <w:t>5</w:t>
      </w:r>
      <w:r w:rsidRPr="00F31744">
        <w:rPr>
          <w:sz w:val="24"/>
          <w:szCs w:val="24"/>
        </w:rPr>
        <w:t xml:space="preserve">.2. </w:t>
      </w:r>
      <w:r w:rsidRPr="00C97511">
        <w:rPr>
          <w:sz w:val="24"/>
          <w:szCs w:val="24"/>
        </w:rPr>
        <w:t>Направление настоящей Документации является приглашением делать оферты и должны рассматриваться Участниками с учетом этого.</w:t>
      </w:r>
    </w:p>
    <w:p w14:paraId="1854D4D1" w14:textId="77777777" w:rsidR="00391311" w:rsidRPr="00F31744" w:rsidRDefault="00391311" w:rsidP="00391311">
      <w:pPr>
        <w:autoSpaceDE w:val="0"/>
        <w:autoSpaceDN w:val="0"/>
        <w:adjustRightInd w:val="0"/>
        <w:spacing w:line="240" w:lineRule="auto"/>
        <w:ind w:firstLine="0"/>
        <w:rPr>
          <w:sz w:val="24"/>
          <w:szCs w:val="24"/>
        </w:rPr>
      </w:pPr>
      <w:r w:rsidRPr="00F31744">
        <w:rPr>
          <w:sz w:val="24"/>
          <w:szCs w:val="24"/>
        </w:rPr>
        <w:t>1.</w:t>
      </w:r>
      <w:r>
        <w:rPr>
          <w:sz w:val="24"/>
          <w:szCs w:val="24"/>
        </w:rPr>
        <w:t>5</w:t>
      </w:r>
      <w:r w:rsidRPr="00F31744">
        <w:rPr>
          <w:sz w:val="24"/>
          <w:szCs w:val="24"/>
        </w:rPr>
        <w:t xml:space="preserve">.3. 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запроса </w:t>
      </w:r>
      <w:r>
        <w:rPr>
          <w:sz w:val="24"/>
          <w:szCs w:val="24"/>
        </w:rPr>
        <w:t>предложений</w:t>
      </w:r>
      <w:r w:rsidRPr="00F31744">
        <w:rPr>
          <w:sz w:val="24"/>
          <w:szCs w:val="24"/>
        </w:rPr>
        <w:t xml:space="preserve">. Организатор оставляет за собой право на последнем (финальном) этапе запроса </w:t>
      </w:r>
      <w:r>
        <w:rPr>
          <w:sz w:val="24"/>
          <w:szCs w:val="24"/>
        </w:rPr>
        <w:t>предложений</w:t>
      </w:r>
      <w:r w:rsidRPr="00F31744">
        <w:rPr>
          <w:sz w:val="24"/>
          <w:szCs w:val="24"/>
        </w:rPr>
        <w:t xml:space="preserve"> установить, что Предложения Участников, поданные на данный этап, должны носить характер твердой оферты, не подлежащей в дальнейшем изменению.</w:t>
      </w:r>
    </w:p>
    <w:p w14:paraId="0975249B" w14:textId="77777777" w:rsidR="00391311" w:rsidRPr="00F31744" w:rsidRDefault="00391311" w:rsidP="00391311">
      <w:pPr>
        <w:autoSpaceDE w:val="0"/>
        <w:autoSpaceDN w:val="0"/>
        <w:adjustRightInd w:val="0"/>
        <w:spacing w:line="240" w:lineRule="auto"/>
        <w:ind w:firstLine="0"/>
        <w:rPr>
          <w:sz w:val="24"/>
          <w:szCs w:val="24"/>
        </w:rPr>
      </w:pPr>
      <w:r w:rsidRPr="00F31744">
        <w:rPr>
          <w:sz w:val="24"/>
          <w:szCs w:val="24"/>
        </w:rPr>
        <w:t>1.</w:t>
      </w:r>
      <w:r>
        <w:rPr>
          <w:sz w:val="24"/>
          <w:szCs w:val="24"/>
        </w:rPr>
        <w:t>5</w:t>
      </w:r>
      <w:r w:rsidRPr="00F31744">
        <w:rPr>
          <w:sz w:val="24"/>
          <w:szCs w:val="24"/>
        </w:rPr>
        <w:t xml:space="preserve">.4. Заключенный по результатам запроса </w:t>
      </w:r>
      <w:r>
        <w:rPr>
          <w:sz w:val="24"/>
          <w:szCs w:val="24"/>
        </w:rPr>
        <w:t xml:space="preserve">предложений </w:t>
      </w:r>
      <w:r w:rsidRPr="00F31744">
        <w:rPr>
          <w:sz w:val="24"/>
          <w:szCs w:val="24"/>
        </w:rPr>
        <w:t>Договор фиксирует все достигнутые сторонами договоренности.</w:t>
      </w:r>
    </w:p>
    <w:p w14:paraId="6E09F724" w14:textId="77777777" w:rsidR="00391311" w:rsidRPr="00F31744" w:rsidRDefault="00391311" w:rsidP="00391311">
      <w:pPr>
        <w:autoSpaceDE w:val="0"/>
        <w:autoSpaceDN w:val="0"/>
        <w:adjustRightInd w:val="0"/>
        <w:spacing w:line="240" w:lineRule="auto"/>
        <w:ind w:firstLine="0"/>
        <w:rPr>
          <w:sz w:val="24"/>
          <w:szCs w:val="24"/>
        </w:rPr>
      </w:pPr>
      <w:bookmarkStart w:id="16" w:name="_Ref86827161"/>
      <w:r w:rsidRPr="00F31744">
        <w:rPr>
          <w:sz w:val="24"/>
          <w:szCs w:val="24"/>
        </w:rPr>
        <w:t>1.</w:t>
      </w:r>
      <w:r>
        <w:rPr>
          <w:sz w:val="24"/>
          <w:szCs w:val="24"/>
        </w:rPr>
        <w:t>5</w:t>
      </w:r>
      <w:r w:rsidRPr="00F31744">
        <w:rPr>
          <w:sz w:val="24"/>
          <w:szCs w:val="24"/>
        </w:rPr>
        <w:t>.5. При определении условий Договора с Победителем используются следующие документы с соблюдением указанной иерархии (в случае их противоречия):</w:t>
      </w:r>
      <w:bookmarkEnd w:id="16"/>
    </w:p>
    <w:p w14:paraId="0F5B200F" w14:textId="77777777" w:rsidR="00391311" w:rsidRPr="00F31744" w:rsidRDefault="00391311" w:rsidP="00391311">
      <w:pPr>
        <w:autoSpaceDE w:val="0"/>
        <w:autoSpaceDN w:val="0"/>
        <w:adjustRightInd w:val="0"/>
        <w:spacing w:line="240" w:lineRule="auto"/>
        <w:ind w:firstLine="0"/>
        <w:rPr>
          <w:sz w:val="24"/>
          <w:szCs w:val="24"/>
        </w:rPr>
      </w:pPr>
      <w:r w:rsidRPr="00F31744">
        <w:rPr>
          <w:sz w:val="24"/>
          <w:szCs w:val="24"/>
        </w:rPr>
        <w:t xml:space="preserve">Протоколы преддоговорных переговоров (если они проводились) между Организатором и Победителем (по условиям, не оговоренным ни в настоящей Документации по запросу </w:t>
      </w:r>
      <w:r>
        <w:rPr>
          <w:sz w:val="24"/>
          <w:szCs w:val="24"/>
        </w:rPr>
        <w:t>предложений</w:t>
      </w:r>
      <w:r w:rsidRPr="00F31744">
        <w:rPr>
          <w:sz w:val="24"/>
          <w:szCs w:val="24"/>
        </w:rPr>
        <w:t>, ни в Предложении Победителя);</w:t>
      </w:r>
    </w:p>
    <w:p w14:paraId="35E99C38" w14:textId="77777777" w:rsidR="00391311" w:rsidRPr="00C97511" w:rsidRDefault="00391311" w:rsidP="00391311">
      <w:pPr>
        <w:tabs>
          <w:tab w:val="num" w:pos="0"/>
        </w:tabs>
        <w:spacing w:line="240" w:lineRule="auto"/>
        <w:ind w:firstLine="0"/>
        <w:rPr>
          <w:sz w:val="24"/>
          <w:szCs w:val="24"/>
        </w:rPr>
      </w:pPr>
      <w:r w:rsidRPr="00C97511">
        <w:rPr>
          <w:sz w:val="24"/>
          <w:szCs w:val="24"/>
        </w:rPr>
        <w:t>Настоящая Документация по запросу предложений по всем проведенным этапам со всеми дополнениями и разъяснениями;</w:t>
      </w:r>
    </w:p>
    <w:p w14:paraId="5E1ACFBB" w14:textId="77777777" w:rsidR="00391311" w:rsidRPr="00F31744" w:rsidRDefault="00391311" w:rsidP="00391311">
      <w:pPr>
        <w:autoSpaceDE w:val="0"/>
        <w:autoSpaceDN w:val="0"/>
        <w:adjustRightInd w:val="0"/>
        <w:spacing w:line="240" w:lineRule="auto"/>
        <w:ind w:firstLine="0"/>
        <w:rPr>
          <w:sz w:val="24"/>
          <w:szCs w:val="24"/>
        </w:rPr>
      </w:pPr>
      <w:r w:rsidRPr="00F31744">
        <w:rPr>
          <w:sz w:val="24"/>
          <w:szCs w:val="24"/>
        </w:rPr>
        <w:t>Предложение Победителя со всеми дополнениями и разъяснениями, соответствующими требованиям Организатора.</w:t>
      </w:r>
    </w:p>
    <w:p w14:paraId="45A02C66" w14:textId="77777777" w:rsidR="00391311" w:rsidRPr="00F31744" w:rsidRDefault="00391311" w:rsidP="00391311">
      <w:pPr>
        <w:autoSpaceDE w:val="0"/>
        <w:autoSpaceDN w:val="0"/>
        <w:adjustRightInd w:val="0"/>
        <w:spacing w:line="240" w:lineRule="auto"/>
        <w:ind w:firstLine="0"/>
        <w:rPr>
          <w:sz w:val="24"/>
          <w:szCs w:val="24"/>
        </w:rPr>
      </w:pPr>
      <w:r w:rsidRPr="00F31744">
        <w:rPr>
          <w:sz w:val="24"/>
          <w:szCs w:val="24"/>
        </w:rPr>
        <w:lastRenderedPageBreak/>
        <w:t>1.</w:t>
      </w:r>
      <w:r>
        <w:rPr>
          <w:sz w:val="24"/>
          <w:szCs w:val="24"/>
        </w:rPr>
        <w:t>5</w:t>
      </w:r>
      <w:r w:rsidRPr="00F31744">
        <w:rPr>
          <w:sz w:val="24"/>
          <w:szCs w:val="24"/>
        </w:rPr>
        <w:t xml:space="preserve">.6. Иные документы Организатора и Участников не определяют права и обязанности сторон в связи с данным запросом </w:t>
      </w:r>
      <w:r>
        <w:rPr>
          <w:sz w:val="24"/>
          <w:szCs w:val="24"/>
        </w:rPr>
        <w:t>предложений</w:t>
      </w:r>
      <w:r w:rsidRPr="00F31744">
        <w:rPr>
          <w:sz w:val="24"/>
          <w:szCs w:val="24"/>
        </w:rPr>
        <w:t>.</w:t>
      </w:r>
    </w:p>
    <w:p w14:paraId="2CD41B60" w14:textId="77777777" w:rsidR="00391311" w:rsidRPr="00F31744" w:rsidRDefault="00391311" w:rsidP="00391311">
      <w:pPr>
        <w:autoSpaceDE w:val="0"/>
        <w:autoSpaceDN w:val="0"/>
        <w:adjustRightInd w:val="0"/>
        <w:spacing w:line="240" w:lineRule="auto"/>
        <w:ind w:firstLine="0"/>
        <w:rPr>
          <w:sz w:val="24"/>
          <w:szCs w:val="24"/>
        </w:rPr>
      </w:pPr>
      <w:r w:rsidRPr="00F31744">
        <w:rPr>
          <w:sz w:val="24"/>
          <w:szCs w:val="24"/>
        </w:rPr>
        <w:t>1.</w:t>
      </w:r>
      <w:r>
        <w:rPr>
          <w:sz w:val="24"/>
          <w:szCs w:val="24"/>
        </w:rPr>
        <w:t>5</w:t>
      </w:r>
      <w:r w:rsidRPr="00F31744">
        <w:rPr>
          <w:sz w:val="24"/>
          <w:szCs w:val="24"/>
        </w:rPr>
        <w:t xml:space="preserve">.7. Во всем, что не урегулировано Уведомлением о проведении запроса </w:t>
      </w:r>
      <w:r>
        <w:rPr>
          <w:sz w:val="24"/>
          <w:szCs w:val="24"/>
        </w:rPr>
        <w:t>предложений</w:t>
      </w:r>
      <w:r w:rsidRPr="00F31744">
        <w:rPr>
          <w:sz w:val="24"/>
          <w:szCs w:val="24"/>
        </w:rPr>
        <w:t xml:space="preserve"> и настоящей Документацией, стороны руководствуются Гражданским кодексом Российской Федерации.</w:t>
      </w:r>
    </w:p>
    <w:p w14:paraId="602AEEF1" w14:textId="77777777" w:rsidR="00391311" w:rsidRPr="00F31744" w:rsidRDefault="00391311" w:rsidP="00391311">
      <w:pPr>
        <w:autoSpaceDE w:val="0"/>
        <w:autoSpaceDN w:val="0"/>
        <w:adjustRightInd w:val="0"/>
        <w:spacing w:line="240" w:lineRule="auto"/>
        <w:ind w:firstLine="0"/>
        <w:rPr>
          <w:b/>
          <w:sz w:val="24"/>
          <w:szCs w:val="24"/>
        </w:rPr>
      </w:pPr>
      <w:bookmarkStart w:id="17" w:name="_Toc298319689"/>
      <w:r w:rsidRPr="00F31744">
        <w:rPr>
          <w:b/>
          <w:sz w:val="24"/>
          <w:szCs w:val="24"/>
        </w:rPr>
        <w:t>1.</w:t>
      </w:r>
      <w:r>
        <w:rPr>
          <w:b/>
          <w:sz w:val="24"/>
          <w:szCs w:val="24"/>
        </w:rPr>
        <w:t>6</w:t>
      </w:r>
      <w:r w:rsidRPr="00F31744">
        <w:rPr>
          <w:b/>
          <w:sz w:val="24"/>
          <w:szCs w:val="24"/>
        </w:rPr>
        <w:t>.  Обжалование</w:t>
      </w:r>
      <w:bookmarkEnd w:id="17"/>
    </w:p>
    <w:p w14:paraId="6A1D6ED0" w14:textId="77777777" w:rsidR="00391311" w:rsidRPr="00F31744" w:rsidRDefault="00391311" w:rsidP="00391311">
      <w:pPr>
        <w:autoSpaceDE w:val="0"/>
        <w:autoSpaceDN w:val="0"/>
        <w:adjustRightInd w:val="0"/>
        <w:spacing w:line="240" w:lineRule="auto"/>
        <w:ind w:firstLine="0"/>
        <w:rPr>
          <w:sz w:val="24"/>
          <w:szCs w:val="24"/>
        </w:rPr>
      </w:pPr>
      <w:bookmarkStart w:id="18" w:name="_Ref86789831"/>
      <w:r w:rsidRPr="00F31744">
        <w:rPr>
          <w:sz w:val="24"/>
          <w:szCs w:val="24"/>
        </w:rPr>
        <w:t>1.</w:t>
      </w:r>
      <w:r>
        <w:rPr>
          <w:sz w:val="24"/>
          <w:szCs w:val="24"/>
        </w:rPr>
        <w:t>6</w:t>
      </w:r>
      <w:r w:rsidRPr="00F31744">
        <w:rPr>
          <w:sz w:val="24"/>
          <w:szCs w:val="24"/>
        </w:rPr>
        <w:t xml:space="preserve">.1. Все споры и разногласия, возникающие в связи с проведением запроса </w:t>
      </w:r>
      <w:r>
        <w:rPr>
          <w:sz w:val="24"/>
          <w:szCs w:val="24"/>
        </w:rPr>
        <w:t>предложений</w:t>
      </w:r>
      <w:r w:rsidRPr="00F31744">
        <w:rPr>
          <w:sz w:val="24"/>
          <w:szCs w:val="24"/>
        </w:rPr>
        <w:t>,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18"/>
    </w:p>
    <w:p w14:paraId="0631048C" w14:textId="77777777" w:rsidR="00391311" w:rsidRPr="00F26D33" w:rsidRDefault="00391311" w:rsidP="00391311">
      <w:pPr>
        <w:autoSpaceDE w:val="0"/>
        <w:autoSpaceDN w:val="0"/>
        <w:adjustRightInd w:val="0"/>
        <w:spacing w:line="240" w:lineRule="auto"/>
        <w:ind w:firstLine="0"/>
        <w:rPr>
          <w:sz w:val="24"/>
          <w:szCs w:val="24"/>
        </w:rPr>
      </w:pPr>
      <w:r w:rsidRPr="00F31744">
        <w:rPr>
          <w:sz w:val="24"/>
          <w:szCs w:val="24"/>
        </w:rPr>
        <w:t>1.</w:t>
      </w:r>
      <w:r>
        <w:rPr>
          <w:sz w:val="24"/>
          <w:szCs w:val="24"/>
        </w:rPr>
        <w:t>6</w:t>
      </w:r>
      <w:r w:rsidRPr="00F31744">
        <w:rPr>
          <w:sz w:val="24"/>
          <w:szCs w:val="24"/>
        </w:rPr>
        <w:t xml:space="preserve">.2. Если претензионный порядок не привел к разрешению разногласий, Участники имеют право </w:t>
      </w:r>
      <w:r w:rsidRPr="00F26D33">
        <w:rPr>
          <w:sz w:val="24"/>
          <w:szCs w:val="24"/>
        </w:rPr>
        <w:t>оспорить решение или поведение Организатора, направив жалобу в Конфликтную комиссию ПАО АФК «Система» (п. 7 настоящей Документации).</w:t>
      </w:r>
    </w:p>
    <w:p w14:paraId="21882050" w14:textId="77777777" w:rsidR="00391311" w:rsidRPr="00F31744" w:rsidRDefault="00391311" w:rsidP="003D03E5">
      <w:pPr>
        <w:autoSpaceDE w:val="0"/>
        <w:autoSpaceDN w:val="0"/>
        <w:adjustRightInd w:val="0"/>
        <w:spacing w:line="240" w:lineRule="auto"/>
        <w:ind w:firstLine="0"/>
        <w:rPr>
          <w:b/>
          <w:sz w:val="24"/>
          <w:szCs w:val="24"/>
        </w:rPr>
      </w:pPr>
      <w:bookmarkStart w:id="19" w:name="_Toc189545070"/>
      <w:bookmarkStart w:id="20" w:name="_Toc298319690"/>
      <w:r w:rsidRPr="00F26D33">
        <w:rPr>
          <w:b/>
          <w:sz w:val="24"/>
          <w:szCs w:val="24"/>
        </w:rPr>
        <w:t>1.7. Прочие положения</w:t>
      </w:r>
      <w:bookmarkEnd w:id="19"/>
      <w:bookmarkEnd w:id="20"/>
    </w:p>
    <w:p w14:paraId="7E4C7267" w14:textId="77777777" w:rsidR="00391311" w:rsidRPr="00F31744" w:rsidRDefault="00391311" w:rsidP="00B145F9">
      <w:pPr>
        <w:autoSpaceDE w:val="0"/>
        <w:autoSpaceDN w:val="0"/>
        <w:adjustRightInd w:val="0"/>
        <w:spacing w:line="240" w:lineRule="auto"/>
        <w:ind w:firstLine="0"/>
        <w:rPr>
          <w:sz w:val="24"/>
          <w:szCs w:val="24"/>
        </w:rPr>
      </w:pPr>
      <w:r w:rsidRPr="00F31744">
        <w:rPr>
          <w:sz w:val="24"/>
          <w:szCs w:val="24"/>
        </w:rPr>
        <w:t>1.</w:t>
      </w:r>
      <w:r>
        <w:rPr>
          <w:sz w:val="24"/>
          <w:szCs w:val="24"/>
        </w:rPr>
        <w:t>7</w:t>
      </w:r>
      <w:r w:rsidRPr="00F31744">
        <w:rPr>
          <w:sz w:val="24"/>
          <w:szCs w:val="24"/>
        </w:rPr>
        <w:t xml:space="preserve">.1. 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запроса </w:t>
      </w:r>
      <w:r>
        <w:rPr>
          <w:sz w:val="24"/>
          <w:szCs w:val="24"/>
        </w:rPr>
        <w:t>предложений</w:t>
      </w:r>
      <w:r w:rsidRPr="00F31744">
        <w:rPr>
          <w:sz w:val="24"/>
          <w:szCs w:val="24"/>
        </w:rPr>
        <w:t>.</w:t>
      </w:r>
    </w:p>
    <w:p w14:paraId="55CDD559" w14:textId="77777777" w:rsidR="00391311" w:rsidRPr="00F31744" w:rsidRDefault="00391311">
      <w:pPr>
        <w:autoSpaceDE w:val="0"/>
        <w:autoSpaceDN w:val="0"/>
        <w:adjustRightInd w:val="0"/>
        <w:spacing w:line="240" w:lineRule="auto"/>
        <w:ind w:firstLine="0"/>
        <w:rPr>
          <w:sz w:val="24"/>
          <w:szCs w:val="24"/>
        </w:rPr>
      </w:pPr>
      <w:r w:rsidRPr="00F31744">
        <w:rPr>
          <w:sz w:val="24"/>
          <w:szCs w:val="24"/>
        </w:rPr>
        <w:t>1.</w:t>
      </w:r>
      <w:r>
        <w:rPr>
          <w:sz w:val="24"/>
          <w:szCs w:val="24"/>
        </w:rPr>
        <w:t>7</w:t>
      </w:r>
      <w:r w:rsidRPr="00F31744">
        <w:rPr>
          <w:sz w:val="24"/>
          <w:szCs w:val="24"/>
        </w:rPr>
        <w:t>.2. 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14:paraId="547EA1F4" w14:textId="77777777" w:rsidR="00391311" w:rsidRPr="00F31744" w:rsidRDefault="00391311">
      <w:pPr>
        <w:autoSpaceDE w:val="0"/>
        <w:autoSpaceDN w:val="0"/>
        <w:adjustRightInd w:val="0"/>
        <w:spacing w:line="240" w:lineRule="auto"/>
        <w:ind w:firstLine="0"/>
        <w:rPr>
          <w:sz w:val="24"/>
          <w:szCs w:val="24"/>
        </w:rPr>
      </w:pPr>
      <w:r w:rsidRPr="00F31744">
        <w:rPr>
          <w:sz w:val="24"/>
          <w:szCs w:val="24"/>
        </w:rPr>
        <w:t>1.</w:t>
      </w:r>
      <w:r>
        <w:rPr>
          <w:sz w:val="24"/>
          <w:szCs w:val="24"/>
        </w:rPr>
        <w:t>7</w:t>
      </w:r>
      <w:r w:rsidRPr="00F31744">
        <w:rPr>
          <w:sz w:val="24"/>
          <w:szCs w:val="24"/>
        </w:rPr>
        <w:t>.3. Организатор вправе отклонить Предложение, если он установит, что Участник прямо или косвенно дал, согласился дать или предложил служащему Организатора вознаграждение в любой форме: работу, услугу, какую-либо ценность, в качестве стимула, который может повлиять на принятие решения по определению Победителя.</w:t>
      </w:r>
    </w:p>
    <w:p w14:paraId="1917F9B1" w14:textId="71CBA6C0" w:rsidR="00391311" w:rsidRDefault="00391311" w:rsidP="003D03E5">
      <w:pPr>
        <w:autoSpaceDE w:val="0"/>
        <w:autoSpaceDN w:val="0"/>
        <w:adjustRightInd w:val="0"/>
        <w:spacing w:line="240" w:lineRule="auto"/>
        <w:ind w:firstLine="0"/>
        <w:rPr>
          <w:sz w:val="24"/>
          <w:szCs w:val="24"/>
        </w:rPr>
      </w:pPr>
      <w:r w:rsidRPr="00F31744">
        <w:rPr>
          <w:sz w:val="24"/>
          <w:szCs w:val="24"/>
        </w:rPr>
        <w:t>1.</w:t>
      </w:r>
      <w:r>
        <w:rPr>
          <w:sz w:val="24"/>
          <w:szCs w:val="24"/>
        </w:rPr>
        <w:t>7</w:t>
      </w:r>
      <w:r w:rsidRPr="00F31744">
        <w:rPr>
          <w:sz w:val="24"/>
          <w:szCs w:val="24"/>
        </w:rPr>
        <w:t xml:space="preserve">.4. Организатор вправе отклонить Предложения Участников, заключивших между собой какое-либо соглашение с целью повлиять на определение Победителя </w:t>
      </w:r>
      <w:r>
        <w:rPr>
          <w:sz w:val="24"/>
          <w:szCs w:val="24"/>
        </w:rPr>
        <w:t>з</w:t>
      </w:r>
      <w:r w:rsidRPr="00F31744">
        <w:rPr>
          <w:sz w:val="24"/>
          <w:szCs w:val="24"/>
        </w:rPr>
        <w:t xml:space="preserve">апроса </w:t>
      </w:r>
      <w:r>
        <w:rPr>
          <w:sz w:val="24"/>
          <w:szCs w:val="24"/>
        </w:rPr>
        <w:t>предложений</w:t>
      </w:r>
      <w:r w:rsidRPr="00F31744">
        <w:rPr>
          <w:sz w:val="24"/>
          <w:szCs w:val="24"/>
        </w:rPr>
        <w:t>.</w:t>
      </w:r>
    </w:p>
    <w:p w14:paraId="2CC901D2" w14:textId="77777777" w:rsidR="003D03E5" w:rsidRPr="00F31744" w:rsidRDefault="003D03E5" w:rsidP="003D03E5">
      <w:pPr>
        <w:autoSpaceDE w:val="0"/>
        <w:autoSpaceDN w:val="0"/>
        <w:adjustRightInd w:val="0"/>
        <w:spacing w:line="240" w:lineRule="auto"/>
        <w:ind w:firstLine="0"/>
        <w:rPr>
          <w:sz w:val="24"/>
          <w:szCs w:val="24"/>
        </w:rPr>
      </w:pPr>
    </w:p>
    <w:p w14:paraId="59A684A0" w14:textId="77777777" w:rsidR="00AA191F" w:rsidRPr="00AA191F" w:rsidRDefault="0098499C" w:rsidP="00233613">
      <w:pPr>
        <w:numPr>
          <w:ilvl w:val="0"/>
          <w:numId w:val="11"/>
        </w:numPr>
        <w:tabs>
          <w:tab w:val="num" w:pos="284"/>
          <w:tab w:val="num" w:pos="927"/>
        </w:tabs>
        <w:suppressAutoHyphens/>
        <w:spacing w:line="240" w:lineRule="auto"/>
        <w:ind w:left="0" w:firstLine="142"/>
        <w:jc w:val="left"/>
        <w:outlineLvl w:val="0"/>
        <w:rPr>
          <w:sz w:val="24"/>
          <w:szCs w:val="24"/>
        </w:rPr>
      </w:pPr>
      <w:bookmarkStart w:id="21" w:name="_Ref99767173"/>
      <w:bookmarkStart w:id="22" w:name="_Toc140749454"/>
      <w:bookmarkStart w:id="23" w:name="_Toc189545071"/>
      <w:bookmarkStart w:id="24" w:name="_Toc67584709"/>
      <w:bookmarkEnd w:id="0"/>
      <w:r w:rsidRPr="00367F60">
        <w:rPr>
          <w:b/>
          <w:bCs/>
          <w:kern w:val="28"/>
          <w:sz w:val="24"/>
          <w:szCs w:val="24"/>
        </w:rPr>
        <w:t>Предмет закупки</w:t>
      </w:r>
      <w:bookmarkStart w:id="25" w:name="_Toc189545072"/>
      <w:bookmarkEnd w:id="21"/>
      <w:bookmarkEnd w:id="22"/>
      <w:bookmarkEnd w:id="23"/>
      <w:bookmarkEnd w:id="24"/>
      <w:r w:rsidR="00AA191F">
        <w:rPr>
          <w:b/>
          <w:bCs/>
          <w:kern w:val="28"/>
          <w:sz w:val="24"/>
          <w:szCs w:val="24"/>
        </w:rPr>
        <w:t>.</w:t>
      </w:r>
    </w:p>
    <w:p w14:paraId="3A8735DB" w14:textId="21D30B4A" w:rsidR="0065582E" w:rsidRDefault="002C7A08" w:rsidP="00233613">
      <w:pPr>
        <w:tabs>
          <w:tab w:val="num" w:pos="927"/>
        </w:tabs>
        <w:suppressAutoHyphens/>
        <w:spacing w:line="240" w:lineRule="auto"/>
        <w:ind w:left="567" w:right="-29" w:firstLine="0"/>
        <w:jc w:val="left"/>
        <w:outlineLvl w:val="0"/>
        <w:rPr>
          <w:sz w:val="24"/>
          <w:szCs w:val="24"/>
        </w:rPr>
      </w:pPr>
      <w:r w:rsidRPr="00AA191F">
        <w:rPr>
          <w:sz w:val="24"/>
          <w:szCs w:val="24"/>
        </w:rPr>
        <w:t>Предметом закупки является</w:t>
      </w:r>
      <w:bookmarkEnd w:id="25"/>
      <w:r w:rsidRPr="00AA191F">
        <w:rPr>
          <w:sz w:val="24"/>
          <w:szCs w:val="24"/>
        </w:rPr>
        <w:t xml:space="preserve"> поставка мебели</w:t>
      </w:r>
      <w:r w:rsidR="001F46F7" w:rsidRPr="00AA191F">
        <w:rPr>
          <w:sz w:val="24"/>
          <w:szCs w:val="24"/>
        </w:rPr>
        <w:t>, включая поставку, сборку и установку по месту</w:t>
      </w:r>
      <w:r w:rsidRPr="00AA191F">
        <w:rPr>
          <w:sz w:val="24"/>
          <w:szCs w:val="24"/>
        </w:rPr>
        <w:t xml:space="preserve"> по адресу: </w:t>
      </w:r>
      <w:r w:rsidR="00367F60" w:rsidRPr="00AA191F">
        <w:rPr>
          <w:sz w:val="24"/>
          <w:szCs w:val="24"/>
        </w:rPr>
        <w:t xml:space="preserve">Московская обл., городской округ Клин, деревня </w:t>
      </w:r>
      <w:proofErr w:type="spellStart"/>
      <w:r w:rsidR="00367F60" w:rsidRPr="00AA191F">
        <w:rPr>
          <w:sz w:val="24"/>
          <w:szCs w:val="24"/>
        </w:rPr>
        <w:t>Денисово</w:t>
      </w:r>
      <w:proofErr w:type="spellEnd"/>
      <w:r w:rsidR="00367F60" w:rsidRPr="00AA191F">
        <w:rPr>
          <w:sz w:val="24"/>
          <w:szCs w:val="24"/>
        </w:rPr>
        <w:t>, территория "Усадьба охотника"</w:t>
      </w:r>
      <w:r w:rsidR="00391311" w:rsidRPr="00AA191F">
        <w:rPr>
          <w:sz w:val="24"/>
          <w:szCs w:val="24"/>
        </w:rPr>
        <w:t>,</w:t>
      </w:r>
      <w:r w:rsidRPr="00AA191F">
        <w:rPr>
          <w:sz w:val="24"/>
          <w:szCs w:val="24"/>
        </w:rPr>
        <w:t xml:space="preserve"> </w:t>
      </w:r>
      <w:r w:rsidR="001F46F7" w:rsidRPr="00AA191F">
        <w:rPr>
          <w:sz w:val="24"/>
          <w:szCs w:val="24"/>
        </w:rPr>
        <w:t xml:space="preserve">в соответствии с </w:t>
      </w:r>
      <w:r w:rsidR="003750E2" w:rsidRPr="00AA191F">
        <w:rPr>
          <w:sz w:val="24"/>
          <w:szCs w:val="24"/>
        </w:rPr>
        <w:t>Т</w:t>
      </w:r>
      <w:r w:rsidR="001F46F7" w:rsidRPr="00AA191F">
        <w:rPr>
          <w:sz w:val="24"/>
          <w:szCs w:val="24"/>
        </w:rPr>
        <w:t>ехническим</w:t>
      </w:r>
      <w:r w:rsidRPr="00AA191F">
        <w:rPr>
          <w:sz w:val="24"/>
          <w:szCs w:val="24"/>
        </w:rPr>
        <w:t xml:space="preserve"> </w:t>
      </w:r>
      <w:r w:rsidR="001F46F7" w:rsidRPr="00AA191F">
        <w:rPr>
          <w:sz w:val="24"/>
          <w:szCs w:val="24"/>
        </w:rPr>
        <w:t>заданием на поставку</w:t>
      </w:r>
      <w:r w:rsidR="00AA191F" w:rsidRPr="00AA191F">
        <w:rPr>
          <w:sz w:val="24"/>
          <w:szCs w:val="24"/>
        </w:rPr>
        <w:t>.</w:t>
      </w:r>
    </w:p>
    <w:p w14:paraId="3864D593" w14:textId="77777777" w:rsidR="00AA191F" w:rsidRPr="00AA191F" w:rsidRDefault="00AA191F" w:rsidP="00233613">
      <w:pPr>
        <w:tabs>
          <w:tab w:val="num" w:pos="927"/>
        </w:tabs>
        <w:suppressAutoHyphens/>
        <w:spacing w:line="240" w:lineRule="auto"/>
        <w:ind w:right="-29" w:firstLine="0"/>
        <w:jc w:val="left"/>
        <w:outlineLvl w:val="0"/>
        <w:rPr>
          <w:b/>
          <w:sz w:val="24"/>
          <w:szCs w:val="24"/>
        </w:rPr>
      </w:pPr>
    </w:p>
    <w:p w14:paraId="7029F802" w14:textId="0DE01B74" w:rsidR="0065582E" w:rsidRDefault="0065582E" w:rsidP="003D03E5">
      <w:pPr>
        <w:pStyle w:val="aff5"/>
        <w:numPr>
          <w:ilvl w:val="1"/>
          <w:numId w:val="11"/>
        </w:numPr>
        <w:ind w:hanging="218"/>
        <w:rPr>
          <w:b/>
          <w:sz w:val="24"/>
          <w:szCs w:val="24"/>
          <w:u w:val="single"/>
        </w:rPr>
      </w:pPr>
      <w:r w:rsidRPr="002A47AF">
        <w:rPr>
          <w:b/>
          <w:sz w:val="24"/>
          <w:szCs w:val="24"/>
          <w:u w:val="single"/>
        </w:rPr>
        <w:t xml:space="preserve">Техническое задание </w:t>
      </w:r>
      <w:r>
        <w:rPr>
          <w:b/>
          <w:sz w:val="24"/>
          <w:szCs w:val="24"/>
          <w:u w:val="single"/>
        </w:rPr>
        <w:t>на поставку</w:t>
      </w:r>
      <w:r w:rsidR="00AA191F">
        <w:rPr>
          <w:b/>
          <w:sz w:val="24"/>
          <w:szCs w:val="24"/>
          <w:u w:val="single"/>
        </w:rPr>
        <w:t>.</w:t>
      </w:r>
    </w:p>
    <w:p w14:paraId="7F6CFE2E" w14:textId="3E0DBC35" w:rsidR="0065582E" w:rsidRDefault="0065582E" w:rsidP="007C2696">
      <w:pPr>
        <w:pStyle w:val="aff5"/>
        <w:ind w:left="360" w:firstLine="0"/>
        <w:rPr>
          <w:b/>
          <w:bCs/>
          <w:iCs/>
          <w:color w:val="000000" w:themeColor="text1"/>
          <w:sz w:val="24"/>
          <w:szCs w:val="24"/>
        </w:rPr>
      </w:pPr>
    </w:p>
    <w:p w14:paraId="2FFA0064" w14:textId="018C73C3" w:rsidR="005F2F4E" w:rsidRPr="00233613" w:rsidRDefault="005F2F4E" w:rsidP="007C2696">
      <w:pPr>
        <w:pStyle w:val="aff5"/>
        <w:ind w:left="360" w:firstLine="0"/>
        <w:rPr>
          <w:b/>
          <w:sz w:val="24"/>
          <w:szCs w:val="24"/>
        </w:rPr>
      </w:pPr>
      <w:r w:rsidRPr="00233613">
        <w:rPr>
          <w:b/>
          <w:sz w:val="24"/>
          <w:szCs w:val="24"/>
        </w:rPr>
        <w:object w:dxaOrig="1540" w:dyaOrig="997" w14:anchorId="0441B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0" o:title=""/>
          </v:shape>
          <o:OLEObject Type="Embed" ProgID="Excel.Sheet.8" ShapeID="_x0000_i1025" DrawAspect="Icon" ObjectID="_1692449994" r:id="rId11"/>
        </w:object>
      </w:r>
    </w:p>
    <w:p w14:paraId="51CE11D9" w14:textId="77777777" w:rsidR="005F2F4E" w:rsidRPr="007C2696" w:rsidRDefault="005F2F4E" w:rsidP="007C2696">
      <w:pPr>
        <w:pStyle w:val="aff5"/>
        <w:ind w:left="360" w:firstLine="0"/>
        <w:rPr>
          <w:b/>
          <w:sz w:val="24"/>
          <w:szCs w:val="24"/>
          <w:u w:val="single"/>
        </w:rPr>
      </w:pPr>
    </w:p>
    <w:p w14:paraId="6881059A" w14:textId="716DE192" w:rsidR="00A904E5" w:rsidRPr="00AA191F" w:rsidRDefault="007106F6" w:rsidP="00AA191F">
      <w:pPr>
        <w:pStyle w:val="aff5"/>
        <w:numPr>
          <w:ilvl w:val="1"/>
          <w:numId w:val="11"/>
        </w:numPr>
        <w:ind w:hanging="218"/>
        <w:rPr>
          <w:b/>
          <w:sz w:val="24"/>
          <w:szCs w:val="24"/>
        </w:rPr>
      </w:pPr>
      <w:r w:rsidRPr="002A47AF">
        <w:rPr>
          <w:b/>
          <w:sz w:val="24"/>
          <w:szCs w:val="24"/>
        </w:rPr>
        <w:t xml:space="preserve"> </w:t>
      </w:r>
      <w:r w:rsidR="00E0484D" w:rsidRPr="002A47AF">
        <w:rPr>
          <w:b/>
          <w:sz w:val="24"/>
          <w:szCs w:val="24"/>
        </w:rPr>
        <w:t xml:space="preserve">Условия оплаты </w:t>
      </w:r>
    </w:p>
    <w:p w14:paraId="38C0D03E" w14:textId="77777777" w:rsidR="007106F6" w:rsidRPr="007106F6" w:rsidRDefault="007106F6" w:rsidP="007C2696">
      <w:pPr>
        <w:spacing w:line="240" w:lineRule="auto"/>
        <w:ind w:left="567"/>
        <w:rPr>
          <w:sz w:val="24"/>
          <w:szCs w:val="24"/>
        </w:rPr>
      </w:pPr>
      <w:r w:rsidRPr="007106F6">
        <w:rPr>
          <w:sz w:val="24"/>
          <w:szCs w:val="24"/>
        </w:rPr>
        <w:t xml:space="preserve">Оплата производится </w:t>
      </w:r>
      <w:r w:rsidR="006F5E7C">
        <w:rPr>
          <w:sz w:val="24"/>
          <w:szCs w:val="24"/>
        </w:rPr>
        <w:t xml:space="preserve">безналичным расчетом </w:t>
      </w:r>
      <w:r w:rsidRPr="007106F6">
        <w:rPr>
          <w:sz w:val="24"/>
          <w:szCs w:val="24"/>
        </w:rPr>
        <w:t>в рублях</w:t>
      </w:r>
      <w:r w:rsidR="00D46E0C">
        <w:rPr>
          <w:sz w:val="24"/>
          <w:szCs w:val="24"/>
        </w:rPr>
        <w:t xml:space="preserve"> по курсу ЦБ РФ+1 </w:t>
      </w:r>
      <w:bookmarkStart w:id="26" w:name="_Hlk67690640"/>
      <w:r w:rsidR="00D46E0C">
        <w:rPr>
          <w:sz w:val="24"/>
          <w:szCs w:val="24"/>
        </w:rPr>
        <w:t xml:space="preserve">% на конвертацию на </w:t>
      </w:r>
      <w:bookmarkEnd w:id="26"/>
      <w:r w:rsidR="00D46E0C">
        <w:rPr>
          <w:sz w:val="24"/>
          <w:szCs w:val="24"/>
        </w:rPr>
        <w:t xml:space="preserve">дату </w:t>
      </w:r>
      <w:r w:rsidR="006F5E7C">
        <w:rPr>
          <w:sz w:val="24"/>
          <w:szCs w:val="24"/>
        </w:rPr>
        <w:t xml:space="preserve">платежа </w:t>
      </w:r>
      <w:r w:rsidRPr="007106F6">
        <w:rPr>
          <w:sz w:val="24"/>
          <w:szCs w:val="24"/>
        </w:rPr>
        <w:t>на основании выставленного счета</w:t>
      </w:r>
      <w:r w:rsidR="00D559B1">
        <w:rPr>
          <w:sz w:val="24"/>
          <w:szCs w:val="24"/>
        </w:rPr>
        <w:t xml:space="preserve"> </w:t>
      </w:r>
      <w:r w:rsidR="00707D3F" w:rsidRPr="00707D3F">
        <w:rPr>
          <w:sz w:val="24"/>
          <w:szCs w:val="24"/>
        </w:rPr>
        <w:t>в следующем порядке:</w:t>
      </w:r>
    </w:p>
    <w:p w14:paraId="5801B88F" w14:textId="77777777" w:rsidR="001F46F7" w:rsidRDefault="001F46F7" w:rsidP="001F46F7">
      <w:pPr>
        <w:spacing w:line="240" w:lineRule="auto"/>
        <w:ind w:left="644" w:firstLine="0"/>
        <w:rPr>
          <w:sz w:val="24"/>
          <w:szCs w:val="24"/>
        </w:rPr>
      </w:pPr>
      <w:r>
        <w:rPr>
          <w:sz w:val="24"/>
          <w:szCs w:val="24"/>
        </w:rPr>
        <w:t xml:space="preserve">- </w:t>
      </w:r>
      <w:r w:rsidR="002A47AF" w:rsidRPr="002A47AF">
        <w:rPr>
          <w:sz w:val="24"/>
        </w:rPr>
        <w:t>первый платеж в</w:t>
      </w:r>
      <w:r w:rsidR="002A47AF">
        <w:rPr>
          <w:sz w:val="24"/>
        </w:rPr>
        <w:t xml:space="preserve"> размере</w:t>
      </w:r>
      <w:r w:rsidR="002A47AF" w:rsidRPr="002A47AF">
        <w:rPr>
          <w:sz w:val="24"/>
        </w:rPr>
        <w:t xml:space="preserve"> </w:t>
      </w:r>
      <w:r w:rsidR="00391311">
        <w:rPr>
          <w:sz w:val="24"/>
        </w:rPr>
        <w:t>50</w:t>
      </w:r>
      <w:r w:rsidR="007106F6" w:rsidRPr="008B3C10">
        <w:rPr>
          <w:sz w:val="24"/>
        </w:rPr>
        <w:t xml:space="preserve">% производится </w:t>
      </w:r>
      <w:r w:rsidR="007106F6" w:rsidRPr="008B3C10">
        <w:rPr>
          <w:sz w:val="24"/>
          <w:szCs w:val="24"/>
        </w:rPr>
        <w:t xml:space="preserve">в течение </w:t>
      </w:r>
      <w:r w:rsidR="00707D3F">
        <w:rPr>
          <w:sz w:val="24"/>
          <w:szCs w:val="24"/>
        </w:rPr>
        <w:t>7</w:t>
      </w:r>
      <w:r w:rsidR="007106F6" w:rsidRPr="008B3C10">
        <w:rPr>
          <w:sz w:val="24"/>
          <w:szCs w:val="24"/>
        </w:rPr>
        <w:t xml:space="preserve"> (</w:t>
      </w:r>
      <w:r w:rsidR="00707D3F">
        <w:rPr>
          <w:sz w:val="24"/>
          <w:szCs w:val="24"/>
        </w:rPr>
        <w:t>семи</w:t>
      </w:r>
      <w:r w:rsidR="007106F6" w:rsidRPr="008B3C10">
        <w:rPr>
          <w:sz w:val="24"/>
          <w:szCs w:val="24"/>
        </w:rPr>
        <w:t xml:space="preserve">) </w:t>
      </w:r>
      <w:r w:rsidR="00707D3F">
        <w:rPr>
          <w:sz w:val="24"/>
          <w:szCs w:val="24"/>
        </w:rPr>
        <w:t>рабочих</w:t>
      </w:r>
      <w:r w:rsidR="007106F6" w:rsidRPr="008B3C10">
        <w:rPr>
          <w:sz w:val="24"/>
          <w:szCs w:val="24"/>
        </w:rPr>
        <w:t xml:space="preserve"> дней </w:t>
      </w:r>
      <w:r w:rsidR="007106F6" w:rsidRPr="008B3C10">
        <w:rPr>
          <w:sz w:val="24"/>
        </w:rPr>
        <w:t>после</w:t>
      </w:r>
      <w:r w:rsidR="007106F6" w:rsidRPr="008B3C10">
        <w:rPr>
          <w:sz w:val="24"/>
          <w:szCs w:val="24"/>
        </w:rPr>
        <w:t xml:space="preserve"> подписания </w:t>
      </w:r>
      <w:r w:rsidR="00707D3F">
        <w:rPr>
          <w:sz w:val="24"/>
          <w:szCs w:val="24"/>
        </w:rPr>
        <w:t>Д</w:t>
      </w:r>
      <w:r w:rsidR="007106F6" w:rsidRPr="008B3C10">
        <w:rPr>
          <w:sz w:val="24"/>
          <w:szCs w:val="24"/>
        </w:rPr>
        <w:t>оговора;</w:t>
      </w:r>
      <w:r w:rsidR="008B3C10">
        <w:rPr>
          <w:sz w:val="24"/>
          <w:szCs w:val="24"/>
        </w:rPr>
        <w:t xml:space="preserve"> </w:t>
      </w:r>
    </w:p>
    <w:p w14:paraId="55121E37" w14:textId="77777777" w:rsidR="00707D3F" w:rsidRDefault="00707D3F" w:rsidP="001F46F7">
      <w:pPr>
        <w:spacing w:line="240" w:lineRule="auto"/>
        <w:ind w:left="644" w:firstLine="0"/>
        <w:rPr>
          <w:rFonts w:cs="Times New Roman"/>
          <w:sz w:val="24"/>
          <w:szCs w:val="24"/>
        </w:rPr>
      </w:pPr>
      <w:r>
        <w:rPr>
          <w:rFonts w:cs="Times New Roman"/>
          <w:sz w:val="24"/>
          <w:szCs w:val="24"/>
        </w:rPr>
        <w:t xml:space="preserve">- </w:t>
      </w:r>
      <w:r w:rsidR="002A47AF">
        <w:rPr>
          <w:rFonts w:cs="Times New Roman"/>
          <w:sz w:val="24"/>
          <w:szCs w:val="24"/>
        </w:rPr>
        <w:t xml:space="preserve">второй платеж </w:t>
      </w:r>
      <w:r>
        <w:rPr>
          <w:rFonts w:cs="Times New Roman"/>
          <w:sz w:val="24"/>
          <w:szCs w:val="24"/>
        </w:rPr>
        <w:t>в размере 20 %</w:t>
      </w:r>
      <w:r w:rsidRPr="00707D3F">
        <w:rPr>
          <w:rFonts w:cs="Times New Roman"/>
          <w:sz w:val="24"/>
          <w:szCs w:val="24"/>
        </w:rPr>
        <w:t xml:space="preserve"> </w:t>
      </w:r>
      <w:r w:rsidRPr="008B3C10">
        <w:rPr>
          <w:sz w:val="24"/>
        </w:rPr>
        <w:t xml:space="preserve">производится </w:t>
      </w:r>
      <w:r w:rsidRPr="008B3C10">
        <w:rPr>
          <w:sz w:val="24"/>
          <w:szCs w:val="24"/>
        </w:rPr>
        <w:t xml:space="preserve">в течение </w:t>
      </w:r>
      <w:r>
        <w:rPr>
          <w:sz w:val="24"/>
          <w:szCs w:val="24"/>
        </w:rPr>
        <w:t>7</w:t>
      </w:r>
      <w:r w:rsidRPr="00707D3F">
        <w:rPr>
          <w:rFonts w:cs="Times New Roman"/>
          <w:sz w:val="24"/>
          <w:szCs w:val="24"/>
        </w:rPr>
        <w:t xml:space="preserve"> (</w:t>
      </w:r>
      <w:r>
        <w:rPr>
          <w:rFonts w:cs="Times New Roman"/>
          <w:sz w:val="24"/>
          <w:szCs w:val="24"/>
        </w:rPr>
        <w:t>семи</w:t>
      </w:r>
      <w:r w:rsidRPr="00707D3F">
        <w:rPr>
          <w:rFonts w:cs="Times New Roman"/>
          <w:sz w:val="24"/>
          <w:szCs w:val="24"/>
        </w:rPr>
        <w:t>) рабочих дней с момента получения уведомления от Поставщика о поступлении Товара на склад</w:t>
      </w:r>
      <w:r>
        <w:rPr>
          <w:rFonts w:cs="Times New Roman"/>
          <w:sz w:val="24"/>
          <w:szCs w:val="24"/>
        </w:rPr>
        <w:t xml:space="preserve"> Поставщика</w:t>
      </w:r>
      <w:r w:rsidRPr="00707D3F">
        <w:rPr>
          <w:rFonts w:cs="Times New Roman"/>
          <w:sz w:val="24"/>
          <w:szCs w:val="24"/>
        </w:rPr>
        <w:t xml:space="preserve"> и готовности Товара к передаче </w:t>
      </w:r>
      <w:r>
        <w:rPr>
          <w:rFonts w:cs="Times New Roman"/>
          <w:sz w:val="24"/>
          <w:szCs w:val="24"/>
        </w:rPr>
        <w:t>Заказчику</w:t>
      </w:r>
      <w:r w:rsidRPr="00707D3F">
        <w:rPr>
          <w:rFonts w:cs="Times New Roman"/>
          <w:sz w:val="24"/>
          <w:szCs w:val="24"/>
        </w:rPr>
        <w:t>;</w:t>
      </w:r>
    </w:p>
    <w:p w14:paraId="331DFCC6" w14:textId="626B8E95" w:rsidR="007106F6" w:rsidRDefault="001F46F7" w:rsidP="0008514B">
      <w:pPr>
        <w:spacing w:line="240" w:lineRule="auto"/>
        <w:ind w:left="644" w:firstLine="0"/>
        <w:rPr>
          <w:rFonts w:cs="Times New Roman"/>
          <w:sz w:val="24"/>
          <w:szCs w:val="24"/>
        </w:rPr>
      </w:pPr>
      <w:r>
        <w:rPr>
          <w:sz w:val="24"/>
          <w:szCs w:val="24"/>
        </w:rPr>
        <w:t>-</w:t>
      </w:r>
      <w:r>
        <w:rPr>
          <w:rFonts w:cs="Times New Roman"/>
          <w:sz w:val="24"/>
          <w:szCs w:val="24"/>
        </w:rPr>
        <w:t xml:space="preserve"> </w:t>
      </w:r>
      <w:r w:rsidR="002A47AF">
        <w:rPr>
          <w:rFonts w:cs="Times New Roman"/>
          <w:sz w:val="24"/>
          <w:szCs w:val="24"/>
        </w:rPr>
        <w:t xml:space="preserve">окончательный платеж </w:t>
      </w:r>
      <w:r w:rsidR="00707D3F">
        <w:rPr>
          <w:sz w:val="24"/>
          <w:szCs w:val="24"/>
        </w:rPr>
        <w:t>3</w:t>
      </w:r>
      <w:r w:rsidR="008815BE" w:rsidRPr="008B3C10">
        <w:rPr>
          <w:sz w:val="24"/>
          <w:szCs w:val="24"/>
        </w:rPr>
        <w:t xml:space="preserve">0% </w:t>
      </w:r>
      <w:r w:rsidR="007106F6" w:rsidRPr="008B3C10">
        <w:rPr>
          <w:sz w:val="24"/>
          <w:szCs w:val="24"/>
        </w:rPr>
        <w:t xml:space="preserve">производится </w:t>
      </w:r>
      <w:r w:rsidR="008815BE" w:rsidRPr="008B3C10">
        <w:rPr>
          <w:sz w:val="24"/>
          <w:szCs w:val="24"/>
        </w:rPr>
        <w:t xml:space="preserve">после </w:t>
      </w:r>
      <w:r>
        <w:rPr>
          <w:sz w:val="24"/>
          <w:szCs w:val="24"/>
        </w:rPr>
        <w:t>поставки</w:t>
      </w:r>
      <w:r w:rsidRPr="008B3C10">
        <w:rPr>
          <w:sz w:val="24"/>
          <w:szCs w:val="24"/>
        </w:rPr>
        <w:t xml:space="preserve"> </w:t>
      </w:r>
      <w:r w:rsidR="008815BE" w:rsidRPr="008B3C10">
        <w:rPr>
          <w:sz w:val="24"/>
          <w:szCs w:val="24"/>
        </w:rPr>
        <w:t xml:space="preserve">и сборки </w:t>
      </w:r>
      <w:r w:rsidR="00707D3F">
        <w:rPr>
          <w:sz w:val="24"/>
          <w:szCs w:val="24"/>
        </w:rPr>
        <w:t>Товара</w:t>
      </w:r>
      <w:r w:rsidR="00D559B1" w:rsidRPr="00D559B1">
        <w:rPr>
          <w:sz w:val="24"/>
          <w:szCs w:val="24"/>
        </w:rPr>
        <w:t xml:space="preserve"> </w:t>
      </w:r>
      <w:r w:rsidR="00D559B1" w:rsidRPr="008B3C10">
        <w:rPr>
          <w:sz w:val="24"/>
          <w:szCs w:val="24"/>
        </w:rPr>
        <w:t xml:space="preserve">по адресу: </w:t>
      </w:r>
      <w:r w:rsidR="00AA191F" w:rsidRPr="00AA191F">
        <w:rPr>
          <w:sz w:val="24"/>
          <w:szCs w:val="24"/>
        </w:rPr>
        <w:t xml:space="preserve">Московская обл., городской округ Клин, деревня </w:t>
      </w:r>
      <w:proofErr w:type="spellStart"/>
      <w:r w:rsidR="00AA191F" w:rsidRPr="00AA191F">
        <w:rPr>
          <w:sz w:val="24"/>
          <w:szCs w:val="24"/>
        </w:rPr>
        <w:t>Денисово</w:t>
      </w:r>
      <w:proofErr w:type="spellEnd"/>
      <w:r w:rsidR="00AA191F" w:rsidRPr="00AA191F">
        <w:rPr>
          <w:sz w:val="24"/>
          <w:szCs w:val="24"/>
        </w:rPr>
        <w:t>, территория "Усадьба охотника"</w:t>
      </w:r>
      <w:r w:rsidR="00D559B1">
        <w:rPr>
          <w:sz w:val="24"/>
          <w:szCs w:val="24"/>
        </w:rPr>
        <w:t xml:space="preserve">, </w:t>
      </w:r>
      <w:r w:rsidR="00D559B1">
        <w:rPr>
          <w:sz w:val="24"/>
          <w:szCs w:val="24"/>
        </w:rPr>
        <w:lastRenderedPageBreak/>
        <w:t xml:space="preserve">подписания Товарных накладных по форме ТОРГ-12, Акта приема-передачи Товара и </w:t>
      </w:r>
      <w:r w:rsidR="002A47AF" w:rsidRPr="002A47AF">
        <w:rPr>
          <w:sz w:val="24"/>
          <w:szCs w:val="24"/>
        </w:rPr>
        <w:t>Акта приема-передачи выполненных Работ</w:t>
      </w:r>
      <w:r w:rsidR="00D559B1">
        <w:rPr>
          <w:sz w:val="24"/>
          <w:szCs w:val="24"/>
        </w:rPr>
        <w:t xml:space="preserve">, </w:t>
      </w:r>
      <w:r w:rsidR="00D559B1" w:rsidRPr="008B3C10">
        <w:rPr>
          <w:sz w:val="24"/>
          <w:szCs w:val="24"/>
        </w:rPr>
        <w:t xml:space="preserve">в течение </w:t>
      </w:r>
      <w:r w:rsidR="00D559B1">
        <w:rPr>
          <w:sz w:val="24"/>
          <w:szCs w:val="24"/>
        </w:rPr>
        <w:t>10</w:t>
      </w:r>
      <w:r w:rsidR="00D559B1" w:rsidRPr="00707D3F">
        <w:rPr>
          <w:rFonts w:cs="Times New Roman"/>
          <w:sz w:val="24"/>
          <w:szCs w:val="24"/>
        </w:rPr>
        <w:t xml:space="preserve"> (</w:t>
      </w:r>
      <w:r w:rsidR="00D559B1">
        <w:rPr>
          <w:rFonts w:cs="Times New Roman"/>
          <w:sz w:val="24"/>
          <w:szCs w:val="24"/>
        </w:rPr>
        <w:t>десяти</w:t>
      </w:r>
      <w:r w:rsidR="00D559B1" w:rsidRPr="00707D3F">
        <w:rPr>
          <w:rFonts w:cs="Times New Roman"/>
          <w:sz w:val="24"/>
          <w:szCs w:val="24"/>
        </w:rPr>
        <w:t>) рабочих дней</w:t>
      </w:r>
      <w:r w:rsidR="00D559B1">
        <w:rPr>
          <w:rFonts w:cs="Times New Roman"/>
          <w:sz w:val="24"/>
          <w:szCs w:val="24"/>
        </w:rPr>
        <w:t>.</w:t>
      </w:r>
    </w:p>
    <w:p w14:paraId="02F2EF98" w14:textId="77777777" w:rsidR="004C5200" w:rsidRPr="001634A1" w:rsidRDefault="004C5200" w:rsidP="00322957">
      <w:pPr>
        <w:widowControl w:val="0"/>
        <w:numPr>
          <w:ilvl w:val="2"/>
          <w:numId w:val="11"/>
        </w:numPr>
        <w:autoSpaceDE w:val="0"/>
        <w:autoSpaceDN w:val="0"/>
        <w:adjustRightInd w:val="0"/>
        <w:spacing w:line="240" w:lineRule="auto"/>
        <w:rPr>
          <w:sz w:val="24"/>
          <w:szCs w:val="24"/>
        </w:rPr>
      </w:pPr>
      <w:r w:rsidRPr="001634A1">
        <w:rPr>
          <w:sz w:val="24"/>
          <w:szCs w:val="24"/>
        </w:rPr>
        <w:t xml:space="preserve">Цена коммерческого предложения Участника должна </w:t>
      </w:r>
      <w:r w:rsidR="008673F0">
        <w:rPr>
          <w:sz w:val="24"/>
          <w:szCs w:val="24"/>
        </w:rPr>
        <w:t xml:space="preserve">включать в себя все расходы, включая </w:t>
      </w:r>
      <w:r w:rsidRPr="001634A1">
        <w:rPr>
          <w:sz w:val="24"/>
          <w:szCs w:val="24"/>
        </w:rPr>
        <w:t xml:space="preserve"> </w:t>
      </w:r>
      <w:r w:rsidR="008673F0">
        <w:rPr>
          <w:sz w:val="24"/>
          <w:szCs w:val="24"/>
        </w:rPr>
        <w:t xml:space="preserve"> налоги, таможенные платежи, пошлины и иные сборы, доставку, погрузку,</w:t>
      </w:r>
      <w:r w:rsidRPr="001634A1">
        <w:rPr>
          <w:sz w:val="24"/>
          <w:szCs w:val="24"/>
        </w:rPr>
        <w:t xml:space="preserve"> </w:t>
      </w:r>
      <w:r w:rsidR="008673F0" w:rsidRPr="001634A1">
        <w:rPr>
          <w:sz w:val="24"/>
          <w:szCs w:val="24"/>
        </w:rPr>
        <w:t>разгрузк</w:t>
      </w:r>
      <w:r w:rsidR="008673F0">
        <w:rPr>
          <w:sz w:val="24"/>
          <w:szCs w:val="24"/>
        </w:rPr>
        <w:t>у</w:t>
      </w:r>
      <w:r w:rsidRPr="001634A1">
        <w:rPr>
          <w:sz w:val="24"/>
          <w:szCs w:val="24"/>
        </w:rPr>
        <w:t xml:space="preserve">, </w:t>
      </w:r>
      <w:r w:rsidR="008673F0" w:rsidRPr="001634A1">
        <w:rPr>
          <w:sz w:val="24"/>
          <w:szCs w:val="24"/>
        </w:rPr>
        <w:t>сборк</w:t>
      </w:r>
      <w:r w:rsidR="008673F0">
        <w:rPr>
          <w:sz w:val="24"/>
          <w:szCs w:val="24"/>
        </w:rPr>
        <w:t>у</w:t>
      </w:r>
      <w:r w:rsidR="008673F0" w:rsidRPr="001634A1">
        <w:rPr>
          <w:sz w:val="24"/>
          <w:szCs w:val="24"/>
        </w:rPr>
        <w:t xml:space="preserve"> </w:t>
      </w:r>
      <w:r w:rsidRPr="001634A1">
        <w:rPr>
          <w:sz w:val="24"/>
          <w:szCs w:val="24"/>
        </w:rPr>
        <w:t xml:space="preserve">и </w:t>
      </w:r>
      <w:r w:rsidR="008673F0" w:rsidRPr="001634A1">
        <w:rPr>
          <w:sz w:val="24"/>
          <w:szCs w:val="24"/>
        </w:rPr>
        <w:t>установк</w:t>
      </w:r>
      <w:r w:rsidR="008673F0">
        <w:rPr>
          <w:sz w:val="24"/>
          <w:szCs w:val="24"/>
        </w:rPr>
        <w:t>у</w:t>
      </w:r>
      <w:r w:rsidR="008673F0" w:rsidRPr="001634A1">
        <w:rPr>
          <w:sz w:val="24"/>
          <w:szCs w:val="24"/>
        </w:rPr>
        <w:t xml:space="preserve"> </w:t>
      </w:r>
      <w:r w:rsidRPr="001634A1">
        <w:rPr>
          <w:sz w:val="24"/>
          <w:szCs w:val="24"/>
        </w:rPr>
        <w:t xml:space="preserve">по месту, </w:t>
      </w:r>
      <w:r w:rsidR="008673F0">
        <w:rPr>
          <w:sz w:val="24"/>
          <w:szCs w:val="24"/>
        </w:rPr>
        <w:t>т.е. все расходы, связанные с выполнения обязательств по предмету тендера в полном объеме. При этом цена договора является фиксированной и изменению не подлежит.</w:t>
      </w:r>
    </w:p>
    <w:p w14:paraId="3CDE58B6" w14:textId="77777777" w:rsidR="004C5200" w:rsidRPr="001634A1" w:rsidRDefault="004C5200" w:rsidP="00322957">
      <w:pPr>
        <w:numPr>
          <w:ilvl w:val="2"/>
          <w:numId w:val="11"/>
        </w:numPr>
        <w:spacing w:line="240" w:lineRule="auto"/>
        <w:rPr>
          <w:sz w:val="24"/>
          <w:szCs w:val="24"/>
        </w:rPr>
      </w:pPr>
      <w:r w:rsidRPr="001634A1">
        <w:rPr>
          <w:sz w:val="24"/>
          <w:szCs w:val="24"/>
        </w:rPr>
        <w:t xml:space="preserve">Коммерческая часть может содержать условия, критичные для </w:t>
      </w:r>
      <w:r w:rsidR="001E366D">
        <w:rPr>
          <w:sz w:val="24"/>
          <w:szCs w:val="24"/>
        </w:rPr>
        <w:t>участника.</w:t>
      </w:r>
      <w:r w:rsidRPr="001634A1">
        <w:rPr>
          <w:sz w:val="24"/>
          <w:szCs w:val="24"/>
        </w:rPr>
        <w:t xml:space="preserve"> В таком случае от участников закупочной процедуры требуется указать свое согласие/несогласие с данными положениями</w:t>
      </w:r>
      <w:r w:rsidR="001F46F7">
        <w:rPr>
          <w:sz w:val="24"/>
          <w:szCs w:val="24"/>
        </w:rPr>
        <w:t xml:space="preserve">, а также </w:t>
      </w:r>
      <w:r w:rsidR="001E366D">
        <w:rPr>
          <w:sz w:val="24"/>
          <w:szCs w:val="24"/>
        </w:rPr>
        <w:t xml:space="preserve">при подаче предложений </w:t>
      </w:r>
      <w:r w:rsidR="001F46F7">
        <w:rPr>
          <w:sz w:val="24"/>
          <w:szCs w:val="24"/>
        </w:rPr>
        <w:t>указать свои предложения</w:t>
      </w:r>
      <w:r w:rsidR="001E366D">
        <w:rPr>
          <w:sz w:val="24"/>
          <w:szCs w:val="24"/>
        </w:rPr>
        <w:t>. Заказчик оставляет за собой право самостоятельно оценить критичность предлагаемых условий и либо принять данные изменения, либо принять.</w:t>
      </w:r>
    </w:p>
    <w:p w14:paraId="38FE0454" w14:textId="77777777" w:rsidR="001F46F7" w:rsidRDefault="001F46F7" w:rsidP="007C6838">
      <w:pPr>
        <w:tabs>
          <w:tab w:val="left" w:pos="9746"/>
        </w:tabs>
        <w:suppressAutoHyphens/>
        <w:spacing w:line="240" w:lineRule="auto"/>
        <w:ind w:left="284" w:right="624" w:hanging="142"/>
        <w:rPr>
          <w:b/>
          <w:sz w:val="24"/>
          <w:szCs w:val="24"/>
        </w:rPr>
      </w:pPr>
    </w:p>
    <w:p w14:paraId="03F8DC91" w14:textId="77777777" w:rsidR="004F1128" w:rsidRPr="007106F6" w:rsidRDefault="004B570B" w:rsidP="007C6838">
      <w:pPr>
        <w:tabs>
          <w:tab w:val="left" w:pos="9746"/>
        </w:tabs>
        <w:suppressAutoHyphens/>
        <w:spacing w:line="240" w:lineRule="auto"/>
        <w:ind w:left="284" w:right="624" w:hanging="142"/>
        <w:rPr>
          <w:b/>
          <w:sz w:val="24"/>
          <w:szCs w:val="24"/>
        </w:rPr>
      </w:pPr>
      <w:r w:rsidRPr="007106F6">
        <w:rPr>
          <w:b/>
          <w:sz w:val="24"/>
          <w:szCs w:val="24"/>
        </w:rPr>
        <w:t>2.</w:t>
      </w:r>
      <w:r w:rsidR="007106F6">
        <w:rPr>
          <w:b/>
          <w:sz w:val="24"/>
          <w:szCs w:val="24"/>
        </w:rPr>
        <w:t>2</w:t>
      </w:r>
      <w:r w:rsidR="00E2234E" w:rsidRPr="007106F6">
        <w:rPr>
          <w:b/>
          <w:sz w:val="24"/>
          <w:szCs w:val="24"/>
        </w:rPr>
        <w:t xml:space="preserve"> </w:t>
      </w:r>
      <w:r w:rsidR="004F1128" w:rsidRPr="007106F6">
        <w:rPr>
          <w:b/>
          <w:sz w:val="24"/>
          <w:szCs w:val="24"/>
        </w:rPr>
        <w:t xml:space="preserve">Требования к </w:t>
      </w:r>
      <w:r w:rsidR="00E2234E" w:rsidRPr="007106F6">
        <w:rPr>
          <w:b/>
          <w:sz w:val="24"/>
          <w:szCs w:val="24"/>
        </w:rPr>
        <w:t>качеству мебели:</w:t>
      </w:r>
    </w:p>
    <w:p w14:paraId="7D32562D" w14:textId="77777777" w:rsidR="00E2234E" w:rsidRPr="007C6838" w:rsidRDefault="006C50B6" w:rsidP="002A47AF">
      <w:pPr>
        <w:autoSpaceDE w:val="0"/>
        <w:autoSpaceDN w:val="0"/>
        <w:adjustRightInd w:val="0"/>
        <w:spacing w:line="240" w:lineRule="auto"/>
        <w:ind w:left="567" w:firstLine="0"/>
        <w:rPr>
          <w:rFonts w:cs="Times New Roman"/>
          <w:color w:val="000000"/>
          <w:sz w:val="24"/>
          <w:szCs w:val="24"/>
        </w:rPr>
      </w:pPr>
      <w:r w:rsidRPr="00BA51C8">
        <w:rPr>
          <w:sz w:val="24"/>
          <w:szCs w:val="24"/>
        </w:rPr>
        <w:t xml:space="preserve">Все материалы, из которых изготовлена мебель, </w:t>
      </w:r>
      <w:r w:rsidRPr="004C5200">
        <w:rPr>
          <w:sz w:val="24"/>
          <w:szCs w:val="24"/>
        </w:rPr>
        <w:t xml:space="preserve">должны иметь сертификат соответствия требованиям национальных стандартов Российской Федерации и соответствовать государственным санитарно-эпидемиологическим правилам и нормативам. </w:t>
      </w:r>
      <w:r w:rsidR="001E366D">
        <w:rPr>
          <w:sz w:val="24"/>
          <w:szCs w:val="24"/>
        </w:rPr>
        <w:t xml:space="preserve">Мебель и все ее детали должны быть новыми и не бывшими в употреблении. </w:t>
      </w:r>
    </w:p>
    <w:p w14:paraId="0F2102B3" w14:textId="77777777" w:rsidR="00E2234E" w:rsidRDefault="001E366D" w:rsidP="001E366D">
      <w:pPr>
        <w:autoSpaceDE w:val="0"/>
        <w:autoSpaceDN w:val="0"/>
        <w:adjustRightInd w:val="0"/>
        <w:spacing w:line="240" w:lineRule="auto"/>
        <w:ind w:left="567" w:firstLine="0"/>
        <w:rPr>
          <w:rFonts w:cs="Times New Roman"/>
          <w:color w:val="000000"/>
          <w:sz w:val="24"/>
          <w:szCs w:val="24"/>
        </w:rPr>
      </w:pPr>
      <w:r>
        <w:rPr>
          <w:rFonts w:cs="Times New Roman"/>
          <w:color w:val="000000"/>
          <w:sz w:val="24"/>
          <w:szCs w:val="24"/>
        </w:rPr>
        <w:t xml:space="preserve">При поставке </w:t>
      </w:r>
      <w:r w:rsidR="001F46F7">
        <w:rPr>
          <w:rFonts w:cs="Times New Roman"/>
          <w:color w:val="000000"/>
          <w:sz w:val="24"/>
          <w:szCs w:val="24"/>
        </w:rPr>
        <w:t>П</w:t>
      </w:r>
      <w:r w:rsidR="00E2234E" w:rsidRPr="007C6838">
        <w:rPr>
          <w:rFonts w:cs="Times New Roman"/>
          <w:color w:val="000000"/>
          <w:sz w:val="24"/>
          <w:szCs w:val="24"/>
        </w:rPr>
        <w:t>оставщик одновременно с товаром передает документы, подтверждающие качество товара и его соответствие требованиям документации</w:t>
      </w:r>
      <w:r w:rsidR="00EC35BB">
        <w:rPr>
          <w:rFonts w:cs="Times New Roman"/>
          <w:color w:val="000000"/>
          <w:sz w:val="24"/>
          <w:szCs w:val="24"/>
        </w:rPr>
        <w:t>.</w:t>
      </w:r>
    </w:p>
    <w:p w14:paraId="0071345E" w14:textId="77777777" w:rsidR="00BA51C8" w:rsidRPr="007C6838" w:rsidRDefault="006C50B6" w:rsidP="001634A1">
      <w:pPr>
        <w:pStyle w:val="11112"/>
        <w:tabs>
          <w:tab w:val="clear" w:pos="0"/>
        </w:tabs>
        <w:spacing w:before="120" w:after="120"/>
        <w:ind w:left="709" w:hanging="567"/>
        <w:rPr>
          <w:rFonts w:ascii="Times New Roman" w:hAnsi="Times New Roman"/>
          <w:sz w:val="24"/>
          <w:szCs w:val="24"/>
        </w:rPr>
      </w:pPr>
      <w:bookmarkStart w:id="27" w:name="_Toc67584710"/>
      <w:r w:rsidRPr="007C6838">
        <w:rPr>
          <w:rFonts w:ascii="Times New Roman" w:hAnsi="Times New Roman" w:cs="Times New Roman"/>
          <w:color w:val="000000"/>
          <w:sz w:val="24"/>
          <w:szCs w:val="24"/>
        </w:rPr>
        <w:t>2.</w:t>
      </w:r>
      <w:r w:rsidR="007106F6">
        <w:rPr>
          <w:rFonts w:ascii="Times New Roman" w:hAnsi="Times New Roman" w:cs="Times New Roman"/>
          <w:color w:val="000000"/>
          <w:sz w:val="24"/>
          <w:szCs w:val="24"/>
        </w:rPr>
        <w:t>3</w:t>
      </w:r>
      <w:r w:rsidRPr="007C6838">
        <w:rPr>
          <w:rFonts w:ascii="Times New Roman" w:hAnsi="Times New Roman" w:cs="Times New Roman"/>
          <w:color w:val="000000"/>
          <w:sz w:val="24"/>
          <w:szCs w:val="24"/>
        </w:rPr>
        <w:t xml:space="preserve">. </w:t>
      </w:r>
      <w:bookmarkStart w:id="28" w:name="_Toc382823180"/>
      <w:r w:rsidR="00BA51C8" w:rsidRPr="007C6838">
        <w:rPr>
          <w:rFonts w:ascii="Times New Roman" w:hAnsi="Times New Roman" w:cs="Times New Roman"/>
          <w:sz w:val="24"/>
          <w:szCs w:val="24"/>
        </w:rPr>
        <w:t>Требования</w:t>
      </w:r>
      <w:r w:rsidR="00BA51C8" w:rsidRPr="007C6838">
        <w:rPr>
          <w:rFonts w:ascii="Times New Roman" w:hAnsi="Times New Roman"/>
          <w:sz w:val="24"/>
          <w:szCs w:val="24"/>
        </w:rPr>
        <w:t xml:space="preserve"> к поставке, сборке и установке мебели, выполнению работ по сборке установке:</w:t>
      </w:r>
      <w:bookmarkEnd w:id="27"/>
      <w:bookmarkEnd w:id="28"/>
    </w:p>
    <w:p w14:paraId="11F2BB7D" w14:textId="77777777" w:rsidR="00BA51C8" w:rsidRPr="001634A1" w:rsidRDefault="00BA51C8" w:rsidP="001E366D">
      <w:pPr>
        <w:pStyle w:val="aff8"/>
        <w:numPr>
          <w:ilvl w:val="0"/>
          <w:numId w:val="16"/>
        </w:numPr>
        <w:spacing w:before="0" w:line="240" w:lineRule="auto"/>
        <w:ind w:left="714" w:hanging="357"/>
        <w:rPr>
          <w:sz w:val="24"/>
        </w:rPr>
      </w:pPr>
      <w:r w:rsidRPr="001634A1">
        <w:rPr>
          <w:sz w:val="24"/>
        </w:rPr>
        <w:t xml:space="preserve">Работы по </w:t>
      </w:r>
      <w:r w:rsidR="00FA070E">
        <w:rPr>
          <w:sz w:val="24"/>
        </w:rPr>
        <w:t xml:space="preserve">доставке, </w:t>
      </w:r>
      <w:r w:rsidRPr="001634A1">
        <w:rPr>
          <w:sz w:val="24"/>
        </w:rPr>
        <w:t xml:space="preserve">сборке и установке мебели, должны быть выполнены </w:t>
      </w:r>
      <w:r w:rsidR="0008514B" w:rsidRPr="001634A1">
        <w:rPr>
          <w:sz w:val="24"/>
        </w:rPr>
        <w:t>за счет</w:t>
      </w:r>
      <w:r w:rsidRPr="001634A1">
        <w:rPr>
          <w:sz w:val="24"/>
        </w:rPr>
        <w:t xml:space="preserve"> средств </w:t>
      </w:r>
      <w:r w:rsidR="0008514B" w:rsidRPr="001634A1">
        <w:rPr>
          <w:sz w:val="24"/>
        </w:rPr>
        <w:t xml:space="preserve">Поставщика </w:t>
      </w:r>
      <w:r w:rsidRPr="001634A1">
        <w:rPr>
          <w:sz w:val="24"/>
        </w:rPr>
        <w:t>в соответствии с требованиями Заказчика в оговоренные сроки и с надлежащим качеством.</w:t>
      </w:r>
    </w:p>
    <w:p w14:paraId="280F6CE0" w14:textId="77777777" w:rsidR="00BA51C8" w:rsidRPr="00024512" w:rsidRDefault="00BA51C8" w:rsidP="00512BEA">
      <w:pPr>
        <w:pStyle w:val="aff8"/>
        <w:numPr>
          <w:ilvl w:val="0"/>
          <w:numId w:val="16"/>
        </w:numPr>
        <w:spacing w:before="0" w:line="240" w:lineRule="auto"/>
        <w:ind w:left="714" w:hanging="357"/>
        <w:rPr>
          <w:b/>
          <w:sz w:val="24"/>
        </w:rPr>
      </w:pPr>
      <w:r w:rsidRPr="00024512">
        <w:rPr>
          <w:sz w:val="24"/>
        </w:rPr>
        <w:t>Производитель мебели: рассматриваются только варианты указанные в ТЗ</w:t>
      </w:r>
      <w:r w:rsidR="00FA070E">
        <w:rPr>
          <w:sz w:val="24"/>
        </w:rPr>
        <w:t>, если иное не отражено в ТЗ</w:t>
      </w:r>
      <w:r w:rsidRPr="00024512">
        <w:rPr>
          <w:b/>
          <w:sz w:val="24"/>
        </w:rPr>
        <w:t xml:space="preserve">. </w:t>
      </w:r>
    </w:p>
    <w:p w14:paraId="72D090C5" w14:textId="77777777" w:rsidR="00BA51C8" w:rsidRPr="00BA51C8" w:rsidRDefault="00BA51C8" w:rsidP="00872F70">
      <w:pPr>
        <w:pStyle w:val="aff8"/>
        <w:numPr>
          <w:ilvl w:val="0"/>
          <w:numId w:val="16"/>
        </w:numPr>
        <w:spacing w:before="0" w:line="240" w:lineRule="auto"/>
        <w:ind w:left="714" w:hanging="357"/>
        <w:rPr>
          <w:sz w:val="24"/>
        </w:rPr>
      </w:pPr>
      <w:r w:rsidRPr="00BA51C8">
        <w:rPr>
          <w:sz w:val="24"/>
        </w:rPr>
        <w:t>Поставщик обязан выполнить свои обязательства в соответствии с требованиями следующих СНиПов и ГОСТов:</w:t>
      </w:r>
    </w:p>
    <w:p w14:paraId="464ED163" w14:textId="77777777" w:rsidR="00BA51C8" w:rsidRPr="00BA51C8" w:rsidRDefault="00BA51C8" w:rsidP="002A47AF">
      <w:pPr>
        <w:pStyle w:val="aff8"/>
        <w:numPr>
          <w:ilvl w:val="0"/>
          <w:numId w:val="31"/>
        </w:numPr>
        <w:spacing w:before="0" w:line="240" w:lineRule="auto"/>
        <w:ind w:left="1134" w:hanging="425"/>
        <w:rPr>
          <w:sz w:val="24"/>
        </w:rPr>
      </w:pPr>
      <w:r w:rsidRPr="00BA51C8">
        <w:rPr>
          <w:sz w:val="24"/>
        </w:rPr>
        <w:t>СНиП 12-04-</w:t>
      </w:r>
      <w:r w:rsidR="000470B4" w:rsidRPr="00BA51C8">
        <w:rPr>
          <w:sz w:val="24"/>
        </w:rPr>
        <w:t>200</w:t>
      </w:r>
      <w:r w:rsidR="000470B4">
        <w:rPr>
          <w:sz w:val="24"/>
        </w:rPr>
        <w:t>1</w:t>
      </w:r>
      <w:r w:rsidR="000470B4" w:rsidRPr="00BA51C8">
        <w:rPr>
          <w:sz w:val="24"/>
        </w:rPr>
        <w:t xml:space="preserve"> </w:t>
      </w:r>
      <w:r w:rsidRPr="00BA51C8">
        <w:rPr>
          <w:sz w:val="24"/>
        </w:rPr>
        <w:t>– «Безопасность труда в строительстве. Часть1. Общие требования»</w:t>
      </w:r>
      <w:r>
        <w:rPr>
          <w:sz w:val="24"/>
        </w:rPr>
        <w:t>.</w:t>
      </w:r>
    </w:p>
    <w:p w14:paraId="58C38FEA" w14:textId="77777777" w:rsidR="00BA51C8" w:rsidRPr="00BA51C8" w:rsidRDefault="00BA51C8" w:rsidP="002A47AF">
      <w:pPr>
        <w:pStyle w:val="aff8"/>
        <w:numPr>
          <w:ilvl w:val="0"/>
          <w:numId w:val="31"/>
        </w:numPr>
        <w:spacing w:before="0" w:line="240" w:lineRule="auto"/>
        <w:ind w:left="1134" w:hanging="425"/>
        <w:rPr>
          <w:sz w:val="24"/>
        </w:rPr>
      </w:pPr>
      <w:r w:rsidRPr="007106F6">
        <w:rPr>
          <w:sz w:val="24"/>
        </w:rPr>
        <w:t>СНиП 12-04-2002 – «Безопасность труда в строительстве. Часть 2. Строительное производство»</w:t>
      </w:r>
      <w:r>
        <w:rPr>
          <w:sz w:val="24"/>
        </w:rPr>
        <w:t>.</w:t>
      </w:r>
    </w:p>
    <w:p w14:paraId="6174F2C0" w14:textId="77777777" w:rsidR="00BA51C8" w:rsidRPr="00BA51C8" w:rsidRDefault="00BA1A82" w:rsidP="002A47AF">
      <w:pPr>
        <w:pStyle w:val="aff8"/>
        <w:numPr>
          <w:ilvl w:val="0"/>
          <w:numId w:val="31"/>
        </w:numPr>
        <w:spacing w:before="0" w:line="240" w:lineRule="auto"/>
        <w:ind w:left="1134" w:hanging="425"/>
        <w:rPr>
          <w:sz w:val="24"/>
        </w:rPr>
      </w:pPr>
      <w:r>
        <w:rPr>
          <w:sz w:val="24"/>
        </w:rPr>
        <w:t xml:space="preserve">Правила противопожарного режима </w:t>
      </w:r>
      <w:r w:rsidR="00512BEA">
        <w:rPr>
          <w:sz w:val="24"/>
        </w:rPr>
        <w:t>в Российской Федерации (Постановление правительства РФ №1479 от 16.09.2020г.)</w:t>
      </w:r>
      <w:r w:rsidR="00BA51C8">
        <w:rPr>
          <w:sz w:val="24"/>
        </w:rPr>
        <w:t>.</w:t>
      </w:r>
    </w:p>
    <w:p w14:paraId="5E919B6C" w14:textId="77777777" w:rsidR="00BA51C8" w:rsidRPr="007106F6" w:rsidRDefault="0026011F" w:rsidP="002A47AF">
      <w:pPr>
        <w:pStyle w:val="aff8"/>
        <w:numPr>
          <w:ilvl w:val="0"/>
          <w:numId w:val="31"/>
        </w:numPr>
        <w:spacing w:before="0" w:line="240" w:lineRule="auto"/>
        <w:ind w:left="1134" w:hanging="425"/>
        <w:rPr>
          <w:sz w:val="24"/>
        </w:rPr>
      </w:pPr>
      <w:r w:rsidRPr="0026011F">
        <w:rPr>
          <w:color w:val="333333"/>
          <w:sz w:val="24"/>
        </w:rPr>
        <w:t xml:space="preserve">ГОСТ 19917-2014 </w:t>
      </w:r>
      <w:r w:rsidR="00BA51C8" w:rsidRPr="007106F6">
        <w:rPr>
          <w:color w:val="333333"/>
          <w:sz w:val="24"/>
        </w:rPr>
        <w:t xml:space="preserve">Мебель для сидения и лежания. </w:t>
      </w:r>
      <w:r>
        <w:rPr>
          <w:color w:val="333333"/>
          <w:sz w:val="24"/>
        </w:rPr>
        <w:t>Т</w:t>
      </w:r>
      <w:r w:rsidR="00BA51C8" w:rsidRPr="007106F6">
        <w:rPr>
          <w:color w:val="333333"/>
          <w:sz w:val="24"/>
        </w:rPr>
        <w:t>ехнические условия.</w:t>
      </w:r>
    </w:p>
    <w:p w14:paraId="130458C0" w14:textId="77777777" w:rsidR="00BA51C8" w:rsidRPr="007106F6" w:rsidRDefault="00BA51C8" w:rsidP="002A47AF">
      <w:pPr>
        <w:pStyle w:val="aff8"/>
        <w:numPr>
          <w:ilvl w:val="0"/>
          <w:numId w:val="31"/>
        </w:numPr>
        <w:spacing w:before="0" w:line="240" w:lineRule="auto"/>
        <w:ind w:left="1134" w:hanging="425"/>
        <w:rPr>
          <w:sz w:val="24"/>
        </w:rPr>
      </w:pPr>
      <w:r w:rsidRPr="007106F6">
        <w:rPr>
          <w:color w:val="333333"/>
          <w:sz w:val="24"/>
        </w:rPr>
        <w:t>ГОСТ 28793-90 (ИСО 7172-88) Мебель. Столы. Определение устойчивости.</w:t>
      </w:r>
    </w:p>
    <w:p w14:paraId="28CD8169" w14:textId="77777777" w:rsidR="00BA51C8" w:rsidRPr="00024512" w:rsidRDefault="00BA51C8" w:rsidP="002A47AF">
      <w:pPr>
        <w:pStyle w:val="aff8"/>
        <w:numPr>
          <w:ilvl w:val="0"/>
          <w:numId w:val="31"/>
        </w:numPr>
        <w:spacing w:before="0" w:line="240" w:lineRule="auto"/>
        <w:ind w:left="1134" w:hanging="425"/>
        <w:rPr>
          <w:sz w:val="24"/>
        </w:rPr>
      </w:pPr>
      <w:r w:rsidRPr="00024512">
        <w:rPr>
          <w:sz w:val="24"/>
        </w:rPr>
        <w:t>ГОСТ 21640-91 Мебель для сидения и лежания. Мягкие элементы. Метод определения мягкости.</w:t>
      </w:r>
    </w:p>
    <w:p w14:paraId="6EEA73CE" w14:textId="77777777" w:rsidR="00BA51C8" w:rsidRPr="00024512" w:rsidRDefault="00BA51C8" w:rsidP="002A47AF">
      <w:pPr>
        <w:pStyle w:val="aff8"/>
        <w:numPr>
          <w:ilvl w:val="0"/>
          <w:numId w:val="31"/>
        </w:numPr>
        <w:spacing w:before="0" w:line="240" w:lineRule="auto"/>
        <w:ind w:left="1134" w:hanging="425"/>
        <w:rPr>
          <w:sz w:val="24"/>
        </w:rPr>
      </w:pPr>
      <w:r w:rsidRPr="00024512">
        <w:rPr>
          <w:sz w:val="24"/>
        </w:rPr>
        <w:t>ГОСТ 14314-94 Мебель для сидения и лежания. Метод испытания мягких элементов на долговечность.</w:t>
      </w:r>
    </w:p>
    <w:p w14:paraId="33699DCC" w14:textId="77777777" w:rsidR="00BA51C8" w:rsidRPr="00BA51C8" w:rsidRDefault="00BA51C8" w:rsidP="002A47AF">
      <w:pPr>
        <w:pStyle w:val="aff8"/>
        <w:numPr>
          <w:ilvl w:val="0"/>
          <w:numId w:val="31"/>
        </w:numPr>
        <w:spacing w:before="0" w:line="240" w:lineRule="auto"/>
        <w:ind w:left="1134" w:hanging="425"/>
        <w:rPr>
          <w:sz w:val="24"/>
        </w:rPr>
      </w:pPr>
      <w:r w:rsidRPr="00BA51C8">
        <w:rPr>
          <w:sz w:val="24"/>
        </w:rPr>
        <w:t xml:space="preserve">ГОСТ 19918.3-79 Мебель для сидения и лежания. Метод определения остаточной деформации </w:t>
      </w:r>
      <w:proofErr w:type="spellStart"/>
      <w:r w:rsidRPr="00BA51C8">
        <w:rPr>
          <w:sz w:val="24"/>
        </w:rPr>
        <w:t>беспружинных</w:t>
      </w:r>
      <w:proofErr w:type="spellEnd"/>
      <w:r w:rsidRPr="00BA51C8">
        <w:rPr>
          <w:sz w:val="24"/>
        </w:rPr>
        <w:t xml:space="preserve"> мягких элементов.</w:t>
      </w:r>
    </w:p>
    <w:p w14:paraId="75D76D9A" w14:textId="77777777" w:rsidR="00BA51C8" w:rsidRPr="00872F70" w:rsidRDefault="00512BEA" w:rsidP="002A47AF">
      <w:pPr>
        <w:pStyle w:val="aff8"/>
        <w:numPr>
          <w:ilvl w:val="0"/>
          <w:numId w:val="31"/>
        </w:numPr>
        <w:spacing w:before="0" w:line="240" w:lineRule="auto"/>
        <w:ind w:left="1134" w:hanging="425"/>
        <w:rPr>
          <w:sz w:val="24"/>
        </w:rPr>
      </w:pPr>
      <w:r w:rsidRPr="00512BEA">
        <w:rPr>
          <w:sz w:val="24"/>
        </w:rPr>
        <w:t>ГОСТ</w:t>
      </w:r>
      <w:r>
        <w:rPr>
          <w:sz w:val="24"/>
        </w:rPr>
        <w:t xml:space="preserve"> Р </w:t>
      </w:r>
      <w:r w:rsidRPr="00512BEA">
        <w:rPr>
          <w:sz w:val="24"/>
        </w:rPr>
        <w:t xml:space="preserve">55924-2013 </w:t>
      </w:r>
      <w:r w:rsidR="00BA51C8" w:rsidRPr="00512BEA">
        <w:rPr>
          <w:sz w:val="24"/>
        </w:rPr>
        <w:t>Мебель. Древесные и полимерные материалы. Метод определения выделения формальдегида и других вредных летучих хими</w:t>
      </w:r>
      <w:r w:rsidR="00BA51C8" w:rsidRPr="00872F70">
        <w:rPr>
          <w:sz w:val="24"/>
        </w:rPr>
        <w:t>ческих веществ в климатических камерах.</w:t>
      </w:r>
    </w:p>
    <w:p w14:paraId="6494AC9F" w14:textId="77777777" w:rsidR="00BA51C8" w:rsidRPr="00BA51C8" w:rsidRDefault="00BA51C8" w:rsidP="002A47AF">
      <w:pPr>
        <w:pStyle w:val="aff8"/>
        <w:numPr>
          <w:ilvl w:val="0"/>
          <w:numId w:val="31"/>
        </w:numPr>
        <w:spacing w:before="0" w:line="240" w:lineRule="auto"/>
        <w:ind w:left="1134" w:hanging="425"/>
        <w:rPr>
          <w:sz w:val="24"/>
        </w:rPr>
      </w:pPr>
      <w:r w:rsidRPr="00BA51C8">
        <w:rPr>
          <w:sz w:val="24"/>
        </w:rPr>
        <w:t>ГОСТ 16143-81 Детали и изделия из древесины и древесных материалов. Метод определения блеска прозрачных лаковых покрытий.</w:t>
      </w:r>
    </w:p>
    <w:p w14:paraId="36AF3D62" w14:textId="77777777" w:rsidR="00BA51C8" w:rsidRPr="00BA51C8" w:rsidRDefault="00BA51C8" w:rsidP="002A47AF">
      <w:pPr>
        <w:pStyle w:val="aff8"/>
        <w:numPr>
          <w:ilvl w:val="0"/>
          <w:numId w:val="31"/>
        </w:numPr>
        <w:spacing w:before="0" w:line="240" w:lineRule="auto"/>
        <w:ind w:left="1134" w:hanging="425"/>
        <w:rPr>
          <w:sz w:val="24"/>
        </w:rPr>
      </w:pPr>
      <w:r w:rsidRPr="00BA51C8">
        <w:rPr>
          <w:sz w:val="24"/>
        </w:rPr>
        <w:t>ГОСТ 27736-88 Детали и изделия из древесины и древесных материал Метод определения ударной прочности ЗДП.</w:t>
      </w:r>
    </w:p>
    <w:p w14:paraId="7BD2A879" w14:textId="77777777" w:rsidR="00BA51C8" w:rsidRPr="00BA51C8" w:rsidRDefault="00BA51C8" w:rsidP="002A47AF">
      <w:pPr>
        <w:pStyle w:val="aff8"/>
        <w:numPr>
          <w:ilvl w:val="0"/>
          <w:numId w:val="31"/>
        </w:numPr>
        <w:spacing w:before="0" w:line="240" w:lineRule="auto"/>
        <w:ind w:left="1134" w:hanging="425"/>
        <w:rPr>
          <w:sz w:val="24"/>
        </w:rPr>
      </w:pPr>
      <w:r w:rsidRPr="00BA51C8">
        <w:rPr>
          <w:sz w:val="24"/>
        </w:rPr>
        <w:lastRenderedPageBreak/>
        <w:t>ГОСТ 28067-89 Детали и изделия из древесины и древесных материалов. Метод определения контактной теплостойкости ЗДП.</w:t>
      </w:r>
    </w:p>
    <w:p w14:paraId="5B961BEC" w14:textId="77777777" w:rsidR="00BA51C8" w:rsidRPr="00BA51C8" w:rsidRDefault="00BA51C8" w:rsidP="002A47AF">
      <w:pPr>
        <w:pStyle w:val="aff8"/>
        <w:numPr>
          <w:ilvl w:val="0"/>
          <w:numId w:val="31"/>
        </w:numPr>
        <w:spacing w:before="0" w:line="240" w:lineRule="auto"/>
        <w:ind w:left="1134" w:hanging="425"/>
        <w:rPr>
          <w:sz w:val="24"/>
        </w:rPr>
      </w:pPr>
      <w:r w:rsidRPr="00BA51C8">
        <w:rPr>
          <w:sz w:val="24"/>
        </w:rPr>
        <w:t>ГОСТ 27326-87 Детали и изделия из древесины и древесных материалов. Метод определения твёрдости ЗДП царапаньем.</w:t>
      </w:r>
    </w:p>
    <w:p w14:paraId="28BA1137" w14:textId="77777777" w:rsidR="00BA51C8" w:rsidRPr="00BA51C8" w:rsidRDefault="00BA51C8" w:rsidP="002A47AF">
      <w:pPr>
        <w:pStyle w:val="aff8"/>
        <w:numPr>
          <w:ilvl w:val="0"/>
          <w:numId w:val="31"/>
        </w:numPr>
        <w:spacing w:before="0" w:line="240" w:lineRule="auto"/>
        <w:ind w:left="1134" w:hanging="425"/>
        <w:rPr>
          <w:sz w:val="24"/>
        </w:rPr>
      </w:pPr>
      <w:r w:rsidRPr="00BA51C8">
        <w:rPr>
          <w:sz w:val="24"/>
        </w:rPr>
        <w:t xml:space="preserve">ГОСТ 27627-88 Детали и изделия из древесины и древесных материалов. Метод определения стойкости ЗДП к </w:t>
      </w:r>
      <w:proofErr w:type="spellStart"/>
      <w:r w:rsidRPr="00BA51C8">
        <w:rPr>
          <w:sz w:val="24"/>
        </w:rPr>
        <w:t>пятнообразованию</w:t>
      </w:r>
      <w:proofErr w:type="spellEnd"/>
      <w:r w:rsidRPr="00BA51C8">
        <w:rPr>
          <w:sz w:val="24"/>
        </w:rPr>
        <w:t>.</w:t>
      </w:r>
    </w:p>
    <w:p w14:paraId="053334B7" w14:textId="77777777" w:rsidR="00BA51C8" w:rsidRPr="00BA51C8" w:rsidRDefault="00BA51C8" w:rsidP="002A47AF">
      <w:pPr>
        <w:pStyle w:val="aff8"/>
        <w:numPr>
          <w:ilvl w:val="0"/>
          <w:numId w:val="31"/>
        </w:numPr>
        <w:spacing w:before="0" w:line="240" w:lineRule="auto"/>
        <w:ind w:left="1134" w:hanging="425"/>
        <w:rPr>
          <w:sz w:val="24"/>
        </w:rPr>
      </w:pPr>
      <w:r w:rsidRPr="00BA51C8">
        <w:rPr>
          <w:sz w:val="24"/>
        </w:rPr>
        <w:t>ГОСТ 27820-88 Детали и изделия из древесины и древесных материалов. Метод определения стойкости ЗДП к истиранию.</w:t>
      </w:r>
    </w:p>
    <w:p w14:paraId="1879F9C5" w14:textId="77777777" w:rsidR="00BA51C8" w:rsidRPr="00BA51C8" w:rsidRDefault="00BA51C8" w:rsidP="002A47AF">
      <w:pPr>
        <w:pStyle w:val="aff8"/>
        <w:numPr>
          <w:ilvl w:val="0"/>
          <w:numId w:val="31"/>
        </w:numPr>
        <w:spacing w:before="0" w:line="240" w:lineRule="auto"/>
        <w:ind w:left="1134" w:hanging="425"/>
        <w:rPr>
          <w:sz w:val="24"/>
        </w:rPr>
      </w:pPr>
      <w:r w:rsidRPr="00BA51C8">
        <w:rPr>
          <w:sz w:val="24"/>
        </w:rPr>
        <w:t>ГОСТ 27325-87 Детали и изделия из древесины и древесных материалов. Метод определения адгезии ЛКП.</w:t>
      </w:r>
    </w:p>
    <w:p w14:paraId="1A6FB144" w14:textId="77777777" w:rsidR="00BA51C8" w:rsidRPr="00BA51C8" w:rsidRDefault="00BA51C8" w:rsidP="002A47AF">
      <w:pPr>
        <w:pStyle w:val="aff8"/>
        <w:numPr>
          <w:ilvl w:val="0"/>
          <w:numId w:val="31"/>
        </w:numPr>
        <w:spacing w:before="0" w:line="240" w:lineRule="auto"/>
        <w:ind w:left="1134" w:hanging="425"/>
        <w:rPr>
          <w:sz w:val="24"/>
        </w:rPr>
      </w:pPr>
      <w:r w:rsidRPr="00BA51C8">
        <w:rPr>
          <w:sz w:val="24"/>
        </w:rPr>
        <w:t>ГОСТ 19720-74 Детали и изделия из древесины и древесных материалов. Метод определения стойкости ЛКП к воздействию переменных температур.</w:t>
      </w:r>
    </w:p>
    <w:p w14:paraId="49F0481B" w14:textId="77777777" w:rsidR="00BA51C8" w:rsidRPr="00BA51C8" w:rsidRDefault="00BA51C8" w:rsidP="002A47AF">
      <w:pPr>
        <w:pStyle w:val="aff8"/>
        <w:numPr>
          <w:ilvl w:val="0"/>
          <w:numId w:val="31"/>
        </w:numPr>
        <w:spacing w:before="0" w:line="240" w:lineRule="auto"/>
        <w:ind w:left="1134" w:hanging="425"/>
        <w:rPr>
          <w:sz w:val="24"/>
        </w:rPr>
      </w:pPr>
      <w:r w:rsidRPr="00BA51C8">
        <w:rPr>
          <w:sz w:val="24"/>
        </w:rPr>
        <w:t>ГОСТ 15867-79 Детали и изделия из древесных материалов. Метод определения прочности клеевого соединения на неравномерный отрыв облицовочных материалов</w:t>
      </w:r>
    </w:p>
    <w:p w14:paraId="220B1BD0" w14:textId="77777777" w:rsidR="00BA51C8" w:rsidRPr="004C5200" w:rsidRDefault="00BA51C8" w:rsidP="002A47AF">
      <w:pPr>
        <w:pStyle w:val="aff8"/>
        <w:numPr>
          <w:ilvl w:val="0"/>
          <w:numId w:val="31"/>
        </w:numPr>
        <w:spacing w:before="0" w:line="240" w:lineRule="auto"/>
        <w:ind w:left="1134" w:hanging="425"/>
        <w:rPr>
          <w:bCs/>
          <w:sz w:val="24"/>
        </w:rPr>
      </w:pPr>
      <w:r w:rsidRPr="00CD1A1B">
        <w:rPr>
          <w:rStyle w:val="afd"/>
          <w:b w:val="0"/>
          <w:sz w:val="24"/>
        </w:rPr>
        <w:t>ГОСТ 2.601-</w:t>
      </w:r>
      <w:r w:rsidR="000C186A">
        <w:rPr>
          <w:rStyle w:val="afd"/>
          <w:b w:val="0"/>
          <w:sz w:val="24"/>
        </w:rPr>
        <w:t>2013</w:t>
      </w:r>
      <w:r w:rsidR="000C186A">
        <w:rPr>
          <w:rStyle w:val="afd"/>
          <w:sz w:val="24"/>
        </w:rPr>
        <w:t xml:space="preserve"> </w:t>
      </w:r>
      <w:r w:rsidRPr="004C5200">
        <w:rPr>
          <w:bCs/>
          <w:sz w:val="24"/>
        </w:rPr>
        <w:t>Единая система конструкторской документации. Эксплуатационные документы</w:t>
      </w:r>
      <w:r w:rsidR="004C5200">
        <w:rPr>
          <w:bCs/>
          <w:sz w:val="24"/>
        </w:rPr>
        <w:t>.</w:t>
      </w:r>
    </w:p>
    <w:p w14:paraId="1F36B289" w14:textId="77777777" w:rsidR="00BA51C8" w:rsidRDefault="00BA51C8" w:rsidP="00872F70">
      <w:pPr>
        <w:pStyle w:val="aff8"/>
        <w:numPr>
          <w:ilvl w:val="0"/>
          <w:numId w:val="16"/>
        </w:numPr>
        <w:spacing w:before="0" w:line="240" w:lineRule="auto"/>
        <w:ind w:left="714" w:hanging="357"/>
        <w:rPr>
          <w:sz w:val="24"/>
        </w:rPr>
      </w:pPr>
      <w:r w:rsidRPr="007106F6">
        <w:rPr>
          <w:sz w:val="24"/>
        </w:rPr>
        <w:t>Поставщик обеспечивает общий порядок на территории объекта при выполнении работ. Нахождение персонала Поставщика на территории Объекта в нерабочее время запрещено</w:t>
      </w:r>
      <w:r w:rsidR="00EF1D68">
        <w:rPr>
          <w:sz w:val="24"/>
        </w:rPr>
        <w:t xml:space="preserve">. </w:t>
      </w:r>
    </w:p>
    <w:p w14:paraId="1A37662B" w14:textId="77777777" w:rsidR="00BA51C8" w:rsidRPr="00BA51C8" w:rsidRDefault="00BA51C8" w:rsidP="00EF1D68">
      <w:pPr>
        <w:pStyle w:val="aff8"/>
        <w:numPr>
          <w:ilvl w:val="0"/>
          <w:numId w:val="16"/>
        </w:numPr>
        <w:spacing w:before="0" w:line="240" w:lineRule="auto"/>
        <w:ind w:left="714" w:hanging="357"/>
        <w:rPr>
          <w:sz w:val="24"/>
        </w:rPr>
      </w:pPr>
      <w:r w:rsidRPr="00BA51C8">
        <w:rPr>
          <w:sz w:val="24"/>
        </w:rPr>
        <w:t>Поставщик гарантирует, что качество всех материалов применяемых им для производства работ, будет соответствовать действующим техническим условиям и стандартам и иметь соответствующие сертификаты или другие документы, удостоверяющие качество, а также соответствие требованиям Заказчика. Данные документы предоставляются Заказчику в обязательном порядке до начала поставки.</w:t>
      </w:r>
    </w:p>
    <w:p w14:paraId="5A573DF6" w14:textId="77777777" w:rsidR="00BA51C8" w:rsidRPr="00BA51C8" w:rsidRDefault="00BA51C8" w:rsidP="00165585">
      <w:pPr>
        <w:pStyle w:val="aff8"/>
        <w:numPr>
          <w:ilvl w:val="0"/>
          <w:numId w:val="16"/>
        </w:numPr>
        <w:spacing w:before="0" w:line="240" w:lineRule="auto"/>
        <w:ind w:left="714" w:hanging="357"/>
        <w:rPr>
          <w:sz w:val="24"/>
        </w:rPr>
      </w:pPr>
      <w:r w:rsidRPr="00BA51C8">
        <w:rPr>
          <w:sz w:val="24"/>
        </w:rPr>
        <w:t xml:space="preserve">Окончательная приемка выполнения обязательств Поставщика по поставке, сборке и установке мебели по месту осуществляется на основании акта выполненных работ/оказанных услуг по поставке, сборке и установке мебели по месту, исходя из фактического выполнения </w:t>
      </w:r>
      <w:r w:rsidR="00EF1D68">
        <w:rPr>
          <w:sz w:val="24"/>
        </w:rPr>
        <w:t xml:space="preserve">работ/услуг </w:t>
      </w:r>
      <w:r w:rsidRPr="00BA51C8">
        <w:rPr>
          <w:sz w:val="24"/>
        </w:rPr>
        <w:t xml:space="preserve">в соответствии с согласованной Заказчиком рабочей документацией и дизайн проектом на основании отчетных документов. </w:t>
      </w:r>
    </w:p>
    <w:p w14:paraId="5FF0E500" w14:textId="77777777" w:rsidR="00BA51C8" w:rsidRPr="004C025D" w:rsidRDefault="00BA51C8" w:rsidP="00165585">
      <w:pPr>
        <w:pStyle w:val="aff8"/>
        <w:numPr>
          <w:ilvl w:val="0"/>
          <w:numId w:val="16"/>
        </w:numPr>
        <w:spacing w:before="0" w:line="240" w:lineRule="auto"/>
        <w:ind w:left="714" w:hanging="357"/>
        <w:rPr>
          <w:sz w:val="24"/>
        </w:rPr>
      </w:pPr>
      <w:r w:rsidRPr="00BA51C8">
        <w:rPr>
          <w:sz w:val="24"/>
        </w:rPr>
        <w:t xml:space="preserve">Поставка, сборка и установка мебели по месту должны быть выполнены </w:t>
      </w:r>
      <w:r w:rsidR="0008514B">
        <w:rPr>
          <w:sz w:val="24"/>
        </w:rPr>
        <w:t xml:space="preserve">в строгом </w:t>
      </w:r>
      <w:r w:rsidRPr="00BA51C8">
        <w:rPr>
          <w:sz w:val="24"/>
        </w:rPr>
        <w:t xml:space="preserve">соответствии с </w:t>
      </w:r>
      <w:r w:rsidRPr="004C025D">
        <w:rPr>
          <w:sz w:val="24"/>
        </w:rPr>
        <w:t xml:space="preserve">требованиями Заказчика в оговоренные </w:t>
      </w:r>
      <w:r w:rsidR="00EC35BB" w:rsidRPr="004C025D">
        <w:rPr>
          <w:sz w:val="24"/>
        </w:rPr>
        <w:t xml:space="preserve">в Техническом задании </w:t>
      </w:r>
      <w:r w:rsidRPr="004C025D">
        <w:rPr>
          <w:sz w:val="24"/>
        </w:rPr>
        <w:t>сроки и с надлежащим качеством.</w:t>
      </w:r>
    </w:p>
    <w:p w14:paraId="378E1AA6" w14:textId="77777777" w:rsidR="00BA51C8" w:rsidRPr="00EF1D68" w:rsidRDefault="00BA51C8" w:rsidP="00165585">
      <w:pPr>
        <w:pStyle w:val="aff8"/>
        <w:numPr>
          <w:ilvl w:val="0"/>
          <w:numId w:val="16"/>
        </w:numPr>
        <w:spacing w:before="0" w:line="240" w:lineRule="auto"/>
        <w:ind w:left="714" w:hanging="357"/>
      </w:pPr>
      <w:r w:rsidRPr="00EF1D68">
        <w:rPr>
          <w:sz w:val="24"/>
        </w:rPr>
        <w:t xml:space="preserve">До начала производства работ Поставщик обязан согласовать с Заказчиком список своих сотрудников, планируемых к участию в работе с указанием паспортных данных. Поставщик вправе привлекать к производству работ сотрудников, не являющихся гражданами Российской Федерации, только при условии надлежащего оформления таких сотрудников в соответствии с действующим законодательством Российской Федерации. </w:t>
      </w:r>
    </w:p>
    <w:p w14:paraId="61A1307D" w14:textId="77777777" w:rsidR="00BA51C8" w:rsidRPr="004C025D" w:rsidRDefault="00BA51C8" w:rsidP="00165585">
      <w:pPr>
        <w:pStyle w:val="aff8"/>
        <w:numPr>
          <w:ilvl w:val="0"/>
          <w:numId w:val="16"/>
        </w:numPr>
        <w:spacing w:before="0" w:line="240" w:lineRule="auto"/>
        <w:ind w:left="714" w:hanging="357"/>
        <w:rPr>
          <w:sz w:val="24"/>
        </w:rPr>
      </w:pPr>
      <w:r w:rsidRPr="004C025D">
        <w:rPr>
          <w:sz w:val="24"/>
        </w:rPr>
        <w:t>Если в процессе выполнения работ по сборке и установке мебели, Поставщик нанесет ущерб имуществу Заказчика, то он за свой счет произведет восстановительные работы, либо компенсирует причиненный ущерб в полном объеме.</w:t>
      </w:r>
    </w:p>
    <w:p w14:paraId="7FCE119C" w14:textId="77777777" w:rsidR="00BA51C8" w:rsidRPr="00165585" w:rsidRDefault="00BA51C8" w:rsidP="00165585">
      <w:pPr>
        <w:pStyle w:val="aff8"/>
        <w:numPr>
          <w:ilvl w:val="0"/>
          <w:numId w:val="16"/>
        </w:numPr>
        <w:spacing w:before="0" w:line="240" w:lineRule="auto"/>
        <w:ind w:left="714" w:hanging="357"/>
        <w:rPr>
          <w:sz w:val="24"/>
        </w:rPr>
      </w:pPr>
      <w:r w:rsidRPr="00165585">
        <w:rPr>
          <w:sz w:val="24"/>
        </w:rPr>
        <w:t>Поставщик обязан своевременно устранить все дефекты мебели, выявленные в процессе выполнения работ по сборке и приемке мебели, также обнаруженные в период гарантийной эксплуатации, при условии соблюдения Заказчиком правил эксплуатации.</w:t>
      </w:r>
    </w:p>
    <w:p w14:paraId="1F868496" w14:textId="77777777" w:rsidR="00BA51C8" w:rsidRPr="004C025D" w:rsidRDefault="00BA51C8" w:rsidP="00165585">
      <w:pPr>
        <w:pStyle w:val="aff8"/>
        <w:numPr>
          <w:ilvl w:val="0"/>
          <w:numId w:val="16"/>
        </w:numPr>
        <w:spacing w:before="0" w:line="240" w:lineRule="auto"/>
        <w:ind w:left="714" w:hanging="357"/>
        <w:rPr>
          <w:sz w:val="24"/>
        </w:rPr>
      </w:pPr>
      <w:r w:rsidRPr="004C025D">
        <w:rPr>
          <w:sz w:val="24"/>
        </w:rPr>
        <w:t>Упаковка, в которой отгружается мебель, должна соответствовать установленным в Российской Федерации стандартам и техническим условиям</w:t>
      </w:r>
      <w:r w:rsidR="00EF1D68">
        <w:rPr>
          <w:sz w:val="24"/>
        </w:rPr>
        <w:t>, и</w:t>
      </w:r>
      <w:r w:rsidRPr="004C025D">
        <w:rPr>
          <w:sz w:val="24"/>
        </w:rPr>
        <w:t xml:space="preserve"> при условии надлежащего обращения с грузом обеспечивать его сохранность во время транспортировки, перегрузов и </w:t>
      </w:r>
      <w:r w:rsidR="00EF1D68" w:rsidRPr="004C025D">
        <w:rPr>
          <w:sz w:val="24"/>
        </w:rPr>
        <w:t>хранени</w:t>
      </w:r>
      <w:r w:rsidR="00EF1D68">
        <w:rPr>
          <w:sz w:val="24"/>
        </w:rPr>
        <w:t>я</w:t>
      </w:r>
      <w:r w:rsidRPr="004C025D">
        <w:rPr>
          <w:sz w:val="24"/>
        </w:rPr>
        <w:t>.</w:t>
      </w:r>
    </w:p>
    <w:p w14:paraId="06992C29" w14:textId="77777777" w:rsidR="00BA51C8" w:rsidRPr="00165585" w:rsidRDefault="00BA51C8" w:rsidP="00165585">
      <w:pPr>
        <w:pStyle w:val="aff8"/>
        <w:numPr>
          <w:ilvl w:val="0"/>
          <w:numId w:val="16"/>
        </w:numPr>
        <w:spacing w:before="0" w:line="240" w:lineRule="auto"/>
        <w:ind w:left="714" w:hanging="357"/>
        <w:rPr>
          <w:sz w:val="24"/>
        </w:rPr>
      </w:pPr>
      <w:r w:rsidRPr="00165585">
        <w:rPr>
          <w:sz w:val="24"/>
        </w:rPr>
        <w:t xml:space="preserve">Поставщик обязан своими силами произвести вывоз упаковочного материала. </w:t>
      </w:r>
    </w:p>
    <w:p w14:paraId="3D3FE72E" w14:textId="77777777" w:rsidR="00BA51C8" w:rsidRPr="00165585" w:rsidRDefault="00EF1D68">
      <w:pPr>
        <w:pStyle w:val="aff8"/>
        <w:numPr>
          <w:ilvl w:val="0"/>
          <w:numId w:val="16"/>
        </w:numPr>
        <w:spacing w:before="0" w:line="240" w:lineRule="auto"/>
        <w:ind w:left="714" w:hanging="357"/>
        <w:rPr>
          <w:sz w:val="24"/>
        </w:rPr>
      </w:pPr>
      <w:r>
        <w:rPr>
          <w:sz w:val="24"/>
        </w:rPr>
        <w:t xml:space="preserve">Гарантийный срок на товар, на </w:t>
      </w:r>
      <w:r w:rsidR="00BA51C8" w:rsidRPr="00165585">
        <w:rPr>
          <w:sz w:val="24"/>
        </w:rPr>
        <w:t xml:space="preserve">весь объем выполненных работ и </w:t>
      </w:r>
      <w:r w:rsidRPr="00EF1D68">
        <w:rPr>
          <w:sz w:val="24"/>
        </w:rPr>
        <w:t>примененных материалов,</w:t>
      </w:r>
      <w:r w:rsidR="00BA51C8" w:rsidRPr="00165585">
        <w:rPr>
          <w:sz w:val="24"/>
        </w:rPr>
        <w:t xml:space="preserve"> устройств </w:t>
      </w:r>
      <w:r w:rsidR="005313F6">
        <w:rPr>
          <w:sz w:val="24"/>
        </w:rPr>
        <w:t>устанавливается</w:t>
      </w:r>
      <w:r w:rsidR="00BA51C8" w:rsidRPr="00165585">
        <w:rPr>
          <w:sz w:val="24"/>
        </w:rPr>
        <w:t xml:space="preserve"> </w:t>
      </w:r>
      <w:r w:rsidR="008B3C10" w:rsidRPr="004C025D">
        <w:rPr>
          <w:sz w:val="24"/>
        </w:rPr>
        <w:t>24</w:t>
      </w:r>
      <w:r w:rsidR="00BA51C8" w:rsidRPr="004C025D">
        <w:rPr>
          <w:sz w:val="24"/>
        </w:rPr>
        <w:t xml:space="preserve"> </w:t>
      </w:r>
      <w:r w:rsidR="005313F6" w:rsidRPr="004C025D">
        <w:rPr>
          <w:sz w:val="24"/>
        </w:rPr>
        <w:t>месяц</w:t>
      </w:r>
      <w:r w:rsidR="005313F6">
        <w:rPr>
          <w:sz w:val="24"/>
        </w:rPr>
        <w:t>а</w:t>
      </w:r>
      <w:r w:rsidR="005313F6" w:rsidRPr="00165585">
        <w:rPr>
          <w:sz w:val="24"/>
        </w:rPr>
        <w:t xml:space="preserve"> </w:t>
      </w:r>
      <w:r w:rsidR="00F34D82" w:rsidRPr="00165585">
        <w:rPr>
          <w:sz w:val="24"/>
        </w:rPr>
        <w:t xml:space="preserve">(или не менее срока установленного заводом изготовителем) </w:t>
      </w:r>
      <w:r w:rsidR="00BA51C8" w:rsidRPr="00165585">
        <w:rPr>
          <w:sz w:val="24"/>
        </w:rPr>
        <w:t xml:space="preserve">со дня подписания акта приема выполненных работ Заказчиком. Во время гарантийного срока Поставщик обязан устранить выявленные дефекты в течение 15-ти рабочих </w:t>
      </w:r>
      <w:r w:rsidR="00BA51C8" w:rsidRPr="00165585">
        <w:rPr>
          <w:sz w:val="24"/>
        </w:rPr>
        <w:lastRenderedPageBreak/>
        <w:t>дней с момента уведомления Заказчика, оформленного в произвольной форме.</w:t>
      </w:r>
      <w:r w:rsidR="00EC35BB" w:rsidRPr="00165585">
        <w:rPr>
          <w:sz w:val="24"/>
        </w:rPr>
        <w:t xml:space="preserve"> Расходы по возврату продукции, замене производятся за счет средств поставщика.</w:t>
      </w:r>
    </w:p>
    <w:p w14:paraId="579491B9" w14:textId="77777777" w:rsidR="00EC35BB" w:rsidRPr="00165585" w:rsidRDefault="00EF1D68" w:rsidP="00165585">
      <w:pPr>
        <w:pStyle w:val="aff8"/>
        <w:numPr>
          <w:ilvl w:val="0"/>
          <w:numId w:val="16"/>
        </w:numPr>
        <w:spacing w:before="0" w:line="240" w:lineRule="auto"/>
        <w:ind w:left="714" w:hanging="357"/>
        <w:rPr>
          <w:sz w:val="24"/>
        </w:rPr>
      </w:pPr>
      <w:r>
        <w:rPr>
          <w:sz w:val="24"/>
        </w:rPr>
        <w:t>П</w:t>
      </w:r>
      <w:r w:rsidR="00EC35BB" w:rsidRPr="00165585">
        <w:rPr>
          <w:sz w:val="24"/>
        </w:rPr>
        <w:t>оставщик на период гарантийного срока оказывает сервисные бесплатные услуги по ремонту мебели.</w:t>
      </w:r>
    </w:p>
    <w:p w14:paraId="79A74104" w14:textId="77777777" w:rsidR="00615C9B" w:rsidRPr="00165585" w:rsidRDefault="00615C9B" w:rsidP="00165585">
      <w:pPr>
        <w:pStyle w:val="aff8"/>
        <w:spacing w:before="0" w:line="240" w:lineRule="auto"/>
        <w:ind w:left="714"/>
        <w:rPr>
          <w:sz w:val="24"/>
        </w:rPr>
      </w:pPr>
    </w:p>
    <w:p w14:paraId="20763C5A" w14:textId="77777777" w:rsidR="00615C9B" w:rsidRPr="001634A1" w:rsidRDefault="00615C9B" w:rsidP="003750E2">
      <w:pPr>
        <w:pStyle w:val="a7"/>
        <w:numPr>
          <w:ilvl w:val="1"/>
          <w:numId w:val="22"/>
        </w:numPr>
        <w:tabs>
          <w:tab w:val="left" w:pos="426"/>
        </w:tabs>
        <w:suppressAutoHyphens/>
        <w:spacing w:line="240" w:lineRule="auto"/>
        <w:ind w:right="-29"/>
        <w:rPr>
          <w:rFonts w:cs="Times New Roman"/>
          <w:b/>
          <w:bCs/>
          <w:kern w:val="28"/>
          <w:sz w:val="24"/>
          <w:szCs w:val="24"/>
          <w:lang w:eastAsia="ru-RU"/>
        </w:rPr>
      </w:pPr>
      <w:r w:rsidRPr="001634A1">
        <w:rPr>
          <w:rFonts w:cs="Times New Roman"/>
          <w:b/>
          <w:bCs/>
          <w:kern w:val="28"/>
          <w:sz w:val="24"/>
          <w:szCs w:val="24"/>
          <w:lang w:eastAsia="ru-RU"/>
        </w:rPr>
        <w:t>Требования к срокам поставки.</w:t>
      </w:r>
    </w:p>
    <w:p w14:paraId="72F612F2" w14:textId="77777777" w:rsidR="006C50B6" w:rsidRDefault="006C50B6" w:rsidP="007C6838">
      <w:pPr>
        <w:tabs>
          <w:tab w:val="left" w:pos="9746"/>
        </w:tabs>
        <w:suppressAutoHyphens/>
        <w:spacing w:line="240" w:lineRule="auto"/>
        <w:ind w:left="284" w:right="-29" w:firstLine="0"/>
        <w:rPr>
          <w:b/>
          <w:sz w:val="24"/>
          <w:szCs w:val="24"/>
        </w:rPr>
      </w:pPr>
    </w:p>
    <w:p w14:paraId="6541CE57" w14:textId="205AFC1C" w:rsidR="00615C9B" w:rsidRDefault="00615C9B" w:rsidP="007C6838">
      <w:pPr>
        <w:tabs>
          <w:tab w:val="left" w:pos="9746"/>
        </w:tabs>
        <w:suppressAutoHyphens/>
        <w:spacing w:line="240" w:lineRule="auto"/>
        <w:ind w:left="284" w:right="-29" w:firstLine="0"/>
        <w:rPr>
          <w:sz w:val="24"/>
          <w:szCs w:val="24"/>
        </w:rPr>
      </w:pPr>
      <w:r>
        <w:rPr>
          <w:sz w:val="24"/>
          <w:szCs w:val="24"/>
        </w:rPr>
        <w:t xml:space="preserve">Срок поставки не позднее </w:t>
      </w:r>
      <w:r w:rsidR="00AA191F">
        <w:rPr>
          <w:sz w:val="24"/>
          <w:szCs w:val="24"/>
        </w:rPr>
        <w:t>45</w:t>
      </w:r>
      <w:r w:rsidR="00FA070E">
        <w:rPr>
          <w:sz w:val="24"/>
          <w:szCs w:val="24"/>
        </w:rPr>
        <w:t xml:space="preserve"> календарных</w:t>
      </w:r>
      <w:r>
        <w:rPr>
          <w:sz w:val="24"/>
          <w:szCs w:val="24"/>
        </w:rPr>
        <w:t xml:space="preserve"> дней с даты заключения договора.</w:t>
      </w:r>
      <w:r w:rsidR="00A03077">
        <w:rPr>
          <w:sz w:val="24"/>
          <w:szCs w:val="24"/>
        </w:rPr>
        <w:t xml:space="preserve"> За несвоевременную поставку</w:t>
      </w:r>
      <w:r w:rsidR="001634A1">
        <w:rPr>
          <w:sz w:val="24"/>
          <w:szCs w:val="24"/>
        </w:rPr>
        <w:t xml:space="preserve"> </w:t>
      </w:r>
      <w:r w:rsidR="00A03077">
        <w:rPr>
          <w:sz w:val="24"/>
          <w:szCs w:val="24"/>
        </w:rPr>
        <w:t xml:space="preserve">мебели предусмотрены штрафные санкции </w:t>
      </w:r>
      <w:r w:rsidR="00D46062">
        <w:rPr>
          <w:sz w:val="24"/>
          <w:szCs w:val="24"/>
        </w:rPr>
        <w:t>в размере 1% в день</w:t>
      </w:r>
      <w:r w:rsidR="001634A1">
        <w:rPr>
          <w:sz w:val="24"/>
          <w:szCs w:val="24"/>
        </w:rPr>
        <w:t xml:space="preserve"> </w:t>
      </w:r>
      <w:r w:rsidR="00D46062">
        <w:rPr>
          <w:sz w:val="24"/>
          <w:szCs w:val="24"/>
        </w:rPr>
        <w:t>от стоимости</w:t>
      </w:r>
      <w:r w:rsidR="00391311">
        <w:rPr>
          <w:sz w:val="24"/>
          <w:szCs w:val="24"/>
        </w:rPr>
        <w:t xml:space="preserve"> недопоставленной</w:t>
      </w:r>
      <w:r w:rsidR="00D46062">
        <w:rPr>
          <w:sz w:val="24"/>
          <w:szCs w:val="24"/>
        </w:rPr>
        <w:t xml:space="preserve"> мебели</w:t>
      </w:r>
      <w:r w:rsidR="001634A1">
        <w:rPr>
          <w:sz w:val="24"/>
          <w:szCs w:val="24"/>
        </w:rPr>
        <w:t xml:space="preserve"> </w:t>
      </w:r>
      <w:r w:rsidR="001634A1" w:rsidRPr="001634A1">
        <w:rPr>
          <w:sz w:val="24"/>
          <w:szCs w:val="24"/>
        </w:rPr>
        <w:t>за каждый просроченный день</w:t>
      </w:r>
      <w:r w:rsidR="00D46062">
        <w:rPr>
          <w:sz w:val="24"/>
          <w:szCs w:val="24"/>
        </w:rPr>
        <w:t xml:space="preserve">. </w:t>
      </w:r>
    </w:p>
    <w:p w14:paraId="2895C655" w14:textId="77777777" w:rsidR="003750E2" w:rsidRDefault="003750E2" w:rsidP="007C6838">
      <w:pPr>
        <w:tabs>
          <w:tab w:val="left" w:pos="9746"/>
        </w:tabs>
        <w:suppressAutoHyphens/>
        <w:spacing w:line="240" w:lineRule="auto"/>
        <w:ind w:left="284" w:right="-29" w:firstLine="0"/>
        <w:rPr>
          <w:sz w:val="24"/>
          <w:szCs w:val="24"/>
        </w:rPr>
      </w:pPr>
    </w:p>
    <w:p w14:paraId="14E685D8" w14:textId="77777777" w:rsidR="00615C9B" w:rsidRDefault="00615C9B" w:rsidP="007C6838">
      <w:pPr>
        <w:tabs>
          <w:tab w:val="left" w:pos="9746"/>
        </w:tabs>
        <w:suppressAutoHyphens/>
        <w:spacing w:line="240" w:lineRule="auto"/>
        <w:ind w:left="284" w:right="-29" w:firstLine="0"/>
        <w:rPr>
          <w:b/>
          <w:sz w:val="24"/>
          <w:szCs w:val="24"/>
        </w:rPr>
      </w:pPr>
    </w:p>
    <w:p w14:paraId="6AA97693" w14:textId="77777777" w:rsidR="0098499C" w:rsidRDefault="00A923A2" w:rsidP="001634A1">
      <w:pPr>
        <w:pStyle w:val="2"/>
        <w:numPr>
          <w:ilvl w:val="0"/>
          <w:numId w:val="22"/>
        </w:numPr>
        <w:spacing w:before="0" w:after="0"/>
        <w:ind w:left="142" w:right="624" w:firstLine="0"/>
        <w:jc w:val="both"/>
        <w:rPr>
          <w:sz w:val="24"/>
          <w:szCs w:val="24"/>
        </w:rPr>
      </w:pPr>
      <w:bookmarkStart w:id="29" w:name="_Ref93088240"/>
      <w:bookmarkStart w:id="30" w:name="_Toc214954628"/>
      <w:bookmarkStart w:id="31" w:name="_Toc67584711"/>
      <w:r w:rsidRPr="00183B03">
        <w:rPr>
          <w:sz w:val="24"/>
          <w:szCs w:val="24"/>
        </w:rPr>
        <w:t xml:space="preserve">Требования к </w:t>
      </w:r>
      <w:r w:rsidR="009B42FE">
        <w:rPr>
          <w:sz w:val="24"/>
          <w:szCs w:val="24"/>
        </w:rPr>
        <w:t>Участникам</w:t>
      </w:r>
      <w:r w:rsidR="0098499C" w:rsidRPr="00183B03">
        <w:rPr>
          <w:sz w:val="24"/>
          <w:szCs w:val="24"/>
        </w:rPr>
        <w:t xml:space="preserve"> и</w:t>
      </w:r>
      <w:r w:rsidRPr="00183B03">
        <w:rPr>
          <w:sz w:val="24"/>
          <w:szCs w:val="24"/>
        </w:rPr>
        <w:t xml:space="preserve"> </w:t>
      </w:r>
      <w:bookmarkStart w:id="32" w:name="_Toc90385071"/>
      <w:bookmarkStart w:id="33" w:name="_Ref93090116"/>
      <w:bookmarkStart w:id="34" w:name="_Toc98253994"/>
      <w:bookmarkStart w:id="35" w:name="_Toc140817632"/>
      <w:bookmarkStart w:id="36" w:name="_Toc214954629"/>
      <w:bookmarkEnd w:id="29"/>
      <w:bookmarkEnd w:id="30"/>
      <w:r w:rsidR="0098499C" w:rsidRPr="00183B03">
        <w:rPr>
          <w:sz w:val="24"/>
          <w:szCs w:val="24"/>
        </w:rPr>
        <w:t>документам, подлежащим предоставлению.</w:t>
      </w:r>
      <w:bookmarkEnd w:id="31"/>
    </w:p>
    <w:bookmarkEnd w:id="32"/>
    <w:bookmarkEnd w:id="33"/>
    <w:bookmarkEnd w:id="34"/>
    <w:bookmarkEnd w:id="35"/>
    <w:bookmarkEnd w:id="36"/>
    <w:p w14:paraId="0236CDB5" w14:textId="77777777" w:rsidR="00F40975" w:rsidRDefault="0075297C" w:rsidP="0075297C">
      <w:pPr>
        <w:pStyle w:val="aff5"/>
        <w:numPr>
          <w:ilvl w:val="1"/>
          <w:numId w:val="24"/>
        </w:numPr>
        <w:rPr>
          <w:b/>
          <w:sz w:val="24"/>
          <w:szCs w:val="24"/>
        </w:rPr>
      </w:pPr>
      <w:r>
        <w:rPr>
          <w:b/>
          <w:sz w:val="24"/>
          <w:szCs w:val="24"/>
        </w:rPr>
        <w:t xml:space="preserve"> </w:t>
      </w:r>
      <w:r w:rsidR="00F40975" w:rsidRPr="007F7097">
        <w:rPr>
          <w:b/>
          <w:sz w:val="24"/>
          <w:szCs w:val="24"/>
        </w:rPr>
        <w:t xml:space="preserve">Требования к </w:t>
      </w:r>
      <w:r w:rsidR="009B42FE">
        <w:rPr>
          <w:b/>
          <w:sz w:val="24"/>
          <w:szCs w:val="24"/>
        </w:rPr>
        <w:t>Участникам</w:t>
      </w:r>
      <w:r w:rsidR="00F40975" w:rsidRPr="007F7097">
        <w:rPr>
          <w:b/>
          <w:sz w:val="24"/>
          <w:szCs w:val="24"/>
        </w:rPr>
        <w:t xml:space="preserve">. </w:t>
      </w:r>
    </w:p>
    <w:p w14:paraId="0B7E463D" w14:textId="77777777" w:rsidR="0075297C" w:rsidRPr="0075297C" w:rsidRDefault="0075297C" w:rsidP="00233613">
      <w:pPr>
        <w:tabs>
          <w:tab w:val="left" w:pos="9746"/>
        </w:tabs>
        <w:suppressAutoHyphens/>
        <w:spacing w:line="240" w:lineRule="auto"/>
        <w:ind w:left="284" w:right="-29" w:firstLine="0"/>
        <w:rPr>
          <w:sz w:val="24"/>
          <w:szCs w:val="24"/>
        </w:rPr>
      </w:pPr>
      <w:r w:rsidRPr="0075297C">
        <w:rPr>
          <w:sz w:val="24"/>
          <w:szCs w:val="24"/>
        </w:rPr>
        <w:t>Участвовать в данной процедуре запроса предложений может любое юридическое лицо, которое на момент подачи Предложения должно отвечать следующим требованиям:</w:t>
      </w:r>
    </w:p>
    <w:p w14:paraId="06594F75" w14:textId="77777777" w:rsidR="0075297C" w:rsidRDefault="0075297C" w:rsidP="00B145F9">
      <w:pPr>
        <w:widowControl w:val="0"/>
        <w:spacing w:line="240" w:lineRule="auto"/>
        <w:ind w:left="284" w:firstLine="0"/>
        <w:rPr>
          <w:sz w:val="24"/>
          <w:szCs w:val="24"/>
        </w:rPr>
      </w:pPr>
      <w:r>
        <w:rPr>
          <w:sz w:val="24"/>
          <w:szCs w:val="24"/>
        </w:rPr>
        <w:t xml:space="preserve">- </w:t>
      </w:r>
      <w:r w:rsidRPr="00BA08E8">
        <w:rPr>
          <w:sz w:val="24"/>
          <w:szCs w:val="24"/>
        </w:rPr>
        <w:t>быть зарегистрирован</w:t>
      </w:r>
      <w:r>
        <w:rPr>
          <w:sz w:val="24"/>
          <w:szCs w:val="24"/>
        </w:rPr>
        <w:t>ным</w:t>
      </w:r>
      <w:r w:rsidRPr="00BA08E8">
        <w:rPr>
          <w:sz w:val="24"/>
          <w:szCs w:val="24"/>
        </w:rPr>
        <w:t xml:space="preserve"> в установленном порядке </w:t>
      </w:r>
      <w:r>
        <w:rPr>
          <w:sz w:val="24"/>
          <w:szCs w:val="24"/>
        </w:rPr>
        <w:t>на территории РФ</w:t>
      </w:r>
      <w:r w:rsidRPr="00BA08E8">
        <w:rPr>
          <w:sz w:val="24"/>
          <w:szCs w:val="24"/>
        </w:rPr>
        <w:t>;</w:t>
      </w:r>
    </w:p>
    <w:p w14:paraId="2B49F5F1" w14:textId="77777777" w:rsidR="0075297C" w:rsidRDefault="0075297C" w:rsidP="00B145F9">
      <w:pPr>
        <w:widowControl w:val="0"/>
        <w:spacing w:line="240" w:lineRule="auto"/>
        <w:ind w:left="284" w:firstLine="0"/>
        <w:rPr>
          <w:sz w:val="24"/>
          <w:szCs w:val="24"/>
        </w:rPr>
      </w:pPr>
      <w:r>
        <w:rPr>
          <w:sz w:val="24"/>
          <w:szCs w:val="24"/>
        </w:rPr>
        <w:t xml:space="preserve">- </w:t>
      </w:r>
      <w:r w:rsidRPr="00BA08E8">
        <w:rPr>
          <w:sz w:val="24"/>
          <w:szCs w:val="24"/>
        </w:rPr>
        <w:t xml:space="preserve">обладать опытом выполнения аналогичных договоров - не менее </w:t>
      </w:r>
      <w:r>
        <w:rPr>
          <w:sz w:val="24"/>
          <w:szCs w:val="24"/>
        </w:rPr>
        <w:t>3</w:t>
      </w:r>
      <w:r w:rsidRPr="00BA08E8">
        <w:rPr>
          <w:sz w:val="24"/>
          <w:szCs w:val="24"/>
        </w:rPr>
        <w:t xml:space="preserve"> лет;</w:t>
      </w:r>
    </w:p>
    <w:p w14:paraId="4F6CDCD8" w14:textId="77777777" w:rsidR="0075297C" w:rsidRDefault="0075297C" w:rsidP="00B145F9">
      <w:pPr>
        <w:widowControl w:val="0"/>
        <w:spacing w:line="240" w:lineRule="auto"/>
        <w:ind w:left="284" w:firstLine="0"/>
        <w:rPr>
          <w:sz w:val="24"/>
          <w:szCs w:val="24"/>
        </w:rPr>
      </w:pPr>
      <w:r>
        <w:rPr>
          <w:sz w:val="24"/>
          <w:szCs w:val="24"/>
        </w:rPr>
        <w:t xml:space="preserve">- </w:t>
      </w:r>
      <w:r w:rsidRPr="00BA08E8">
        <w:rPr>
          <w:sz w:val="24"/>
          <w:szCs w:val="24"/>
        </w:rPr>
        <w:t xml:space="preserve">выручка за последний отчетный год должна составлять не менее </w:t>
      </w:r>
      <w:r w:rsidR="006135F4">
        <w:rPr>
          <w:sz w:val="24"/>
          <w:szCs w:val="24"/>
        </w:rPr>
        <w:t>5 </w:t>
      </w:r>
      <w:r>
        <w:rPr>
          <w:sz w:val="24"/>
          <w:szCs w:val="24"/>
        </w:rPr>
        <w:t>000 000</w:t>
      </w:r>
      <w:r w:rsidRPr="00BA08E8">
        <w:rPr>
          <w:sz w:val="24"/>
          <w:szCs w:val="24"/>
        </w:rPr>
        <w:t xml:space="preserve"> руб.</w:t>
      </w:r>
      <w:r>
        <w:rPr>
          <w:sz w:val="24"/>
          <w:szCs w:val="24"/>
        </w:rPr>
        <w:t>;</w:t>
      </w:r>
    </w:p>
    <w:p w14:paraId="1E61298E" w14:textId="77777777" w:rsidR="0075297C" w:rsidRDefault="0075297C" w:rsidP="00B145F9">
      <w:pPr>
        <w:widowControl w:val="0"/>
        <w:spacing w:line="240" w:lineRule="auto"/>
        <w:ind w:left="284" w:firstLine="0"/>
        <w:rPr>
          <w:sz w:val="24"/>
          <w:szCs w:val="24"/>
        </w:rPr>
      </w:pPr>
      <w:r>
        <w:rPr>
          <w:sz w:val="24"/>
          <w:szCs w:val="24"/>
        </w:rPr>
        <w:t xml:space="preserve">- </w:t>
      </w:r>
      <w:r w:rsidRPr="00BA08E8">
        <w:rPr>
          <w:sz w:val="24"/>
          <w:szCs w:val="24"/>
        </w:rPr>
        <w:t xml:space="preserve">величина собственных средств должна составлять </w:t>
      </w:r>
      <w:r>
        <w:rPr>
          <w:sz w:val="24"/>
          <w:szCs w:val="24"/>
        </w:rPr>
        <w:t xml:space="preserve">на последний отчетный период </w:t>
      </w:r>
      <w:r w:rsidRPr="00BA08E8">
        <w:rPr>
          <w:sz w:val="24"/>
          <w:szCs w:val="24"/>
        </w:rPr>
        <w:t xml:space="preserve">не менее </w:t>
      </w:r>
      <w:r>
        <w:rPr>
          <w:sz w:val="24"/>
          <w:szCs w:val="24"/>
        </w:rPr>
        <w:t>1 000 000 руб.;</w:t>
      </w:r>
    </w:p>
    <w:p w14:paraId="1083F352" w14:textId="77777777" w:rsidR="0075297C" w:rsidRDefault="0075297C" w:rsidP="00B145F9">
      <w:pPr>
        <w:widowControl w:val="0"/>
        <w:spacing w:line="240" w:lineRule="auto"/>
        <w:ind w:left="284" w:firstLine="0"/>
        <w:rPr>
          <w:sz w:val="24"/>
          <w:szCs w:val="24"/>
        </w:rPr>
      </w:pPr>
      <w:r>
        <w:rPr>
          <w:sz w:val="24"/>
          <w:szCs w:val="24"/>
        </w:rPr>
        <w:t xml:space="preserve">- </w:t>
      </w:r>
      <w:r w:rsidRPr="00BA08E8">
        <w:rPr>
          <w:sz w:val="24"/>
          <w:szCs w:val="24"/>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r>
        <w:rPr>
          <w:sz w:val="24"/>
          <w:szCs w:val="24"/>
        </w:rPr>
        <w:t>;</w:t>
      </w:r>
    </w:p>
    <w:p w14:paraId="311A5640" w14:textId="77777777" w:rsidR="0075297C" w:rsidRPr="00C97511" w:rsidRDefault="0075297C" w:rsidP="00B145F9">
      <w:pPr>
        <w:pStyle w:val="af3"/>
        <w:widowControl w:val="0"/>
        <w:tabs>
          <w:tab w:val="clear" w:pos="851"/>
          <w:tab w:val="clear" w:pos="1134"/>
          <w:tab w:val="clear" w:pos="1418"/>
          <w:tab w:val="clear" w:pos="2978"/>
        </w:tabs>
        <w:spacing w:line="240" w:lineRule="auto"/>
        <w:ind w:left="284" w:firstLine="0"/>
        <w:rPr>
          <w:sz w:val="24"/>
          <w:szCs w:val="24"/>
        </w:rPr>
      </w:pPr>
      <w:r>
        <w:rPr>
          <w:sz w:val="24"/>
          <w:szCs w:val="24"/>
        </w:rPr>
        <w:t xml:space="preserve">- </w:t>
      </w:r>
      <w:r w:rsidRPr="00C97511">
        <w:rPr>
          <w:sz w:val="24"/>
          <w:szCs w:val="24"/>
        </w:rPr>
        <w:t>организация не должна иметь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запроса предложений по данным бухгалтерской отчетности за последний завершенный отчетный период</w:t>
      </w:r>
      <w:r>
        <w:rPr>
          <w:sz w:val="24"/>
          <w:szCs w:val="24"/>
        </w:rPr>
        <w:t>.</w:t>
      </w:r>
      <w:r w:rsidRPr="00C97511">
        <w:rPr>
          <w:sz w:val="24"/>
          <w:szCs w:val="24"/>
        </w:rPr>
        <w:t xml:space="preserve">  </w:t>
      </w:r>
    </w:p>
    <w:p w14:paraId="5A6B9756" w14:textId="77777777" w:rsidR="0098499C" w:rsidRPr="00183B03" w:rsidRDefault="0098499C" w:rsidP="00AA29D0">
      <w:pPr>
        <w:pStyle w:val="aff5"/>
        <w:ind w:left="426" w:firstLine="0"/>
        <w:rPr>
          <w:sz w:val="24"/>
          <w:szCs w:val="24"/>
        </w:rPr>
      </w:pPr>
    </w:p>
    <w:p w14:paraId="6C99A005" w14:textId="77777777" w:rsidR="00C936C3" w:rsidRPr="00B928BB" w:rsidRDefault="00A923A2" w:rsidP="0075297C">
      <w:pPr>
        <w:pStyle w:val="aff5"/>
        <w:numPr>
          <w:ilvl w:val="1"/>
          <w:numId w:val="24"/>
        </w:numPr>
        <w:ind w:hanging="218"/>
        <w:rPr>
          <w:b/>
          <w:sz w:val="24"/>
          <w:szCs w:val="24"/>
        </w:rPr>
      </w:pPr>
      <w:bookmarkStart w:id="37" w:name="_Ref86827631"/>
      <w:bookmarkStart w:id="38" w:name="_Toc90385072"/>
      <w:bookmarkStart w:id="39" w:name="_Toc98253995"/>
      <w:bookmarkStart w:id="40" w:name="_Toc140817633"/>
      <w:bookmarkStart w:id="41" w:name="_Toc214954630"/>
      <w:r w:rsidRPr="00B928BB">
        <w:rPr>
          <w:b/>
          <w:sz w:val="24"/>
          <w:szCs w:val="24"/>
        </w:rPr>
        <w:t xml:space="preserve">Требования к документам, подтверждающим соответствие </w:t>
      </w:r>
      <w:r w:rsidR="00B928BB">
        <w:rPr>
          <w:b/>
          <w:sz w:val="24"/>
          <w:szCs w:val="24"/>
        </w:rPr>
        <w:t>Участника.</w:t>
      </w:r>
      <w:r w:rsidRPr="00B928BB">
        <w:rPr>
          <w:b/>
          <w:sz w:val="24"/>
          <w:szCs w:val="24"/>
        </w:rPr>
        <w:t xml:space="preserve"> </w:t>
      </w:r>
      <w:bookmarkEnd w:id="37"/>
      <w:bookmarkEnd w:id="38"/>
      <w:bookmarkEnd w:id="39"/>
      <w:bookmarkEnd w:id="40"/>
      <w:bookmarkEnd w:id="41"/>
    </w:p>
    <w:p w14:paraId="5C9CE197" w14:textId="77777777" w:rsidR="0098499C" w:rsidRPr="00E35112" w:rsidRDefault="006135F4" w:rsidP="00E35112">
      <w:pPr>
        <w:spacing w:line="240" w:lineRule="auto"/>
        <w:ind w:left="142" w:firstLine="0"/>
        <w:rPr>
          <w:sz w:val="24"/>
          <w:szCs w:val="24"/>
        </w:rPr>
      </w:pPr>
      <w:r w:rsidRPr="006135F4">
        <w:rPr>
          <w:sz w:val="24"/>
          <w:szCs w:val="24"/>
        </w:rPr>
        <w:t>3.</w:t>
      </w:r>
      <w:r>
        <w:rPr>
          <w:sz w:val="24"/>
          <w:szCs w:val="24"/>
        </w:rPr>
        <w:t xml:space="preserve">2.1. </w:t>
      </w:r>
      <w:r w:rsidR="0098499C" w:rsidRPr="00E35112">
        <w:rPr>
          <w:sz w:val="24"/>
          <w:szCs w:val="24"/>
        </w:rPr>
        <w:t>Участник должен включить в состав Предложения</w:t>
      </w:r>
      <w:r w:rsidR="00F062DC" w:rsidRPr="00E35112">
        <w:rPr>
          <w:sz w:val="24"/>
          <w:szCs w:val="24"/>
        </w:rPr>
        <w:t>, которое подается через ЭТП,</w:t>
      </w:r>
      <w:r w:rsidR="0098499C" w:rsidRPr="00E35112">
        <w:rPr>
          <w:sz w:val="24"/>
          <w:szCs w:val="24"/>
        </w:rPr>
        <w:t xml:space="preserve"> следующие документы, подтверждающие его соответствие вышеуказанным требованиям:</w:t>
      </w:r>
    </w:p>
    <w:p w14:paraId="09874EC7" w14:textId="77777777" w:rsidR="0075297C" w:rsidRPr="00BA08E8" w:rsidRDefault="0075297C" w:rsidP="0075297C">
      <w:pPr>
        <w:pStyle w:val="af3"/>
        <w:numPr>
          <w:ilvl w:val="0"/>
          <w:numId w:val="10"/>
        </w:numPr>
        <w:tabs>
          <w:tab w:val="clear" w:pos="851"/>
          <w:tab w:val="clear" w:pos="1134"/>
          <w:tab w:val="clear" w:pos="1418"/>
          <w:tab w:val="num" w:pos="426"/>
        </w:tabs>
        <w:spacing w:line="240" w:lineRule="auto"/>
        <w:ind w:left="142" w:firstLine="0"/>
        <w:rPr>
          <w:sz w:val="24"/>
          <w:szCs w:val="24"/>
        </w:rPr>
      </w:pPr>
      <w:r w:rsidRPr="00BA08E8">
        <w:rPr>
          <w:sz w:val="24"/>
          <w:szCs w:val="24"/>
        </w:rPr>
        <w:t>копию свидетельства о постановке на учет в налоговом органе, заверенную подписью уполномоченного лица и печатью организации;</w:t>
      </w:r>
    </w:p>
    <w:p w14:paraId="26E5D181" w14:textId="77777777" w:rsidR="0075297C" w:rsidRPr="00BA08E8" w:rsidRDefault="0075297C" w:rsidP="0075297C">
      <w:pPr>
        <w:pStyle w:val="af3"/>
        <w:numPr>
          <w:ilvl w:val="0"/>
          <w:numId w:val="10"/>
        </w:numPr>
        <w:tabs>
          <w:tab w:val="clear" w:pos="851"/>
          <w:tab w:val="clear" w:pos="1134"/>
          <w:tab w:val="clear" w:pos="1418"/>
          <w:tab w:val="num" w:pos="426"/>
        </w:tabs>
        <w:spacing w:line="240" w:lineRule="auto"/>
        <w:ind w:left="142" w:firstLine="0"/>
        <w:rPr>
          <w:sz w:val="24"/>
          <w:szCs w:val="24"/>
        </w:rPr>
      </w:pPr>
      <w:r w:rsidRPr="00BA08E8">
        <w:rPr>
          <w:sz w:val="24"/>
          <w:szCs w:val="24"/>
        </w:rPr>
        <w:t>копию документа (приказа, протокола собрания учредителей и т.п.), подтверждающего полномочия лица, подписавшего Предложение, заверенную подписью руководителя и печатью организации. Если Предложение подписывается по доверенности, предоставляется оригинал или нотариально заверенная копия доверенности и вышеуказанные документы на лицо, выдавшее доверенность;</w:t>
      </w:r>
    </w:p>
    <w:p w14:paraId="59A317F4" w14:textId="77777777" w:rsidR="0075297C" w:rsidRPr="00BA08E8" w:rsidRDefault="0075297C" w:rsidP="0075297C">
      <w:pPr>
        <w:pStyle w:val="af3"/>
        <w:numPr>
          <w:ilvl w:val="0"/>
          <w:numId w:val="10"/>
        </w:numPr>
        <w:tabs>
          <w:tab w:val="clear" w:pos="851"/>
          <w:tab w:val="clear" w:pos="1134"/>
          <w:tab w:val="clear" w:pos="1418"/>
          <w:tab w:val="num" w:pos="426"/>
        </w:tabs>
        <w:spacing w:line="240" w:lineRule="auto"/>
        <w:ind w:left="142" w:firstLine="0"/>
        <w:rPr>
          <w:sz w:val="24"/>
          <w:szCs w:val="24"/>
        </w:rPr>
      </w:pPr>
      <w:r w:rsidRPr="00BA08E8">
        <w:rPr>
          <w:sz w:val="24"/>
          <w:szCs w:val="24"/>
        </w:rPr>
        <w:t>копии бухгалтерского баланса и отчета о прибылях и убытках (формы № 1, 2) за один предыдущий год и завершившийся отчетный период текущего года;</w:t>
      </w:r>
    </w:p>
    <w:p w14:paraId="60DAE087" w14:textId="77777777" w:rsidR="0075297C" w:rsidRPr="00BA08E8" w:rsidRDefault="0075297C" w:rsidP="0075297C">
      <w:pPr>
        <w:pStyle w:val="af3"/>
        <w:numPr>
          <w:ilvl w:val="0"/>
          <w:numId w:val="10"/>
        </w:numPr>
        <w:tabs>
          <w:tab w:val="clear" w:pos="851"/>
          <w:tab w:val="clear" w:pos="1134"/>
          <w:tab w:val="clear" w:pos="1418"/>
          <w:tab w:val="num" w:pos="426"/>
        </w:tabs>
        <w:spacing w:line="240" w:lineRule="auto"/>
        <w:ind w:left="142" w:firstLine="0"/>
        <w:rPr>
          <w:sz w:val="24"/>
          <w:szCs w:val="24"/>
        </w:rPr>
      </w:pPr>
      <w:r w:rsidRPr="00BA08E8">
        <w:rPr>
          <w:sz w:val="24"/>
          <w:szCs w:val="24"/>
        </w:rPr>
        <w:t>справку об отсутствии решений органов управления организации или судебных органов о ликвидации или реорганизации организации, или ареста ее имущества, подпис</w:t>
      </w:r>
      <w:r>
        <w:rPr>
          <w:sz w:val="24"/>
          <w:szCs w:val="24"/>
        </w:rPr>
        <w:t>анную руководителем организации;</w:t>
      </w:r>
    </w:p>
    <w:p w14:paraId="47E482AB" w14:textId="77777777" w:rsidR="0075297C" w:rsidRPr="00BA08E8" w:rsidRDefault="0075297C" w:rsidP="0075297C">
      <w:pPr>
        <w:pStyle w:val="af3"/>
        <w:numPr>
          <w:ilvl w:val="0"/>
          <w:numId w:val="10"/>
        </w:numPr>
        <w:tabs>
          <w:tab w:val="clear" w:pos="851"/>
          <w:tab w:val="clear" w:pos="1134"/>
          <w:tab w:val="clear" w:pos="1418"/>
          <w:tab w:val="num" w:pos="426"/>
        </w:tabs>
        <w:spacing w:line="240" w:lineRule="auto"/>
        <w:ind w:left="142" w:firstLine="0"/>
        <w:rPr>
          <w:sz w:val="24"/>
          <w:szCs w:val="24"/>
        </w:rPr>
      </w:pPr>
      <w:r w:rsidRPr="00BA08E8">
        <w:rPr>
          <w:sz w:val="24"/>
          <w:szCs w:val="24"/>
        </w:rPr>
        <w:t xml:space="preserve">справку о выполнении аналогичных по характеру и объему договоров за </w:t>
      </w:r>
      <w:r>
        <w:rPr>
          <w:sz w:val="24"/>
          <w:szCs w:val="24"/>
        </w:rPr>
        <w:t>3 года</w:t>
      </w:r>
      <w:r w:rsidRPr="00BA08E8">
        <w:rPr>
          <w:sz w:val="24"/>
          <w:szCs w:val="24"/>
        </w:rPr>
        <w:t>, отзывы заказчиков</w:t>
      </w:r>
      <w:r w:rsidR="00D16055">
        <w:rPr>
          <w:sz w:val="24"/>
          <w:szCs w:val="24"/>
        </w:rPr>
        <w:t xml:space="preserve"> по прилагаемой форме</w:t>
      </w:r>
      <w:r w:rsidRPr="00BA08E8">
        <w:rPr>
          <w:sz w:val="24"/>
          <w:szCs w:val="24"/>
        </w:rPr>
        <w:t>;</w:t>
      </w:r>
    </w:p>
    <w:p w14:paraId="2475BBFB" w14:textId="77777777" w:rsidR="0075297C" w:rsidRDefault="0075297C" w:rsidP="0075297C">
      <w:pPr>
        <w:pStyle w:val="af3"/>
        <w:numPr>
          <w:ilvl w:val="0"/>
          <w:numId w:val="10"/>
        </w:numPr>
        <w:tabs>
          <w:tab w:val="clear" w:pos="851"/>
          <w:tab w:val="clear" w:pos="1134"/>
          <w:tab w:val="clear" w:pos="1418"/>
          <w:tab w:val="num" w:pos="426"/>
        </w:tabs>
        <w:spacing w:line="240" w:lineRule="auto"/>
        <w:ind w:left="142" w:firstLine="0"/>
        <w:rPr>
          <w:sz w:val="24"/>
          <w:szCs w:val="24"/>
        </w:rPr>
      </w:pPr>
      <w:r>
        <w:rPr>
          <w:sz w:val="24"/>
          <w:szCs w:val="24"/>
        </w:rPr>
        <w:t xml:space="preserve">портфолио в виде презентации в формате </w:t>
      </w:r>
      <w:r>
        <w:rPr>
          <w:sz w:val="24"/>
          <w:szCs w:val="24"/>
          <w:lang w:val="en-US"/>
        </w:rPr>
        <w:t>pdf</w:t>
      </w:r>
      <w:r w:rsidRPr="007C61E2">
        <w:rPr>
          <w:sz w:val="24"/>
          <w:szCs w:val="24"/>
        </w:rPr>
        <w:t xml:space="preserve">, </w:t>
      </w:r>
      <w:r>
        <w:rPr>
          <w:sz w:val="24"/>
          <w:szCs w:val="24"/>
          <w:lang w:val="en-US"/>
        </w:rPr>
        <w:t>PPT</w:t>
      </w:r>
      <w:r w:rsidRPr="00BA08E8">
        <w:rPr>
          <w:sz w:val="24"/>
          <w:szCs w:val="24"/>
        </w:rPr>
        <w:t>;</w:t>
      </w:r>
    </w:p>
    <w:p w14:paraId="53B94833" w14:textId="77777777" w:rsidR="006135F4" w:rsidRPr="00BA08E8" w:rsidRDefault="006135F4" w:rsidP="0075297C">
      <w:pPr>
        <w:pStyle w:val="af3"/>
        <w:numPr>
          <w:ilvl w:val="0"/>
          <w:numId w:val="10"/>
        </w:numPr>
        <w:tabs>
          <w:tab w:val="clear" w:pos="851"/>
          <w:tab w:val="clear" w:pos="1134"/>
          <w:tab w:val="clear" w:pos="1418"/>
          <w:tab w:val="num" w:pos="426"/>
        </w:tabs>
        <w:spacing w:line="240" w:lineRule="auto"/>
        <w:ind w:left="142" w:firstLine="0"/>
        <w:rPr>
          <w:sz w:val="24"/>
          <w:szCs w:val="24"/>
        </w:rPr>
      </w:pPr>
      <w:r>
        <w:rPr>
          <w:sz w:val="24"/>
          <w:szCs w:val="24"/>
        </w:rPr>
        <w:t>партнерские сертификаты производителей мебели, если применимо;</w:t>
      </w:r>
    </w:p>
    <w:p w14:paraId="0613B954" w14:textId="77777777" w:rsidR="0075297C" w:rsidRPr="00BA08E8" w:rsidRDefault="0075297C" w:rsidP="0075297C">
      <w:pPr>
        <w:pStyle w:val="af3"/>
        <w:numPr>
          <w:ilvl w:val="0"/>
          <w:numId w:val="10"/>
        </w:numPr>
        <w:tabs>
          <w:tab w:val="clear" w:pos="851"/>
          <w:tab w:val="clear" w:pos="1134"/>
          <w:tab w:val="clear" w:pos="1418"/>
          <w:tab w:val="num" w:pos="426"/>
        </w:tabs>
        <w:spacing w:line="240" w:lineRule="auto"/>
        <w:ind w:left="142" w:firstLine="0"/>
        <w:rPr>
          <w:sz w:val="24"/>
          <w:szCs w:val="24"/>
        </w:rPr>
      </w:pPr>
      <w:r w:rsidRPr="00BA08E8">
        <w:rPr>
          <w:sz w:val="24"/>
          <w:szCs w:val="24"/>
        </w:rPr>
        <w:lastRenderedPageBreak/>
        <w:t>иные документы, которые, по мнению Участника, подтверждают его соответствие установленным требованиям, с соответствующими комментариями, разъясняющими цель представления этих документов.</w:t>
      </w:r>
    </w:p>
    <w:p w14:paraId="3DB9751A" w14:textId="77777777" w:rsidR="0075297C" w:rsidRPr="00BA08E8" w:rsidRDefault="0075297C" w:rsidP="0075297C">
      <w:pPr>
        <w:tabs>
          <w:tab w:val="num" w:pos="426"/>
        </w:tabs>
        <w:spacing w:line="240" w:lineRule="auto"/>
        <w:ind w:left="142" w:firstLine="0"/>
        <w:rPr>
          <w:sz w:val="24"/>
          <w:szCs w:val="24"/>
        </w:rPr>
      </w:pPr>
      <w:r>
        <w:rPr>
          <w:sz w:val="24"/>
          <w:szCs w:val="24"/>
        </w:rPr>
        <w:t>3.2.2</w:t>
      </w:r>
      <w:r w:rsidRPr="00BA08E8">
        <w:rPr>
          <w:sz w:val="24"/>
          <w:szCs w:val="24"/>
        </w:rPr>
        <w:t>. Все указанные документы прилагаются Участником к Предложению.</w:t>
      </w:r>
    </w:p>
    <w:p w14:paraId="0ECE3905" w14:textId="77777777" w:rsidR="0075297C" w:rsidRDefault="0075297C" w:rsidP="0075297C">
      <w:pPr>
        <w:tabs>
          <w:tab w:val="num" w:pos="426"/>
        </w:tabs>
        <w:spacing w:line="240" w:lineRule="auto"/>
        <w:ind w:left="142" w:firstLine="0"/>
        <w:rPr>
          <w:sz w:val="24"/>
          <w:szCs w:val="24"/>
        </w:rPr>
      </w:pPr>
      <w:r w:rsidRPr="00BA08E8">
        <w:rPr>
          <w:sz w:val="24"/>
          <w:szCs w:val="24"/>
        </w:rPr>
        <w:t>3.2.</w:t>
      </w:r>
      <w:r>
        <w:rPr>
          <w:sz w:val="24"/>
          <w:szCs w:val="24"/>
        </w:rPr>
        <w:t>3</w:t>
      </w:r>
      <w:r w:rsidRPr="00BA08E8">
        <w:rPr>
          <w:sz w:val="24"/>
          <w:szCs w:val="24"/>
        </w:rPr>
        <w:t>. В случае если по каким-либо причинам Участник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содержащую заверения Организатору в соответствии Участника данному требованию.</w:t>
      </w:r>
    </w:p>
    <w:p w14:paraId="186E2EBD" w14:textId="77777777" w:rsidR="0075297C" w:rsidRDefault="0075297C" w:rsidP="0075297C">
      <w:pPr>
        <w:tabs>
          <w:tab w:val="num" w:pos="426"/>
        </w:tabs>
        <w:spacing w:line="240" w:lineRule="auto"/>
        <w:ind w:left="142" w:firstLine="0"/>
        <w:rPr>
          <w:sz w:val="24"/>
          <w:szCs w:val="24"/>
        </w:rPr>
      </w:pPr>
    </w:p>
    <w:p w14:paraId="5603CBCB" w14:textId="77777777" w:rsidR="0075297C" w:rsidRPr="00BA08E8" w:rsidRDefault="0075297C" w:rsidP="0075297C">
      <w:pPr>
        <w:pStyle w:val="24"/>
        <w:numPr>
          <w:ilvl w:val="1"/>
          <w:numId w:val="24"/>
        </w:numPr>
        <w:spacing w:before="0" w:after="0"/>
        <w:rPr>
          <w:rFonts w:ascii="Times New Roman" w:hAnsi="Times New Roman"/>
          <w:sz w:val="24"/>
          <w:szCs w:val="24"/>
        </w:rPr>
      </w:pPr>
      <w:bookmarkStart w:id="42" w:name="_Toc378787357"/>
      <w:bookmarkStart w:id="43" w:name="_Toc54621012"/>
      <w:r>
        <w:rPr>
          <w:rFonts w:ascii="Times New Roman" w:hAnsi="Times New Roman"/>
          <w:sz w:val="24"/>
          <w:szCs w:val="24"/>
        </w:rPr>
        <w:t xml:space="preserve"> </w:t>
      </w:r>
      <w:bookmarkStart w:id="44" w:name="_Toc67584712"/>
      <w:r w:rsidRPr="00BA08E8">
        <w:rPr>
          <w:rFonts w:ascii="Times New Roman" w:hAnsi="Times New Roman"/>
          <w:sz w:val="24"/>
          <w:szCs w:val="24"/>
        </w:rPr>
        <w:t>Требования к языку Предложения</w:t>
      </w:r>
      <w:bookmarkEnd w:id="42"/>
      <w:bookmarkEnd w:id="43"/>
      <w:bookmarkEnd w:id="44"/>
    </w:p>
    <w:p w14:paraId="6AAE215B" w14:textId="77777777" w:rsidR="0075297C" w:rsidRPr="00BA08E8" w:rsidRDefault="0075297C" w:rsidP="0075297C">
      <w:pPr>
        <w:tabs>
          <w:tab w:val="num" w:pos="0"/>
        </w:tabs>
        <w:spacing w:line="240" w:lineRule="auto"/>
        <w:ind w:firstLine="0"/>
        <w:rPr>
          <w:sz w:val="24"/>
          <w:szCs w:val="24"/>
        </w:rPr>
      </w:pPr>
      <w:r w:rsidRPr="00BA08E8">
        <w:rPr>
          <w:sz w:val="24"/>
          <w:szCs w:val="24"/>
        </w:rPr>
        <w:t>Все документы, входящие в Предложение, должны быть подготовлены на русском языке за исключением нижеследующего.</w:t>
      </w:r>
    </w:p>
    <w:p w14:paraId="35428E81" w14:textId="77777777" w:rsidR="0075297C" w:rsidRPr="00BA08E8" w:rsidRDefault="0075297C" w:rsidP="0075297C">
      <w:pPr>
        <w:tabs>
          <w:tab w:val="num" w:pos="0"/>
        </w:tabs>
        <w:spacing w:line="240" w:lineRule="auto"/>
        <w:ind w:firstLine="0"/>
        <w:rPr>
          <w:sz w:val="24"/>
          <w:szCs w:val="24"/>
        </w:rPr>
      </w:pPr>
      <w:r w:rsidRPr="00BA08E8">
        <w:rPr>
          <w:sz w:val="24"/>
          <w:szCs w:val="24"/>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BA08E8">
        <w:rPr>
          <w:sz w:val="24"/>
          <w:szCs w:val="24"/>
        </w:rPr>
        <w:t>апостилированный</w:t>
      </w:r>
      <w:proofErr w:type="spellEnd"/>
      <w:r w:rsidRPr="00BA08E8">
        <w:rPr>
          <w:sz w:val="24"/>
          <w:szCs w:val="24"/>
        </w:rPr>
        <w:t>).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14:paraId="5561BAA9" w14:textId="77777777" w:rsidR="0075297C" w:rsidRDefault="0075297C" w:rsidP="0075297C">
      <w:pPr>
        <w:tabs>
          <w:tab w:val="num" w:pos="0"/>
        </w:tabs>
        <w:spacing w:line="240" w:lineRule="auto"/>
        <w:ind w:firstLine="0"/>
        <w:rPr>
          <w:sz w:val="24"/>
          <w:szCs w:val="24"/>
        </w:rPr>
      </w:pPr>
      <w:r w:rsidRPr="00BA08E8">
        <w:rPr>
          <w:sz w:val="24"/>
          <w:szCs w:val="24"/>
        </w:rPr>
        <w:t>Организатор вправе не рассматривать документы, не переведенные на русский язык.</w:t>
      </w:r>
    </w:p>
    <w:p w14:paraId="2142D065" w14:textId="77777777" w:rsidR="0075297C" w:rsidRPr="0075297C" w:rsidRDefault="0075297C" w:rsidP="0075297C">
      <w:pPr>
        <w:pStyle w:val="a7"/>
        <w:numPr>
          <w:ilvl w:val="1"/>
          <w:numId w:val="24"/>
        </w:numPr>
        <w:tabs>
          <w:tab w:val="num" w:pos="426"/>
        </w:tabs>
        <w:spacing w:line="240" w:lineRule="auto"/>
        <w:rPr>
          <w:b/>
          <w:sz w:val="24"/>
          <w:szCs w:val="24"/>
        </w:rPr>
      </w:pPr>
      <w:r>
        <w:rPr>
          <w:b/>
          <w:sz w:val="24"/>
          <w:szCs w:val="24"/>
        </w:rPr>
        <w:t xml:space="preserve"> </w:t>
      </w:r>
      <w:r w:rsidRPr="0075297C">
        <w:rPr>
          <w:b/>
          <w:sz w:val="24"/>
          <w:szCs w:val="24"/>
        </w:rPr>
        <w:t>Разъяснение закупочной Документации</w:t>
      </w:r>
    </w:p>
    <w:p w14:paraId="1B4174DB" w14:textId="1B403AA9" w:rsidR="0075297C" w:rsidRDefault="006135F4" w:rsidP="00E35112">
      <w:pPr>
        <w:tabs>
          <w:tab w:val="num" w:pos="426"/>
        </w:tabs>
        <w:spacing w:line="240" w:lineRule="auto"/>
        <w:ind w:firstLine="0"/>
        <w:rPr>
          <w:sz w:val="24"/>
          <w:szCs w:val="24"/>
        </w:rPr>
      </w:pPr>
      <w:r>
        <w:rPr>
          <w:sz w:val="24"/>
          <w:szCs w:val="24"/>
        </w:rPr>
        <w:tab/>
      </w:r>
      <w:r w:rsidR="0075297C" w:rsidRPr="0075297C">
        <w:rPr>
          <w:sz w:val="24"/>
          <w:szCs w:val="24"/>
        </w:rPr>
        <w:t xml:space="preserve">Участники вправе обратиться к Организатору за разъяснениями настоящей закупочной документации через личный кабинет Участника на ЭТП по адресу </w:t>
      </w:r>
      <w:hyperlink r:id="rId12" w:history="1">
        <w:r w:rsidR="00F34C8E" w:rsidRPr="00E937F6">
          <w:rPr>
            <w:rStyle w:val="ad"/>
            <w:sz w:val="24"/>
            <w:szCs w:val="24"/>
          </w:rPr>
          <w:t>http://utp.sberbank-ast.ru/VIP/List/PurchaseList/363</w:t>
        </w:r>
      </w:hyperlink>
      <w:r w:rsidR="0075297C">
        <w:rPr>
          <w:sz w:val="24"/>
          <w:szCs w:val="24"/>
        </w:rPr>
        <w:t>.</w:t>
      </w:r>
    </w:p>
    <w:p w14:paraId="392CB7F2" w14:textId="77777777" w:rsidR="0075297C" w:rsidRPr="00BA08E8" w:rsidRDefault="0075297C" w:rsidP="00E35112">
      <w:pPr>
        <w:tabs>
          <w:tab w:val="num" w:pos="426"/>
        </w:tabs>
        <w:spacing w:line="240" w:lineRule="auto"/>
        <w:ind w:firstLine="0"/>
        <w:rPr>
          <w:sz w:val="24"/>
          <w:szCs w:val="24"/>
        </w:rPr>
      </w:pPr>
      <w:r w:rsidRPr="0075297C">
        <w:rPr>
          <w:sz w:val="24"/>
          <w:szCs w:val="24"/>
        </w:rPr>
        <w:t>Организатор в срок 2 дня ответит на любой вопрос, который он получит не позднее, чем за 2 дня до истечения срока подачи Предложений (п.1.3).</w:t>
      </w:r>
    </w:p>
    <w:p w14:paraId="03999636" w14:textId="77777777" w:rsidR="0098499C" w:rsidRPr="00183B03" w:rsidRDefault="0098499C" w:rsidP="00E35112">
      <w:pPr>
        <w:tabs>
          <w:tab w:val="num" w:pos="0"/>
        </w:tabs>
        <w:spacing w:line="240" w:lineRule="auto"/>
        <w:ind w:firstLine="360"/>
        <w:rPr>
          <w:sz w:val="24"/>
          <w:szCs w:val="24"/>
        </w:rPr>
      </w:pPr>
      <w:r w:rsidRPr="00183B03">
        <w:rPr>
          <w:sz w:val="24"/>
          <w:szCs w:val="24"/>
        </w:rPr>
        <w:t xml:space="preserve">В случае если по каким-либо причинам Участник не может представить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содержащую заверения </w:t>
      </w:r>
      <w:r w:rsidR="0008514B">
        <w:rPr>
          <w:sz w:val="24"/>
          <w:szCs w:val="24"/>
        </w:rPr>
        <w:t>Заказчику</w:t>
      </w:r>
      <w:r w:rsidR="0008514B" w:rsidRPr="00183B03">
        <w:rPr>
          <w:sz w:val="24"/>
          <w:szCs w:val="24"/>
        </w:rPr>
        <w:t xml:space="preserve"> </w:t>
      </w:r>
      <w:r w:rsidRPr="00183B03">
        <w:rPr>
          <w:sz w:val="24"/>
          <w:szCs w:val="24"/>
        </w:rPr>
        <w:t>в соответствии Участника данному требованию.</w:t>
      </w:r>
    </w:p>
    <w:p w14:paraId="36243A2F" w14:textId="77777777" w:rsidR="001C7F4D" w:rsidRPr="00183B03" w:rsidRDefault="001C7F4D" w:rsidP="001C7F4D">
      <w:pPr>
        <w:tabs>
          <w:tab w:val="num" w:pos="0"/>
        </w:tabs>
        <w:spacing w:line="240" w:lineRule="auto"/>
        <w:ind w:firstLine="0"/>
        <w:rPr>
          <w:sz w:val="24"/>
          <w:szCs w:val="24"/>
        </w:rPr>
      </w:pPr>
      <w:bookmarkStart w:id="45" w:name="_Ref56233643"/>
      <w:bookmarkStart w:id="46" w:name="_Ref56235653"/>
      <w:bookmarkStart w:id="47" w:name="_Toc57314646"/>
    </w:p>
    <w:p w14:paraId="26D8E921" w14:textId="77777777" w:rsidR="001C7F4D" w:rsidRPr="007C6838" w:rsidRDefault="0000235B" w:rsidP="0075297C">
      <w:pPr>
        <w:pStyle w:val="a7"/>
        <w:keepNext/>
        <w:numPr>
          <w:ilvl w:val="0"/>
          <w:numId w:val="24"/>
        </w:numPr>
        <w:suppressAutoHyphens/>
        <w:spacing w:line="240" w:lineRule="auto"/>
        <w:outlineLvl w:val="1"/>
        <w:rPr>
          <w:b/>
          <w:bCs/>
          <w:snapToGrid w:val="0"/>
          <w:sz w:val="24"/>
          <w:szCs w:val="24"/>
        </w:rPr>
      </w:pPr>
      <w:bookmarkStart w:id="48" w:name="_Ref86823116"/>
      <w:bookmarkStart w:id="49" w:name="_Toc90385058"/>
      <w:bookmarkStart w:id="50" w:name="_Toc98253992"/>
      <w:bookmarkStart w:id="51" w:name="_Toc140817630"/>
      <w:bookmarkEnd w:id="45"/>
      <w:bookmarkEnd w:id="46"/>
      <w:bookmarkEnd w:id="47"/>
      <w:r w:rsidRPr="007C6838">
        <w:rPr>
          <w:b/>
          <w:bCs/>
          <w:snapToGrid w:val="0"/>
          <w:sz w:val="24"/>
          <w:szCs w:val="24"/>
        </w:rPr>
        <w:t xml:space="preserve"> </w:t>
      </w:r>
      <w:bookmarkStart w:id="52" w:name="_Toc67584713"/>
      <w:r w:rsidR="001C7F4D" w:rsidRPr="007C6838">
        <w:rPr>
          <w:b/>
          <w:bCs/>
          <w:snapToGrid w:val="0"/>
          <w:sz w:val="24"/>
          <w:szCs w:val="24"/>
        </w:rPr>
        <w:t xml:space="preserve">Продление срока окончания приема </w:t>
      </w:r>
      <w:bookmarkEnd w:id="48"/>
      <w:bookmarkEnd w:id="49"/>
      <w:r w:rsidR="001C7F4D" w:rsidRPr="007C6838">
        <w:rPr>
          <w:b/>
          <w:bCs/>
          <w:snapToGrid w:val="0"/>
          <w:sz w:val="24"/>
          <w:szCs w:val="24"/>
        </w:rPr>
        <w:t>Предложений</w:t>
      </w:r>
      <w:bookmarkEnd w:id="50"/>
      <w:bookmarkEnd w:id="51"/>
      <w:bookmarkEnd w:id="52"/>
    </w:p>
    <w:p w14:paraId="6A745879" w14:textId="77830AB7" w:rsidR="0075297C" w:rsidRDefault="001C7F4D" w:rsidP="00A03077">
      <w:pPr>
        <w:tabs>
          <w:tab w:val="num" w:pos="0"/>
        </w:tabs>
        <w:spacing w:line="240" w:lineRule="auto"/>
        <w:ind w:firstLine="0"/>
        <w:rPr>
          <w:sz w:val="24"/>
          <w:szCs w:val="24"/>
        </w:rPr>
      </w:pPr>
      <w:r w:rsidRPr="00A03077">
        <w:rPr>
          <w:sz w:val="24"/>
          <w:szCs w:val="24"/>
        </w:rPr>
        <w:t xml:space="preserve">При необходимости Организатор имеет право продлевать срок окончания приема Предложений, установленный в п.1.3 с размещением информации на официальном сайте и на сайте ЭТП по адресу </w:t>
      </w:r>
      <w:r w:rsidR="0075297C" w:rsidRPr="00C97511">
        <w:rPr>
          <w:rStyle w:val="ad"/>
          <w:sz w:val="24"/>
          <w:szCs w:val="24"/>
        </w:rPr>
        <w:t>http://utp.sberbank-ast.ru/VIP/List/PurchaseList/3</w:t>
      </w:r>
      <w:r w:rsidR="00F34C8E" w:rsidRPr="00F34C8E">
        <w:rPr>
          <w:rStyle w:val="ad"/>
          <w:sz w:val="24"/>
          <w:szCs w:val="24"/>
        </w:rPr>
        <w:t>63</w:t>
      </w:r>
      <w:r w:rsidR="0075297C" w:rsidRPr="00C97511">
        <w:rPr>
          <w:sz w:val="24"/>
          <w:szCs w:val="24"/>
        </w:rPr>
        <w:t xml:space="preserve">. </w:t>
      </w:r>
    </w:p>
    <w:p w14:paraId="0C7310B9" w14:textId="77777777" w:rsidR="001C7F4D" w:rsidRPr="00183B03" w:rsidRDefault="001C7F4D" w:rsidP="00A03077">
      <w:pPr>
        <w:tabs>
          <w:tab w:val="num" w:pos="0"/>
        </w:tabs>
        <w:spacing w:line="240" w:lineRule="auto"/>
        <w:ind w:firstLine="0"/>
        <w:rPr>
          <w:sz w:val="24"/>
          <w:szCs w:val="24"/>
        </w:rPr>
      </w:pPr>
      <w:r w:rsidRPr="00A03077">
        <w:rPr>
          <w:sz w:val="24"/>
          <w:szCs w:val="24"/>
        </w:rPr>
        <w:t>Все Участники, официально</w:t>
      </w:r>
      <w:r w:rsidRPr="00183B03">
        <w:rPr>
          <w:sz w:val="24"/>
          <w:szCs w:val="24"/>
        </w:rPr>
        <w:t xml:space="preserve"> получившие настоящую Документацию, незамедлительно уведомляются об этом с использованием средств оперативной связи (телефон, факс, электронная почта).</w:t>
      </w:r>
      <w:bookmarkStart w:id="53" w:name="_Toc189545079"/>
    </w:p>
    <w:p w14:paraId="355538DD" w14:textId="77777777" w:rsidR="0000235B" w:rsidRPr="00183B03" w:rsidRDefault="0000235B" w:rsidP="001C7F4D">
      <w:pPr>
        <w:tabs>
          <w:tab w:val="num" w:pos="0"/>
        </w:tabs>
        <w:spacing w:line="240" w:lineRule="auto"/>
        <w:ind w:firstLine="0"/>
        <w:rPr>
          <w:sz w:val="24"/>
          <w:szCs w:val="24"/>
        </w:rPr>
      </w:pPr>
    </w:p>
    <w:p w14:paraId="21733DD8" w14:textId="77777777" w:rsidR="0075297C" w:rsidRPr="00C97511" w:rsidRDefault="0075297C" w:rsidP="0075297C">
      <w:pPr>
        <w:pStyle w:val="111"/>
        <w:pageBreakBefore w:val="0"/>
        <w:numPr>
          <w:ilvl w:val="0"/>
          <w:numId w:val="24"/>
        </w:numPr>
        <w:spacing w:before="0" w:after="0"/>
        <w:rPr>
          <w:rFonts w:ascii="Times New Roman" w:hAnsi="Times New Roman"/>
          <w:sz w:val="24"/>
          <w:szCs w:val="24"/>
        </w:rPr>
      </w:pPr>
      <w:bookmarkStart w:id="54" w:name="_Toc20388015"/>
      <w:bookmarkStart w:id="55" w:name="_Toc67584714"/>
      <w:r w:rsidRPr="00C97511">
        <w:rPr>
          <w:rFonts w:ascii="Times New Roman" w:hAnsi="Times New Roman"/>
          <w:sz w:val="24"/>
          <w:szCs w:val="24"/>
        </w:rPr>
        <w:t>Подача предложений и их прием</w:t>
      </w:r>
      <w:bookmarkEnd w:id="54"/>
      <w:bookmarkEnd w:id="55"/>
    </w:p>
    <w:p w14:paraId="5D184CDA" w14:textId="0A97DB9E" w:rsidR="0075297C" w:rsidRPr="00C97511" w:rsidRDefault="0075297C" w:rsidP="0075297C">
      <w:pPr>
        <w:pStyle w:val="a7"/>
        <w:spacing w:line="240" w:lineRule="auto"/>
        <w:ind w:left="0" w:firstLine="0"/>
        <w:rPr>
          <w:sz w:val="24"/>
          <w:szCs w:val="24"/>
        </w:rPr>
      </w:pPr>
      <w:r w:rsidRPr="00C97511">
        <w:rPr>
          <w:sz w:val="24"/>
          <w:szCs w:val="24"/>
        </w:rPr>
        <w:t>Скан-копии документов (п. 3.</w:t>
      </w:r>
      <w:r>
        <w:rPr>
          <w:sz w:val="24"/>
          <w:szCs w:val="24"/>
        </w:rPr>
        <w:t>1</w:t>
      </w:r>
      <w:r w:rsidRPr="00C97511">
        <w:rPr>
          <w:sz w:val="24"/>
          <w:szCs w:val="24"/>
        </w:rPr>
        <w:t>.1, п.</w:t>
      </w:r>
      <w:r>
        <w:rPr>
          <w:sz w:val="24"/>
          <w:szCs w:val="24"/>
        </w:rPr>
        <w:t>3.2.)</w:t>
      </w:r>
      <w:r w:rsidRPr="00C97511">
        <w:rPr>
          <w:sz w:val="24"/>
          <w:szCs w:val="24"/>
        </w:rPr>
        <w:t>, а также скан-копи</w:t>
      </w:r>
      <w:r>
        <w:rPr>
          <w:sz w:val="24"/>
          <w:szCs w:val="24"/>
        </w:rPr>
        <w:t xml:space="preserve">и оферты по форме №1, п.10.1, коммерческого предложения по форме №2, п.10.2., </w:t>
      </w:r>
      <w:r w:rsidRPr="00C97511">
        <w:rPr>
          <w:sz w:val="24"/>
          <w:szCs w:val="24"/>
        </w:rPr>
        <w:t>анкеты по форме №</w:t>
      </w:r>
      <w:r>
        <w:rPr>
          <w:sz w:val="24"/>
          <w:szCs w:val="24"/>
        </w:rPr>
        <w:t>3</w:t>
      </w:r>
      <w:r w:rsidRPr="00C97511">
        <w:rPr>
          <w:sz w:val="24"/>
          <w:szCs w:val="24"/>
        </w:rPr>
        <w:t>, п.10.</w:t>
      </w:r>
      <w:r>
        <w:rPr>
          <w:sz w:val="24"/>
          <w:szCs w:val="24"/>
        </w:rPr>
        <w:t>3 и справки по форме №4, п. 10.4</w:t>
      </w:r>
      <w:r w:rsidRPr="00C97511">
        <w:rPr>
          <w:sz w:val="24"/>
          <w:szCs w:val="24"/>
        </w:rPr>
        <w:t xml:space="preserve">), подтверждающих соответствие Участников требованиям настоящей закупочной документации подаются через ЭТП по адресу </w:t>
      </w:r>
      <w:hyperlink r:id="rId13" w:history="1">
        <w:r w:rsidR="00F34C8E" w:rsidRPr="00E937F6">
          <w:rPr>
            <w:rStyle w:val="ad"/>
            <w:sz w:val="24"/>
            <w:szCs w:val="24"/>
          </w:rPr>
          <w:t>http://utp.sberbank-ast.ru/VIP/List/PurchaseList/363</w:t>
        </w:r>
      </w:hyperlink>
      <w:r w:rsidRPr="00C97511">
        <w:rPr>
          <w:rStyle w:val="ad"/>
          <w:sz w:val="24"/>
          <w:szCs w:val="24"/>
        </w:rPr>
        <w:t xml:space="preserve"> </w:t>
      </w:r>
      <w:r w:rsidRPr="00C97511">
        <w:rPr>
          <w:sz w:val="24"/>
          <w:szCs w:val="24"/>
        </w:rPr>
        <w:t>в</w:t>
      </w:r>
      <w:r w:rsidRPr="00C97511">
        <w:t xml:space="preserve"> </w:t>
      </w:r>
      <w:r w:rsidRPr="00C97511">
        <w:rPr>
          <w:sz w:val="24"/>
          <w:szCs w:val="24"/>
        </w:rPr>
        <w:t>срок, указанный в п.1.3.</w:t>
      </w:r>
    </w:p>
    <w:p w14:paraId="084928AE" w14:textId="77777777" w:rsidR="0075297C" w:rsidRDefault="0075297C" w:rsidP="0075297C">
      <w:pPr>
        <w:pStyle w:val="aff"/>
        <w:ind w:firstLine="0"/>
      </w:pPr>
      <w:r w:rsidRPr="00C97511">
        <w:rPr>
          <w:sz w:val="24"/>
          <w:szCs w:val="24"/>
        </w:rPr>
        <w:t>Коммерческ</w:t>
      </w:r>
      <w:r>
        <w:rPr>
          <w:sz w:val="24"/>
          <w:szCs w:val="24"/>
        </w:rPr>
        <w:t>о</w:t>
      </w:r>
      <w:r w:rsidRPr="00C97511">
        <w:rPr>
          <w:sz w:val="24"/>
          <w:szCs w:val="24"/>
        </w:rPr>
        <w:t>е предложени</w:t>
      </w:r>
      <w:r>
        <w:rPr>
          <w:sz w:val="24"/>
          <w:szCs w:val="24"/>
        </w:rPr>
        <w:t>е</w:t>
      </w:r>
      <w:r w:rsidRPr="00C97511">
        <w:rPr>
          <w:sz w:val="24"/>
          <w:szCs w:val="24"/>
        </w:rPr>
        <w:t xml:space="preserve"> пода</w:t>
      </w:r>
      <w:r>
        <w:rPr>
          <w:sz w:val="24"/>
          <w:szCs w:val="24"/>
        </w:rPr>
        <w:t>е</w:t>
      </w:r>
      <w:r w:rsidRPr="00C97511">
        <w:rPr>
          <w:sz w:val="24"/>
          <w:szCs w:val="24"/>
        </w:rPr>
        <w:t xml:space="preserve">тся как в виде скан-копии, заверенной подписью и печатью, так и в формате </w:t>
      </w:r>
      <w:r w:rsidRPr="00C97511">
        <w:rPr>
          <w:sz w:val="24"/>
          <w:szCs w:val="24"/>
          <w:lang w:val="en-US"/>
        </w:rPr>
        <w:t>Excel</w:t>
      </w:r>
      <w:r w:rsidRPr="00C97511">
        <w:t xml:space="preserve">. </w:t>
      </w:r>
    </w:p>
    <w:p w14:paraId="176852CA" w14:textId="77777777" w:rsidR="0075297C" w:rsidRDefault="0075297C" w:rsidP="0075297C">
      <w:pPr>
        <w:pStyle w:val="aff"/>
        <w:ind w:firstLine="0"/>
      </w:pPr>
    </w:p>
    <w:p w14:paraId="183CDD89" w14:textId="77777777" w:rsidR="0075297C" w:rsidRDefault="0075297C" w:rsidP="0075297C">
      <w:pPr>
        <w:pStyle w:val="11112"/>
        <w:keepNext w:val="0"/>
        <w:keepLines w:val="0"/>
        <w:widowControl w:val="0"/>
        <w:numPr>
          <w:ilvl w:val="0"/>
          <w:numId w:val="24"/>
        </w:numPr>
        <w:suppressAutoHyphens w:val="0"/>
        <w:spacing w:before="0" w:after="0"/>
        <w:rPr>
          <w:rFonts w:ascii="Times New Roman" w:hAnsi="Times New Roman"/>
          <w:sz w:val="24"/>
          <w:szCs w:val="24"/>
        </w:rPr>
      </w:pPr>
      <w:bookmarkStart w:id="56" w:name="_Toc462333710"/>
      <w:bookmarkStart w:id="57" w:name="_Toc54621014"/>
      <w:bookmarkStart w:id="58" w:name="_Toc67584715"/>
      <w:r w:rsidRPr="00BA08E8">
        <w:rPr>
          <w:rFonts w:ascii="Times New Roman" w:hAnsi="Times New Roman"/>
          <w:sz w:val="24"/>
          <w:szCs w:val="24"/>
        </w:rPr>
        <w:t xml:space="preserve">Оценка Предложений и проведение </w:t>
      </w:r>
      <w:r>
        <w:rPr>
          <w:rFonts w:ascii="Times New Roman" w:hAnsi="Times New Roman"/>
          <w:sz w:val="24"/>
          <w:szCs w:val="24"/>
        </w:rPr>
        <w:t xml:space="preserve">переторжки, </w:t>
      </w:r>
      <w:r w:rsidRPr="00BA08E8">
        <w:rPr>
          <w:rFonts w:ascii="Times New Roman" w:hAnsi="Times New Roman"/>
          <w:sz w:val="24"/>
          <w:szCs w:val="24"/>
        </w:rPr>
        <w:t>переговоров</w:t>
      </w:r>
      <w:bookmarkEnd w:id="56"/>
      <w:bookmarkEnd w:id="57"/>
      <w:bookmarkEnd w:id="58"/>
    </w:p>
    <w:p w14:paraId="720B958D" w14:textId="77777777" w:rsidR="0075297C" w:rsidRDefault="006135F4" w:rsidP="0075297C">
      <w:pPr>
        <w:pStyle w:val="a7"/>
        <w:widowControl w:val="0"/>
        <w:numPr>
          <w:ilvl w:val="1"/>
          <w:numId w:val="24"/>
        </w:numPr>
        <w:spacing w:after="200" w:line="240" w:lineRule="auto"/>
        <w:ind w:left="0" w:firstLine="0"/>
        <w:rPr>
          <w:sz w:val="24"/>
          <w:szCs w:val="24"/>
        </w:rPr>
      </w:pPr>
      <w:r>
        <w:rPr>
          <w:sz w:val="24"/>
          <w:szCs w:val="24"/>
        </w:rPr>
        <w:t>Единственным к</w:t>
      </w:r>
      <w:r w:rsidR="0075297C" w:rsidRPr="00237755">
        <w:rPr>
          <w:sz w:val="24"/>
          <w:szCs w:val="24"/>
        </w:rPr>
        <w:t>ритерием для определения Победителя является наименьшая цена предложения</w:t>
      </w:r>
      <w:r w:rsidR="00841757">
        <w:rPr>
          <w:sz w:val="24"/>
          <w:szCs w:val="24"/>
        </w:rPr>
        <w:t xml:space="preserve"> и срок поставки</w:t>
      </w:r>
      <w:r w:rsidR="0075297C" w:rsidRPr="00237755">
        <w:rPr>
          <w:sz w:val="24"/>
          <w:szCs w:val="24"/>
        </w:rPr>
        <w:t xml:space="preserve"> при условии соответствия Участника, его предложения и предлагаемой продукции требованиям и условиям настоящего запроса </w:t>
      </w:r>
      <w:r w:rsidR="0075297C">
        <w:rPr>
          <w:sz w:val="24"/>
          <w:szCs w:val="24"/>
        </w:rPr>
        <w:t>предложений</w:t>
      </w:r>
      <w:r w:rsidR="0075297C" w:rsidRPr="00237755">
        <w:rPr>
          <w:sz w:val="24"/>
          <w:szCs w:val="24"/>
        </w:rPr>
        <w:t xml:space="preserve">. </w:t>
      </w:r>
    </w:p>
    <w:p w14:paraId="417538AF" w14:textId="02D61BF9" w:rsidR="0075297C" w:rsidRPr="0075297C" w:rsidRDefault="0075297C" w:rsidP="0075297C">
      <w:pPr>
        <w:pStyle w:val="a7"/>
        <w:widowControl w:val="0"/>
        <w:numPr>
          <w:ilvl w:val="1"/>
          <w:numId w:val="24"/>
        </w:numPr>
        <w:spacing w:after="200" w:line="240" w:lineRule="auto"/>
        <w:ind w:left="0" w:firstLine="0"/>
        <w:rPr>
          <w:rStyle w:val="ad"/>
          <w:color w:val="auto"/>
          <w:sz w:val="24"/>
          <w:szCs w:val="24"/>
          <w:u w:val="none"/>
        </w:rPr>
      </w:pPr>
      <w:r w:rsidRPr="0075297C">
        <w:rPr>
          <w:sz w:val="24"/>
          <w:szCs w:val="24"/>
        </w:rPr>
        <w:t xml:space="preserve">После рассмотрения и оценки Предложений Организатор вправе провести переторжку среди участников, допущенных до переторжки, а также переговоры с любым из Участников. Информация о </w:t>
      </w:r>
      <w:r w:rsidRPr="0075297C">
        <w:rPr>
          <w:sz w:val="24"/>
          <w:szCs w:val="24"/>
        </w:rPr>
        <w:lastRenderedPageBreak/>
        <w:t xml:space="preserve">переторжке и сроках её проведения размещается и проводится на ЭТП </w:t>
      </w:r>
      <w:hyperlink r:id="rId14" w:history="1">
        <w:r w:rsidR="00004D51" w:rsidRPr="00E937F6">
          <w:rPr>
            <w:rStyle w:val="ad"/>
            <w:sz w:val="24"/>
            <w:szCs w:val="24"/>
          </w:rPr>
          <w:t>http://utp.sberbank-ast.ru/VIP/List/PurchaseList/363</w:t>
        </w:r>
      </w:hyperlink>
      <w:r w:rsidRPr="0075297C">
        <w:rPr>
          <w:rStyle w:val="ad"/>
          <w:sz w:val="24"/>
          <w:szCs w:val="24"/>
        </w:rPr>
        <w:t xml:space="preserve"> и доводится до Участников</w:t>
      </w:r>
      <w:r w:rsidRPr="0075297C">
        <w:rPr>
          <w:sz w:val="24"/>
          <w:szCs w:val="24"/>
        </w:rPr>
        <w:t xml:space="preserve"> с использованием средств оперативной связи (телефон, электронная почта).</w:t>
      </w:r>
    </w:p>
    <w:p w14:paraId="490C7228" w14:textId="77777777" w:rsidR="00841757" w:rsidRPr="00C97511" w:rsidRDefault="00841757" w:rsidP="00841757">
      <w:pPr>
        <w:pStyle w:val="11112"/>
        <w:numPr>
          <w:ilvl w:val="0"/>
          <w:numId w:val="24"/>
        </w:numPr>
        <w:spacing w:before="0" w:after="0"/>
        <w:rPr>
          <w:rFonts w:ascii="Times New Roman" w:hAnsi="Times New Roman"/>
          <w:sz w:val="24"/>
          <w:szCs w:val="24"/>
        </w:rPr>
      </w:pPr>
      <w:bookmarkStart w:id="59" w:name="_Toc54621015"/>
      <w:bookmarkStart w:id="60" w:name="_Toc479084465"/>
      <w:bookmarkStart w:id="61" w:name="_Toc480558376"/>
      <w:bookmarkStart w:id="62" w:name="_Toc500596143"/>
      <w:bookmarkStart w:id="63" w:name="_Toc503439948"/>
      <w:bookmarkStart w:id="64" w:name="_Toc67584716"/>
      <w:r w:rsidRPr="00693F70">
        <w:rPr>
          <w:rFonts w:ascii="Times New Roman" w:hAnsi="Times New Roman"/>
          <w:sz w:val="24"/>
          <w:szCs w:val="24"/>
        </w:rPr>
        <w:t>Памятка о работе Конфликтной комиссии по закупочной деятельности</w:t>
      </w:r>
      <w:bookmarkEnd w:id="59"/>
      <w:r w:rsidRPr="00693F70">
        <w:rPr>
          <w:rFonts w:ascii="Times New Roman" w:hAnsi="Times New Roman"/>
          <w:sz w:val="24"/>
          <w:szCs w:val="24"/>
        </w:rPr>
        <w:t xml:space="preserve"> </w:t>
      </w:r>
      <w:bookmarkEnd w:id="60"/>
      <w:bookmarkEnd w:id="61"/>
      <w:bookmarkEnd w:id="62"/>
      <w:bookmarkEnd w:id="63"/>
      <w:r w:rsidRPr="00C97511">
        <w:rPr>
          <w:rFonts w:ascii="Times New Roman" w:hAnsi="Times New Roman"/>
          <w:sz w:val="24"/>
          <w:szCs w:val="24"/>
        </w:rPr>
        <w:t>для контрагентов</w:t>
      </w:r>
      <w:bookmarkEnd w:id="64"/>
    </w:p>
    <w:p w14:paraId="7D844789" w14:textId="77777777" w:rsidR="00841757" w:rsidRPr="006260ED" w:rsidRDefault="00841757" w:rsidP="00841757">
      <w:pPr>
        <w:pStyle w:val="11112"/>
        <w:keepNext w:val="0"/>
        <w:keepLines w:val="0"/>
        <w:widowControl w:val="0"/>
        <w:tabs>
          <w:tab w:val="clear" w:pos="0"/>
        </w:tabs>
        <w:suppressAutoHyphens w:val="0"/>
        <w:spacing w:before="0" w:after="0"/>
        <w:ind w:left="284"/>
        <w:rPr>
          <w:rFonts w:ascii="Times New Roman" w:hAnsi="Times New Roman"/>
          <w:sz w:val="24"/>
          <w:szCs w:val="24"/>
        </w:rPr>
      </w:pPr>
    </w:p>
    <w:p w14:paraId="56B95F42" w14:textId="77777777" w:rsidR="00841757" w:rsidRPr="00C97511" w:rsidRDefault="00841757" w:rsidP="00841757">
      <w:pPr>
        <w:tabs>
          <w:tab w:val="num" w:pos="0"/>
        </w:tabs>
        <w:spacing w:line="240" w:lineRule="auto"/>
        <w:ind w:firstLine="0"/>
        <w:rPr>
          <w:sz w:val="24"/>
          <w:szCs w:val="24"/>
        </w:rPr>
      </w:pPr>
      <w:r w:rsidRPr="00C97511">
        <w:rPr>
          <w:sz w:val="24"/>
          <w:szCs w:val="24"/>
        </w:rPr>
        <w:t>Уважаемые партнеры!</w:t>
      </w:r>
    </w:p>
    <w:p w14:paraId="208856FF" w14:textId="77777777" w:rsidR="00841757" w:rsidRPr="00C97511" w:rsidRDefault="00841757" w:rsidP="00841757">
      <w:pPr>
        <w:tabs>
          <w:tab w:val="num" w:pos="0"/>
        </w:tabs>
        <w:spacing w:line="240" w:lineRule="auto"/>
        <w:ind w:firstLine="0"/>
        <w:rPr>
          <w:sz w:val="24"/>
          <w:szCs w:val="24"/>
        </w:rPr>
      </w:pPr>
      <w:r w:rsidRPr="00C97511">
        <w:rPr>
          <w:sz w:val="24"/>
          <w:szCs w:val="24"/>
        </w:rPr>
        <w:t>ПАО АФК «Система» и его дочерние и зависимые компании (далее совместно – «Группа компаний АФК «Система») стремятся к укреплению партнерских взаимоотношений со своими контрагентами для создания открытой, предсказуемой и прозрачной среды для ведения бизнеса. Реализация этих подходов невозможна без активной роли контрагентов, их заинтересованности в прямом диалоге и обмене мнениями.</w:t>
      </w:r>
    </w:p>
    <w:p w14:paraId="297E3D52" w14:textId="77777777" w:rsidR="00841757" w:rsidRPr="00C97511" w:rsidRDefault="00841757" w:rsidP="00841757">
      <w:pPr>
        <w:tabs>
          <w:tab w:val="num" w:pos="0"/>
        </w:tabs>
        <w:spacing w:line="240" w:lineRule="auto"/>
        <w:ind w:firstLine="0"/>
        <w:rPr>
          <w:sz w:val="24"/>
          <w:szCs w:val="24"/>
        </w:rPr>
      </w:pPr>
    </w:p>
    <w:p w14:paraId="6B032D9B" w14:textId="77777777" w:rsidR="00841757" w:rsidRPr="00C97511" w:rsidRDefault="00841757" w:rsidP="00841757">
      <w:pPr>
        <w:tabs>
          <w:tab w:val="num" w:pos="0"/>
        </w:tabs>
        <w:spacing w:line="240" w:lineRule="auto"/>
        <w:ind w:firstLine="0"/>
        <w:rPr>
          <w:sz w:val="24"/>
          <w:szCs w:val="24"/>
        </w:rPr>
      </w:pPr>
      <w:r w:rsidRPr="00C97511">
        <w:rPr>
          <w:sz w:val="24"/>
          <w:szCs w:val="24"/>
        </w:rPr>
        <w:t>В связи с этим в Группе компаний АФК «Система» была создана Конфликтная комиссия по закупочной деятельности (далее – «Конфликтная комиссия»). Цель Конфликтной комиссии – урегулирование спорных ситуаций и рассмотрение жалоб физических и юридических лиц - контрагентов (в том числе – потенциальных) компаний Группы АФК «Система» на процесс организации и проведения закупочных процедур, в том числе квалификации, выбора и/или дисквалификации контрагентов.</w:t>
      </w:r>
    </w:p>
    <w:p w14:paraId="73F983B3" w14:textId="77777777" w:rsidR="00841757" w:rsidRPr="00C97511" w:rsidRDefault="00841757" w:rsidP="00841757">
      <w:pPr>
        <w:tabs>
          <w:tab w:val="num" w:pos="0"/>
        </w:tabs>
        <w:spacing w:line="240" w:lineRule="auto"/>
        <w:ind w:firstLine="0"/>
        <w:rPr>
          <w:sz w:val="24"/>
          <w:szCs w:val="24"/>
        </w:rPr>
      </w:pPr>
    </w:p>
    <w:p w14:paraId="463E558D" w14:textId="77777777" w:rsidR="00841757" w:rsidRPr="00C97511" w:rsidRDefault="00841757" w:rsidP="00841757">
      <w:pPr>
        <w:tabs>
          <w:tab w:val="num" w:pos="0"/>
        </w:tabs>
        <w:spacing w:line="240" w:lineRule="auto"/>
        <w:ind w:firstLine="0"/>
        <w:rPr>
          <w:sz w:val="24"/>
          <w:szCs w:val="24"/>
        </w:rPr>
      </w:pPr>
      <w:r w:rsidRPr="00C97511">
        <w:rPr>
          <w:sz w:val="24"/>
          <w:szCs w:val="24"/>
        </w:rPr>
        <w:t xml:space="preserve">Обратиться в Конфликтную комиссию может любой контрагент, в том числе потенциальный, независимо от того, с какой компанией Группы АФК «Система» он работает или собирается работать, заполнив соответствующую форму и отправив ее в отсканированном виде с приложением подтверждающих документов через раздел «Горячая Линия» на сайте </w:t>
      </w:r>
      <w:hyperlink r:id="rId15" w:history="1">
        <w:r w:rsidRPr="00C97511">
          <w:rPr>
            <w:rStyle w:val="ad"/>
            <w:sz w:val="24"/>
            <w:szCs w:val="24"/>
          </w:rPr>
          <w:t>http://www.sistema.ru/</w:t>
        </w:r>
      </w:hyperlink>
      <w:r w:rsidRPr="00C97511">
        <w:rPr>
          <w:sz w:val="24"/>
          <w:szCs w:val="24"/>
        </w:rPr>
        <w:t>.</w:t>
      </w:r>
    </w:p>
    <w:p w14:paraId="6064CEDF" w14:textId="77777777" w:rsidR="00841757" w:rsidRPr="00C97511" w:rsidRDefault="00841757" w:rsidP="00841757">
      <w:pPr>
        <w:tabs>
          <w:tab w:val="num" w:pos="0"/>
        </w:tabs>
        <w:spacing w:line="240" w:lineRule="auto"/>
        <w:ind w:firstLine="0"/>
        <w:rPr>
          <w:sz w:val="24"/>
          <w:szCs w:val="24"/>
        </w:rPr>
      </w:pPr>
    </w:p>
    <w:p w14:paraId="16613A40" w14:textId="77777777" w:rsidR="00841757" w:rsidRPr="00C97511" w:rsidRDefault="00841757" w:rsidP="00841757">
      <w:pPr>
        <w:tabs>
          <w:tab w:val="num" w:pos="0"/>
        </w:tabs>
        <w:spacing w:line="240" w:lineRule="auto"/>
        <w:ind w:firstLine="0"/>
        <w:rPr>
          <w:sz w:val="24"/>
          <w:szCs w:val="24"/>
        </w:rPr>
      </w:pPr>
      <w:r w:rsidRPr="00C97511">
        <w:rPr>
          <w:bCs/>
          <w:sz w:val="24"/>
          <w:szCs w:val="24"/>
        </w:rPr>
        <w:t>В компетенцию Конфликтной комиссии не входит определение условий заключаемых договоров или рассмотрение споров, связанных с их исполнением.</w:t>
      </w:r>
    </w:p>
    <w:p w14:paraId="2B0458AE" w14:textId="77777777" w:rsidR="00841757" w:rsidRPr="00C97511" w:rsidRDefault="00841757" w:rsidP="00841757">
      <w:pPr>
        <w:tabs>
          <w:tab w:val="num" w:pos="0"/>
        </w:tabs>
        <w:spacing w:line="240" w:lineRule="auto"/>
        <w:ind w:firstLine="0"/>
        <w:rPr>
          <w:sz w:val="24"/>
          <w:szCs w:val="24"/>
        </w:rPr>
      </w:pPr>
    </w:p>
    <w:p w14:paraId="60CAE439" w14:textId="77777777" w:rsidR="00841757" w:rsidRPr="00C97511" w:rsidRDefault="00841757" w:rsidP="00841757">
      <w:pPr>
        <w:tabs>
          <w:tab w:val="num" w:pos="0"/>
        </w:tabs>
        <w:spacing w:line="240" w:lineRule="auto"/>
        <w:ind w:firstLine="0"/>
        <w:rPr>
          <w:sz w:val="24"/>
          <w:szCs w:val="24"/>
        </w:rPr>
      </w:pPr>
      <w:r w:rsidRPr="00C97511">
        <w:rPr>
          <w:sz w:val="24"/>
          <w:szCs w:val="24"/>
        </w:rPr>
        <w:t>Компании Группы АФК «Система» приветствуют обоснованные и объективные жалобы контрагентов, помогающие сделать закупочный процесс в Группе компаний АФК «Система» лучше, прозрачней и эффективней. Четкий, понятный и прозрачный процесс закупок гарантирует контрагентам равные права и возможности при участии в закупочных процедурах компаний Группы АФК «Система».</w:t>
      </w:r>
    </w:p>
    <w:p w14:paraId="62A256D1" w14:textId="77777777" w:rsidR="00841757" w:rsidRPr="00C97511" w:rsidRDefault="00841757" w:rsidP="00841757">
      <w:pPr>
        <w:tabs>
          <w:tab w:val="num" w:pos="0"/>
        </w:tabs>
        <w:spacing w:line="240" w:lineRule="auto"/>
        <w:ind w:firstLine="0"/>
        <w:rPr>
          <w:sz w:val="24"/>
          <w:szCs w:val="24"/>
        </w:rPr>
      </w:pPr>
    </w:p>
    <w:p w14:paraId="08E9704A" w14:textId="77777777" w:rsidR="00841757" w:rsidRPr="00C97511" w:rsidRDefault="00841757" w:rsidP="00841757">
      <w:pPr>
        <w:tabs>
          <w:tab w:val="num" w:pos="0"/>
        </w:tabs>
        <w:spacing w:line="240" w:lineRule="auto"/>
        <w:ind w:firstLine="0"/>
        <w:rPr>
          <w:sz w:val="24"/>
          <w:szCs w:val="24"/>
        </w:rPr>
      </w:pPr>
      <w:r w:rsidRPr="00C97511">
        <w:rPr>
          <w:sz w:val="24"/>
          <w:szCs w:val="24"/>
        </w:rPr>
        <w:t>Дискриминация контрагентов, обращающихся в Конфликтную комиссию с обоснованными и объективными жалобами, не допускается. Данный принцип закреплен в нормативных документах ПАО АФК «Система» и его дочерних и зависимых компаний. 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14:paraId="7E856A9F" w14:textId="77777777" w:rsidR="00841757" w:rsidRPr="00C97511" w:rsidRDefault="00841757" w:rsidP="00841757">
      <w:pPr>
        <w:tabs>
          <w:tab w:val="num" w:pos="0"/>
        </w:tabs>
        <w:spacing w:line="240" w:lineRule="auto"/>
        <w:ind w:firstLine="0"/>
        <w:rPr>
          <w:sz w:val="24"/>
          <w:szCs w:val="24"/>
        </w:rPr>
      </w:pPr>
    </w:p>
    <w:p w14:paraId="5F584840" w14:textId="77777777" w:rsidR="00841757" w:rsidRPr="00C97511" w:rsidRDefault="00841757" w:rsidP="00841757">
      <w:pPr>
        <w:tabs>
          <w:tab w:val="num" w:pos="0"/>
        </w:tabs>
        <w:spacing w:line="240" w:lineRule="auto"/>
        <w:ind w:firstLine="0"/>
        <w:rPr>
          <w:sz w:val="24"/>
          <w:szCs w:val="24"/>
        </w:rPr>
      </w:pPr>
      <w:r w:rsidRPr="00C97511">
        <w:rPr>
          <w:sz w:val="24"/>
          <w:szCs w:val="24"/>
        </w:rPr>
        <w:t>Тем не менее, ПАО АФК «Система»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 дискредитации конкурентов или сотрудников компаний Группы АФК «Система».</w:t>
      </w:r>
    </w:p>
    <w:p w14:paraId="58D8AE11" w14:textId="77777777" w:rsidR="00841757" w:rsidRPr="00C97511" w:rsidRDefault="00841757" w:rsidP="00841757">
      <w:pPr>
        <w:tabs>
          <w:tab w:val="num" w:pos="0"/>
        </w:tabs>
        <w:spacing w:line="240" w:lineRule="auto"/>
        <w:ind w:firstLine="0"/>
        <w:rPr>
          <w:sz w:val="24"/>
          <w:szCs w:val="24"/>
        </w:rPr>
      </w:pPr>
    </w:p>
    <w:p w14:paraId="0B9AB4D2" w14:textId="77777777" w:rsidR="00841757" w:rsidRPr="00C97511" w:rsidRDefault="00841757" w:rsidP="00841757">
      <w:pPr>
        <w:tabs>
          <w:tab w:val="num" w:pos="0"/>
        </w:tabs>
        <w:spacing w:line="240" w:lineRule="auto"/>
        <w:ind w:firstLine="0"/>
        <w:rPr>
          <w:sz w:val="24"/>
          <w:szCs w:val="24"/>
        </w:rPr>
      </w:pPr>
      <w:r w:rsidRPr="00C97511">
        <w:rPr>
          <w:sz w:val="24"/>
          <w:szCs w:val="24"/>
        </w:rPr>
        <w:t>Жалобы, не соответствующие установленной форме, анонимные жалобы, неподписанные жалобы к рассмотрению Конфликтной комиссии не принимаются и рассматриваются в общем порядке, установленном для «Единой горячей линии» ПАО АФК «Система».</w:t>
      </w:r>
    </w:p>
    <w:p w14:paraId="49178C51" w14:textId="77777777" w:rsidR="00841757" w:rsidRPr="00C97511" w:rsidRDefault="00841757" w:rsidP="00841757">
      <w:pPr>
        <w:tabs>
          <w:tab w:val="num" w:pos="0"/>
        </w:tabs>
        <w:spacing w:line="240" w:lineRule="auto"/>
        <w:ind w:firstLine="0"/>
        <w:rPr>
          <w:sz w:val="24"/>
          <w:szCs w:val="24"/>
        </w:rPr>
      </w:pPr>
    </w:p>
    <w:p w14:paraId="276EE9D3" w14:textId="77777777" w:rsidR="00841757" w:rsidRDefault="00841757" w:rsidP="00841757">
      <w:pPr>
        <w:tabs>
          <w:tab w:val="num" w:pos="0"/>
        </w:tabs>
        <w:spacing w:line="240" w:lineRule="auto"/>
        <w:ind w:firstLine="0"/>
        <w:rPr>
          <w:sz w:val="24"/>
          <w:szCs w:val="24"/>
        </w:rPr>
      </w:pPr>
      <w:r w:rsidRPr="00C97511">
        <w:rPr>
          <w:sz w:val="24"/>
          <w:szCs w:val="24"/>
        </w:rPr>
        <w:t xml:space="preserve">Если вы считаете, что закупочные процедуры проводятся в Группе </w:t>
      </w:r>
      <w:r w:rsidR="006135F4" w:rsidRPr="00C97511">
        <w:rPr>
          <w:sz w:val="24"/>
          <w:szCs w:val="24"/>
        </w:rPr>
        <w:t>компаний АФК,</w:t>
      </w:r>
      <w:r w:rsidRPr="00C97511">
        <w:rPr>
          <w:sz w:val="24"/>
          <w:szCs w:val="24"/>
        </w:rPr>
        <w:t xml:space="preserve"> «Система» с нарушениями правил, непрозрачно, предвзято, обращайтесь в Конфликтную комиссию для независимого анализа вашей ситуации и вынесения объективного решения</w:t>
      </w:r>
      <w:r>
        <w:rPr>
          <w:sz w:val="24"/>
          <w:szCs w:val="24"/>
        </w:rPr>
        <w:t>.</w:t>
      </w:r>
    </w:p>
    <w:p w14:paraId="650D1ACB" w14:textId="77777777" w:rsidR="00841757" w:rsidRPr="00C97511" w:rsidRDefault="00841757" w:rsidP="00841757">
      <w:pPr>
        <w:tabs>
          <w:tab w:val="num" w:pos="0"/>
        </w:tabs>
        <w:spacing w:line="240" w:lineRule="auto"/>
        <w:ind w:firstLine="0"/>
        <w:rPr>
          <w:sz w:val="24"/>
          <w:szCs w:val="24"/>
        </w:rPr>
      </w:pPr>
    </w:p>
    <w:p w14:paraId="42C9C11A" w14:textId="77777777" w:rsidR="00841757" w:rsidRDefault="00841757" w:rsidP="00841757">
      <w:pPr>
        <w:pStyle w:val="11112"/>
        <w:keepNext w:val="0"/>
        <w:keepLines w:val="0"/>
        <w:widowControl w:val="0"/>
        <w:numPr>
          <w:ilvl w:val="0"/>
          <w:numId w:val="24"/>
        </w:numPr>
        <w:suppressAutoHyphens w:val="0"/>
        <w:spacing w:before="0" w:after="0"/>
        <w:ind w:left="284" w:hanging="284"/>
        <w:rPr>
          <w:rFonts w:ascii="Times New Roman" w:hAnsi="Times New Roman"/>
          <w:sz w:val="24"/>
          <w:szCs w:val="24"/>
        </w:rPr>
      </w:pPr>
      <w:bookmarkStart w:id="65" w:name="_Toc284416996"/>
      <w:bookmarkStart w:id="66" w:name="_Toc284416997"/>
      <w:bookmarkStart w:id="67" w:name="_Toc368933934"/>
      <w:bookmarkStart w:id="68" w:name="_Toc378787365"/>
      <w:bookmarkStart w:id="69" w:name="_Toc54621016"/>
      <w:bookmarkStart w:id="70" w:name="_Toc67584717"/>
      <w:bookmarkEnd w:id="65"/>
      <w:bookmarkEnd w:id="66"/>
      <w:r w:rsidRPr="00E61DF3">
        <w:rPr>
          <w:rFonts w:ascii="Times New Roman" w:hAnsi="Times New Roman"/>
          <w:sz w:val="24"/>
          <w:szCs w:val="24"/>
        </w:rPr>
        <w:lastRenderedPageBreak/>
        <w:t>Проведение переговоров</w:t>
      </w:r>
      <w:bookmarkEnd w:id="67"/>
      <w:bookmarkEnd w:id="68"/>
      <w:bookmarkEnd w:id="69"/>
      <w:bookmarkEnd w:id="70"/>
    </w:p>
    <w:p w14:paraId="5101D6BD" w14:textId="77777777" w:rsidR="00841757" w:rsidRPr="00485B48" w:rsidRDefault="00841757" w:rsidP="00841757">
      <w:pPr>
        <w:tabs>
          <w:tab w:val="num" w:pos="0"/>
        </w:tabs>
        <w:spacing w:line="240" w:lineRule="auto"/>
        <w:ind w:firstLine="0"/>
        <w:rPr>
          <w:sz w:val="24"/>
          <w:szCs w:val="24"/>
        </w:rPr>
      </w:pPr>
      <w:r>
        <w:rPr>
          <w:sz w:val="24"/>
          <w:szCs w:val="24"/>
        </w:rPr>
        <w:t>8</w:t>
      </w:r>
      <w:r w:rsidRPr="00485B48">
        <w:rPr>
          <w:sz w:val="24"/>
          <w:szCs w:val="24"/>
        </w:rPr>
        <w:t>.1. После рассмотрения и оценки Предложений Организатор вправе провести переговоры с любым из Участников по любому положению его Предложения.</w:t>
      </w:r>
    </w:p>
    <w:p w14:paraId="4E97F7C3" w14:textId="77777777" w:rsidR="00841757" w:rsidRPr="00485B48" w:rsidRDefault="00841757" w:rsidP="00841757">
      <w:pPr>
        <w:tabs>
          <w:tab w:val="num" w:pos="0"/>
        </w:tabs>
        <w:spacing w:line="240" w:lineRule="auto"/>
        <w:ind w:firstLine="0"/>
        <w:rPr>
          <w:sz w:val="24"/>
          <w:szCs w:val="24"/>
        </w:rPr>
      </w:pPr>
      <w:r>
        <w:rPr>
          <w:sz w:val="24"/>
          <w:szCs w:val="24"/>
        </w:rPr>
        <w:t>8</w:t>
      </w:r>
      <w:r w:rsidRPr="00485B48">
        <w:rPr>
          <w:sz w:val="24"/>
          <w:szCs w:val="24"/>
        </w:rPr>
        <w:t>.2. 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Предложений, а также хода и содержания переговоров, т.е.:</w:t>
      </w:r>
    </w:p>
    <w:p w14:paraId="3708CB48" w14:textId="77777777" w:rsidR="00841757" w:rsidRPr="00485B48" w:rsidRDefault="00841757" w:rsidP="00E35112">
      <w:pPr>
        <w:numPr>
          <w:ilvl w:val="0"/>
          <w:numId w:val="5"/>
        </w:numPr>
        <w:tabs>
          <w:tab w:val="clear" w:pos="927"/>
        </w:tabs>
        <w:spacing w:line="240" w:lineRule="auto"/>
        <w:ind w:left="284" w:hanging="284"/>
        <w:rPr>
          <w:sz w:val="24"/>
          <w:szCs w:val="24"/>
        </w:rPr>
      </w:pPr>
      <w:r w:rsidRPr="00485B48">
        <w:rPr>
          <w:sz w:val="24"/>
          <w:szCs w:val="24"/>
        </w:rPr>
        <w:t>любые переговоры между Организатором и Участником носят конфиденциальный характер;</w:t>
      </w:r>
    </w:p>
    <w:p w14:paraId="676B6205" w14:textId="77777777" w:rsidR="00841757" w:rsidRPr="00485B48" w:rsidRDefault="00841757" w:rsidP="00E35112">
      <w:pPr>
        <w:numPr>
          <w:ilvl w:val="0"/>
          <w:numId w:val="9"/>
        </w:numPr>
        <w:tabs>
          <w:tab w:val="clear" w:pos="927"/>
        </w:tabs>
        <w:spacing w:line="240" w:lineRule="auto"/>
        <w:ind w:left="284" w:hanging="284"/>
        <w:rPr>
          <w:sz w:val="24"/>
          <w:szCs w:val="24"/>
        </w:rPr>
      </w:pPr>
      <w:r w:rsidRPr="00485B48">
        <w:rPr>
          <w:sz w:val="24"/>
          <w:szCs w:val="24"/>
        </w:rPr>
        <w:t>ни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переговорам, без согласия другой стороны.</w:t>
      </w:r>
    </w:p>
    <w:p w14:paraId="1D9C43FE" w14:textId="77777777" w:rsidR="00841757" w:rsidRPr="00485B48" w:rsidRDefault="00841757" w:rsidP="00E35112">
      <w:pPr>
        <w:spacing w:line="240" w:lineRule="auto"/>
        <w:ind w:left="284" w:hanging="284"/>
        <w:rPr>
          <w:sz w:val="24"/>
          <w:szCs w:val="24"/>
        </w:rPr>
      </w:pPr>
    </w:p>
    <w:p w14:paraId="0EE92983" w14:textId="77777777" w:rsidR="00841757" w:rsidRPr="00485B48" w:rsidRDefault="00841757" w:rsidP="00841757">
      <w:pPr>
        <w:tabs>
          <w:tab w:val="num" w:pos="0"/>
        </w:tabs>
        <w:spacing w:line="240" w:lineRule="auto"/>
        <w:ind w:firstLine="0"/>
        <w:rPr>
          <w:sz w:val="24"/>
          <w:szCs w:val="24"/>
        </w:rPr>
      </w:pPr>
      <w:r w:rsidRPr="00485B48">
        <w:rPr>
          <w:sz w:val="24"/>
          <w:szCs w:val="24"/>
        </w:rPr>
        <w:t>Организатор в результате переговоров может предложить:</w:t>
      </w:r>
    </w:p>
    <w:p w14:paraId="21EA4FF2" w14:textId="77777777" w:rsidR="00841757" w:rsidRPr="00485B48" w:rsidRDefault="00841757" w:rsidP="00E35112">
      <w:pPr>
        <w:numPr>
          <w:ilvl w:val="0"/>
          <w:numId w:val="9"/>
        </w:numPr>
        <w:tabs>
          <w:tab w:val="clear" w:pos="927"/>
        </w:tabs>
        <w:spacing w:line="240" w:lineRule="auto"/>
        <w:ind w:left="284" w:hanging="284"/>
        <w:rPr>
          <w:sz w:val="24"/>
          <w:szCs w:val="24"/>
        </w:rPr>
      </w:pPr>
      <w:r w:rsidRPr="00485B48">
        <w:rPr>
          <w:sz w:val="24"/>
          <w:szCs w:val="24"/>
        </w:rPr>
        <w:t>выступить любому из Участников в качестве генерального исполнителя и привлечь в качестве соисполнителя как любого из Участников, так и стороннюю организацию;</w:t>
      </w:r>
    </w:p>
    <w:p w14:paraId="3509CA16" w14:textId="77777777" w:rsidR="00841757" w:rsidRPr="00485B48" w:rsidRDefault="00841757" w:rsidP="00E35112">
      <w:pPr>
        <w:numPr>
          <w:ilvl w:val="0"/>
          <w:numId w:val="9"/>
        </w:numPr>
        <w:tabs>
          <w:tab w:val="clear" w:pos="927"/>
        </w:tabs>
        <w:spacing w:line="240" w:lineRule="auto"/>
        <w:ind w:left="284" w:hanging="284"/>
        <w:rPr>
          <w:sz w:val="24"/>
          <w:szCs w:val="24"/>
        </w:rPr>
      </w:pPr>
      <w:r w:rsidRPr="00485B48">
        <w:rPr>
          <w:sz w:val="24"/>
          <w:szCs w:val="24"/>
        </w:rPr>
        <w:t>объединиться нескольким конкретным Участникам в коллективного участника.</w:t>
      </w:r>
    </w:p>
    <w:p w14:paraId="539A794B" w14:textId="77777777" w:rsidR="00841757" w:rsidRPr="00BA08E8" w:rsidRDefault="00841757" w:rsidP="00841757">
      <w:pPr>
        <w:tabs>
          <w:tab w:val="num" w:pos="0"/>
        </w:tabs>
        <w:spacing w:line="240" w:lineRule="auto"/>
        <w:ind w:firstLine="0"/>
        <w:rPr>
          <w:i/>
          <w:sz w:val="24"/>
          <w:szCs w:val="24"/>
        </w:rPr>
      </w:pPr>
      <w:r w:rsidRPr="00485B48">
        <w:rPr>
          <w:sz w:val="24"/>
          <w:szCs w:val="24"/>
        </w:rPr>
        <w:t>Любой из Участников вправе отказаться от этого предложения без каких-либо последствий и участвовать в дальнейшей процедуре Запроса предложений самостоятельно</w:t>
      </w:r>
      <w:r w:rsidRPr="00BA08E8">
        <w:rPr>
          <w:i/>
          <w:sz w:val="24"/>
          <w:szCs w:val="24"/>
        </w:rPr>
        <w:t>.</w:t>
      </w:r>
    </w:p>
    <w:p w14:paraId="682C2123" w14:textId="77777777" w:rsidR="001C7F4D" w:rsidRPr="00A904E5" w:rsidRDefault="001C7F4D" w:rsidP="00EE44C3">
      <w:pPr>
        <w:keepNext/>
        <w:keepLines/>
        <w:numPr>
          <w:ilvl w:val="0"/>
          <w:numId w:val="18"/>
        </w:numPr>
        <w:suppressAutoHyphens/>
        <w:spacing w:line="240" w:lineRule="auto"/>
        <w:ind w:left="142" w:firstLine="0"/>
        <w:outlineLvl w:val="0"/>
        <w:rPr>
          <w:b/>
          <w:bCs/>
          <w:kern w:val="28"/>
          <w:sz w:val="24"/>
          <w:szCs w:val="24"/>
        </w:rPr>
      </w:pPr>
      <w:bookmarkStart w:id="71" w:name="_Ref55280474"/>
      <w:bookmarkStart w:id="72" w:name="_Toc55285356"/>
      <w:bookmarkStart w:id="73" w:name="_Toc55305388"/>
      <w:bookmarkStart w:id="74" w:name="_Toc57314659"/>
      <w:bookmarkStart w:id="75" w:name="_Toc69728973"/>
      <w:bookmarkStart w:id="76" w:name="_Toc189545082"/>
      <w:bookmarkStart w:id="77" w:name="_Toc67584718"/>
      <w:bookmarkEnd w:id="53"/>
      <w:r w:rsidRPr="00A904E5">
        <w:rPr>
          <w:b/>
          <w:bCs/>
          <w:kern w:val="28"/>
          <w:sz w:val="24"/>
          <w:szCs w:val="24"/>
        </w:rPr>
        <w:t>Подписание Договора</w:t>
      </w:r>
      <w:bookmarkEnd w:id="71"/>
      <w:bookmarkEnd w:id="72"/>
      <w:bookmarkEnd w:id="73"/>
      <w:bookmarkEnd w:id="74"/>
      <w:bookmarkEnd w:id="75"/>
      <w:bookmarkEnd w:id="76"/>
      <w:bookmarkEnd w:id="77"/>
    </w:p>
    <w:p w14:paraId="00003554" w14:textId="77777777" w:rsidR="001C7F4D" w:rsidRPr="00A904E5" w:rsidRDefault="001C7F4D" w:rsidP="001C7F4D">
      <w:pPr>
        <w:keepNext/>
        <w:keepLines/>
        <w:tabs>
          <w:tab w:val="num" w:pos="0"/>
        </w:tabs>
        <w:suppressAutoHyphens/>
        <w:spacing w:line="240" w:lineRule="auto"/>
        <w:ind w:firstLine="0"/>
        <w:outlineLvl w:val="0"/>
        <w:rPr>
          <w:b/>
          <w:bCs/>
          <w:kern w:val="28"/>
          <w:sz w:val="24"/>
          <w:szCs w:val="24"/>
        </w:rPr>
      </w:pPr>
    </w:p>
    <w:p w14:paraId="230A836D" w14:textId="77777777" w:rsidR="001C7F4D" w:rsidRPr="00A904E5" w:rsidRDefault="001C7F4D" w:rsidP="001C7F4D">
      <w:pPr>
        <w:tabs>
          <w:tab w:val="num" w:pos="0"/>
        </w:tabs>
        <w:spacing w:line="240" w:lineRule="auto"/>
        <w:ind w:firstLine="0"/>
        <w:rPr>
          <w:sz w:val="24"/>
          <w:szCs w:val="24"/>
        </w:rPr>
      </w:pPr>
      <w:bookmarkStart w:id="78" w:name="_Ref56222958"/>
      <w:r w:rsidRPr="00A904E5">
        <w:rPr>
          <w:sz w:val="24"/>
          <w:szCs w:val="24"/>
        </w:rPr>
        <w:t xml:space="preserve">Договор </w:t>
      </w:r>
      <w:r w:rsidR="00A904E5">
        <w:rPr>
          <w:sz w:val="24"/>
          <w:szCs w:val="24"/>
        </w:rPr>
        <w:t xml:space="preserve">(по форме приведенной ниже) </w:t>
      </w:r>
      <w:r w:rsidRPr="00A904E5">
        <w:rPr>
          <w:sz w:val="24"/>
          <w:szCs w:val="24"/>
        </w:rPr>
        <w:t>между Организатором и Победителем подписывается в течение 1</w:t>
      </w:r>
      <w:r w:rsidR="007C3132" w:rsidRPr="00A904E5">
        <w:rPr>
          <w:sz w:val="24"/>
          <w:szCs w:val="24"/>
        </w:rPr>
        <w:t>5</w:t>
      </w:r>
      <w:r w:rsidRPr="00A904E5">
        <w:rPr>
          <w:sz w:val="24"/>
          <w:szCs w:val="24"/>
        </w:rPr>
        <w:t>-ти рабочих дней с момента выбора Победителя запроса.</w:t>
      </w:r>
      <w:bookmarkEnd w:id="78"/>
    </w:p>
    <w:p w14:paraId="6560B102" w14:textId="77777777" w:rsidR="00A904E5" w:rsidRDefault="00A904E5" w:rsidP="001C7F4D">
      <w:pPr>
        <w:tabs>
          <w:tab w:val="num" w:pos="0"/>
        </w:tabs>
        <w:spacing w:line="240" w:lineRule="auto"/>
        <w:ind w:firstLine="0"/>
        <w:rPr>
          <w:sz w:val="24"/>
          <w:szCs w:val="24"/>
        </w:rPr>
      </w:pPr>
    </w:p>
    <w:bookmarkStart w:id="79" w:name="_MON_1692191889"/>
    <w:bookmarkEnd w:id="79"/>
    <w:p w14:paraId="6E47A649" w14:textId="3733F6D8" w:rsidR="00A904E5" w:rsidRPr="00A904E5" w:rsidRDefault="00C44088" w:rsidP="001C7F4D">
      <w:pPr>
        <w:tabs>
          <w:tab w:val="num" w:pos="0"/>
        </w:tabs>
        <w:spacing w:line="240" w:lineRule="auto"/>
        <w:ind w:firstLine="0"/>
        <w:rPr>
          <w:b/>
          <w:i/>
          <w:sz w:val="24"/>
          <w:szCs w:val="24"/>
        </w:rPr>
      </w:pPr>
      <w:r>
        <w:rPr>
          <w:b/>
          <w:i/>
          <w:sz w:val="24"/>
          <w:szCs w:val="24"/>
        </w:rPr>
        <w:object w:dxaOrig="1579" w:dyaOrig="1022" w14:anchorId="67EB6E4D">
          <v:shape id="_x0000_i1026" type="#_x0000_t75" style="width:79.8pt;height:51pt" o:ole="">
            <v:imagedata r:id="rId16" o:title=""/>
          </v:shape>
          <o:OLEObject Type="Embed" ProgID="Word.Document.8" ShapeID="_x0000_i1026" DrawAspect="Icon" ObjectID="_1692449995" r:id="rId17">
            <o:FieldCodes>\s</o:FieldCodes>
          </o:OLEObject>
        </w:object>
      </w:r>
    </w:p>
    <w:p w14:paraId="51566A10" w14:textId="1B08E0D8" w:rsidR="001C7F4D" w:rsidRPr="00A904E5" w:rsidRDefault="005F2F4E" w:rsidP="001C7F4D">
      <w:pPr>
        <w:tabs>
          <w:tab w:val="num" w:pos="0"/>
        </w:tabs>
        <w:spacing w:line="240" w:lineRule="auto"/>
        <w:ind w:firstLine="0"/>
        <w:rPr>
          <w:b/>
          <w:color w:val="FF0000"/>
          <w:sz w:val="24"/>
          <w:szCs w:val="24"/>
        </w:rPr>
      </w:pPr>
      <w:r w:rsidRPr="00A904E5">
        <w:rPr>
          <w:b/>
          <w:color w:val="FF0000"/>
          <w:sz w:val="24"/>
          <w:szCs w:val="24"/>
        </w:rPr>
        <w:t xml:space="preserve"> </w:t>
      </w:r>
      <w:r w:rsidR="00A904E5" w:rsidRPr="00A904E5">
        <w:rPr>
          <w:b/>
          <w:color w:val="FF0000"/>
          <w:sz w:val="24"/>
          <w:szCs w:val="24"/>
        </w:rPr>
        <w:t>(файл открывается – щелкнуть по файлу 2 раза левой кнопкой мышки)</w:t>
      </w:r>
    </w:p>
    <w:p w14:paraId="7B2FB715" w14:textId="77777777" w:rsidR="001C7F4D" w:rsidRPr="00183B03" w:rsidRDefault="001C7F4D" w:rsidP="00EE44C3">
      <w:pPr>
        <w:keepNext/>
        <w:keepLines/>
        <w:pageBreakBefore/>
        <w:numPr>
          <w:ilvl w:val="0"/>
          <w:numId w:val="18"/>
        </w:numPr>
        <w:suppressAutoHyphens/>
        <w:spacing w:line="240" w:lineRule="auto"/>
        <w:ind w:left="142" w:firstLine="0"/>
        <w:outlineLvl w:val="0"/>
        <w:rPr>
          <w:b/>
          <w:bCs/>
          <w:kern w:val="28"/>
          <w:sz w:val="24"/>
          <w:szCs w:val="24"/>
        </w:rPr>
      </w:pPr>
      <w:bookmarkStart w:id="80" w:name="_Toc189545084"/>
      <w:bookmarkStart w:id="81" w:name="_Toc67584719"/>
      <w:r w:rsidRPr="00183B03">
        <w:rPr>
          <w:b/>
          <w:bCs/>
          <w:kern w:val="28"/>
          <w:sz w:val="24"/>
          <w:szCs w:val="24"/>
        </w:rPr>
        <w:lastRenderedPageBreak/>
        <w:t>Образцы основных форм документов, включаемых в Предложение</w:t>
      </w:r>
      <w:bookmarkEnd w:id="80"/>
      <w:bookmarkEnd w:id="81"/>
    </w:p>
    <w:p w14:paraId="708FA792" w14:textId="77777777" w:rsidR="001C7F4D" w:rsidRPr="00D43A1A" w:rsidRDefault="00257F6E" w:rsidP="00257F6E">
      <w:pPr>
        <w:pStyle w:val="a7"/>
        <w:keepNext/>
        <w:suppressAutoHyphens/>
        <w:spacing w:line="240" w:lineRule="auto"/>
        <w:ind w:left="142" w:firstLine="0"/>
        <w:outlineLvl w:val="1"/>
        <w:rPr>
          <w:b/>
          <w:bCs/>
          <w:snapToGrid w:val="0"/>
          <w:sz w:val="24"/>
          <w:szCs w:val="24"/>
        </w:rPr>
      </w:pPr>
      <w:bookmarkStart w:id="82" w:name="_Toc189545085"/>
      <w:bookmarkStart w:id="83" w:name="_Toc67584720"/>
      <w:r>
        <w:rPr>
          <w:b/>
          <w:bCs/>
          <w:snapToGrid w:val="0"/>
          <w:sz w:val="24"/>
          <w:szCs w:val="24"/>
        </w:rPr>
        <w:t>10.1.</w:t>
      </w:r>
      <w:r w:rsidR="00D43A1A" w:rsidRPr="00D43A1A">
        <w:rPr>
          <w:b/>
          <w:bCs/>
          <w:snapToGrid w:val="0"/>
          <w:sz w:val="24"/>
          <w:szCs w:val="24"/>
        </w:rPr>
        <w:t xml:space="preserve">   </w:t>
      </w:r>
      <w:r w:rsidR="001C7F4D" w:rsidRPr="00D43A1A">
        <w:rPr>
          <w:b/>
          <w:bCs/>
          <w:snapToGrid w:val="0"/>
          <w:sz w:val="24"/>
          <w:szCs w:val="24"/>
        </w:rPr>
        <w:t>Письмо о подаче оферты (Форма №1)</w:t>
      </w:r>
      <w:bookmarkEnd w:id="82"/>
      <w:bookmarkEnd w:id="83"/>
    </w:p>
    <w:p w14:paraId="521C917C" w14:textId="77777777" w:rsidR="001C7F4D" w:rsidRPr="00183B03" w:rsidRDefault="001C7F4D" w:rsidP="001C7F4D">
      <w:pPr>
        <w:pBdr>
          <w:top w:val="single" w:sz="4" w:space="1" w:color="auto"/>
        </w:pBdr>
        <w:shd w:val="clear" w:color="auto" w:fill="E0E0E0"/>
        <w:tabs>
          <w:tab w:val="num" w:pos="0"/>
        </w:tabs>
        <w:spacing w:line="240" w:lineRule="auto"/>
        <w:ind w:right="21" w:firstLine="0"/>
        <w:jc w:val="center"/>
        <w:rPr>
          <w:b/>
          <w:spacing w:val="36"/>
          <w:sz w:val="24"/>
          <w:szCs w:val="24"/>
        </w:rPr>
      </w:pPr>
      <w:r w:rsidRPr="00183B03">
        <w:rPr>
          <w:b/>
          <w:spacing w:val="36"/>
          <w:sz w:val="24"/>
          <w:szCs w:val="24"/>
        </w:rPr>
        <w:t>начало формы</w:t>
      </w:r>
    </w:p>
    <w:p w14:paraId="2D062F38" w14:textId="77777777" w:rsidR="001C7F4D" w:rsidRPr="00183B03" w:rsidRDefault="001C7F4D" w:rsidP="001C7F4D">
      <w:pPr>
        <w:tabs>
          <w:tab w:val="num" w:pos="0"/>
        </w:tabs>
        <w:spacing w:line="240" w:lineRule="auto"/>
        <w:ind w:right="5243" w:firstLine="0"/>
        <w:rPr>
          <w:sz w:val="24"/>
          <w:szCs w:val="24"/>
        </w:rPr>
      </w:pPr>
    </w:p>
    <w:p w14:paraId="614E43C5" w14:textId="77777777" w:rsidR="001C7F4D" w:rsidRPr="00183B03" w:rsidRDefault="001C7F4D" w:rsidP="001C7F4D">
      <w:pPr>
        <w:tabs>
          <w:tab w:val="num" w:pos="0"/>
        </w:tabs>
        <w:spacing w:line="240" w:lineRule="auto"/>
        <w:ind w:right="5243" w:firstLine="0"/>
        <w:rPr>
          <w:sz w:val="24"/>
          <w:szCs w:val="24"/>
        </w:rPr>
      </w:pPr>
      <w:r w:rsidRPr="00183B03">
        <w:rPr>
          <w:sz w:val="24"/>
          <w:szCs w:val="24"/>
        </w:rPr>
        <w:t>«___</w:t>
      </w:r>
      <w:proofErr w:type="gramStart"/>
      <w:r w:rsidRPr="00183B03">
        <w:rPr>
          <w:sz w:val="24"/>
          <w:szCs w:val="24"/>
        </w:rPr>
        <w:t>_»_</w:t>
      </w:r>
      <w:proofErr w:type="gramEnd"/>
      <w:r w:rsidRPr="00183B03">
        <w:rPr>
          <w:sz w:val="24"/>
          <w:szCs w:val="24"/>
        </w:rPr>
        <w:t>__________ 20</w:t>
      </w:r>
      <w:r w:rsidR="0036087F">
        <w:rPr>
          <w:sz w:val="24"/>
          <w:szCs w:val="24"/>
        </w:rPr>
        <w:t>21</w:t>
      </w:r>
      <w:r w:rsidRPr="00183B03">
        <w:rPr>
          <w:sz w:val="24"/>
          <w:szCs w:val="24"/>
        </w:rPr>
        <w:t>г.</w:t>
      </w:r>
    </w:p>
    <w:p w14:paraId="128AC0E6" w14:textId="77777777" w:rsidR="001C7F4D" w:rsidRPr="00183B03" w:rsidRDefault="001C7F4D" w:rsidP="001C7F4D">
      <w:pPr>
        <w:tabs>
          <w:tab w:val="num" w:pos="0"/>
        </w:tabs>
        <w:spacing w:line="240" w:lineRule="auto"/>
        <w:ind w:right="5245" w:firstLine="0"/>
        <w:rPr>
          <w:sz w:val="24"/>
          <w:szCs w:val="24"/>
        </w:rPr>
      </w:pPr>
      <w:r w:rsidRPr="00183B03">
        <w:rPr>
          <w:sz w:val="24"/>
          <w:szCs w:val="24"/>
        </w:rPr>
        <w:t>№_______________________</w:t>
      </w:r>
    </w:p>
    <w:p w14:paraId="7016F358" w14:textId="77777777" w:rsidR="002D49ED" w:rsidRPr="008B4AE8" w:rsidRDefault="002D49ED" w:rsidP="002D49ED">
      <w:pPr>
        <w:tabs>
          <w:tab w:val="num" w:pos="0"/>
        </w:tabs>
        <w:spacing w:line="240" w:lineRule="auto"/>
        <w:ind w:firstLine="0"/>
        <w:jc w:val="center"/>
        <w:rPr>
          <w:b/>
          <w:sz w:val="23"/>
          <w:szCs w:val="23"/>
        </w:rPr>
      </w:pPr>
      <w:bookmarkStart w:id="84" w:name="_Toc382823199"/>
      <w:bookmarkStart w:id="85" w:name="_Toc189545086"/>
      <w:r w:rsidRPr="008B4AE8">
        <w:rPr>
          <w:b/>
          <w:sz w:val="23"/>
          <w:szCs w:val="23"/>
        </w:rPr>
        <w:t>Уважаемые господа!</w:t>
      </w:r>
    </w:p>
    <w:p w14:paraId="3B827539" w14:textId="77777777" w:rsidR="002D49ED" w:rsidRPr="008B4AE8" w:rsidRDefault="002D49ED" w:rsidP="002D49ED">
      <w:pPr>
        <w:tabs>
          <w:tab w:val="num" w:pos="0"/>
        </w:tabs>
        <w:spacing w:line="240" w:lineRule="auto"/>
        <w:ind w:firstLine="0"/>
        <w:jc w:val="center"/>
        <w:rPr>
          <w:sz w:val="23"/>
          <w:szCs w:val="23"/>
        </w:rPr>
      </w:pPr>
    </w:p>
    <w:p w14:paraId="16D7E819" w14:textId="3146FC64" w:rsidR="002D49ED" w:rsidRPr="008B4AE8" w:rsidRDefault="002D49ED" w:rsidP="002D49ED">
      <w:pPr>
        <w:tabs>
          <w:tab w:val="num" w:pos="0"/>
        </w:tabs>
        <w:spacing w:line="240" w:lineRule="auto"/>
        <w:ind w:firstLine="0"/>
        <w:rPr>
          <w:sz w:val="23"/>
          <w:szCs w:val="23"/>
        </w:rPr>
      </w:pPr>
      <w:r w:rsidRPr="008B4AE8">
        <w:rPr>
          <w:sz w:val="23"/>
          <w:szCs w:val="23"/>
        </w:rPr>
        <w:t xml:space="preserve">Изучив Уведомление о проведении запроса предложений, </w:t>
      </w:r>
      <w:r w:rsidRPr="008B4AE8">
        <w:rPr>
          <w:b/>
          <w:i/>
          <w:sz w:val="23"/>
          <w:szCs w:val="23"/>
        </w:rPr>
        <w:t>полученное _</w:t>
      </w:r>
      <w:r w:rsidR="00D16055" w:rsidRPr="008B4AE8">
        <w:rPr>
          <w:b/>
          <w:i/>
          <w:sz w:val="23"/>
          <w:szCs w:val="23"/>
        </w:rPr>
        <w:t>_. _</w:t>
      </w:r>
      <w:r w:rsidRPr="008B4AE8">
        <w:rPr>
          <w:b/>
          <w:i/>
          <w:sz w:val="23"/>
          <w:szCs w:val="23"/>
        </w:rPr>
        <w:t>_.20</w:t>
      </w:r>
      <w:r w:rsidR="0036087F">
        <w:rPr>
          <w:b/>
          <w:i/>
          <w:sz w:val="23"/>
          <w:szCs w:val="23"/>
        </w:rPr>
        <w:t>21</w:t>
      </w:r>
      <w:r w:rsidRPr="008B4AE8">
        <w:rPr>
          <w:b/>
          <w:i/>
          <w:sz w:val="23"/>
          <w:szCs w:val="23"/>
        </w:rPr>
        <w:t>г.</w:t>
      </w:r>
      <w:r w:rsidR="00D16055" w:rsidRPr="008B4AE8">
        <w:rPr>
          <w:sz w:val="23"/>
          <w:szCs w:val="23"/>
        </w:rPr>
        <w:t>], Закупочную</w:t>
      </w:r>
      <w:r w:rsidRPr="008B4AE8">
        <w:rPr>
          <w:sz w:val="23"/>
          <w:szCs w:val="23"/>
        </w:rPr>
        <w:t xml:space="preserve"> документацию, по </w:t>
      </w:r>
      <w:r w:rsidRPr="008B4AE8">
        <w:rPr>
          <w:b/>
          <w:i/>
          <w:sz w:val="23"/>
          <w:szCs w:val="23"/>
        </w:rPr>
        <w:t xml:space="preserve">запросу предложений </w:t>
      </w:r>
      <w:r w:rsidRPr="002D49ED">
        <w:rPr>
          <w:b/>
          <w:i/>
          <w:sz w:val="23"/>
          <w:szCs w:val="23"/>
        </w:rPr>
        <w:t xml:space="preserve">на поставку мебели для </w:t>
      </w:r>
      <w:r w:rsidR="00EC4306">
        <w:rPr>
          <w:b/>
          <w:i/>
          <w:sz w:val="23"/>
          <w:szCs w:val="23"/>
        </w:rPr>
        <w:t>ООО «Охотовед</w:t>
      </w:r>
      <w:r w:rsidRPr="002D49ED">
        <w:rPr>
          <w:b/>
          <w:i/>
          <w:sz w:val="23"/>
          <w:szCs w:val="23"/>
        </w:rPr>
        <w:t xml:space="preserve">» </w:t>
      </w:r>
      <w:r>
        <w:rPr>
          <w:b/>
          <w:i/>
          <w:sz w:val="23"/>
          <w:szCs w:val="23"/>
        </w:rPr>
        <w:t>для объекта по адресу:</w:t>
      </w:r>
      <w:r w:rsidR="00EC4306">
        <w:rPr>
          <w:b/>
          <w:i/>
          <w:sz w:val="23"/>
          <w:szCs w:val="23"/>
        </w:rPr>
        <w:t xml:space="preserve"> МО, Клинский район, д. Денисова, территория «Усадьбы охотника</w:t>
      </w:r>
      <w:proofErr w:type="gramStart"/>
      <w:r w:rsidR="00EC4306">
        <w:rPr>
          <w:b/>
          <w:i/>
          <w:sz w:val="23"/>
          <w:szCs w:val="23"/>
        </w:rPr>
        <w:t xml:space="preserve">» </w:t>
      </w:r>
      <w:r w:rsidRPr="008B4AE8">
        <w:rPr>
          <w:sz w:val="23"/>
          <w:szCs w:val="23"/>
        </w:rPr>
        <w:t>,</w:t>
      </w:r>
      <w:proofErr w:type="gramEnd"/>
      <w:r w:rsidRPr="008B4AE8">
        <w:rPr>
          <w:sz w:val="23"/>
          <w:szCs w:val="23"/>
        </w:rPr>
        <w:t xml:space="preserve"> и принимая установленные в них требования и условия,</w:t>
      </w:r>
    </w:p>
    <w:p w14:paraId="73EFB922" w14:textId="77777777" w:rsidR="002D49ED" w:rsidRPr="008B4AE8" w:rsidRDefault="002D49ED" w:rsidP="002D49ED">
      <w:pPr>
        <w:tabs>
          <w:tab w:val="num" w:pos="0"/>
        </w:tabs>
        <w:spacing w:line="240" w:lineRule="auto"/>
        <w:ind w:firstLine="0"/>
        <w:rPr>
          <w:sz w:val="23"/>
          <w:szCs w:val="23"/>
        </w:rPr>
      </w:pPr>
      <w:r w:rsidRPr="008B4AE8">
        <w:rPr>
          <w:sz w:val="23"/>
          <w:szCs w:val="23"/>
        </w:rPr>
        <w:t>_____________________________________________________________________________</w:t>
      </w:r>
      <w:r w:rsidR="00D16055">
        <w:rPr>
          <w:sz w:val="23"/>
          <w:szCs w:val="23"/>
        </w:rPr>
        <w:t>______________</w:t>
      </w:r>
    </w:p>
    <w:p w14:paraId="4E9E3414" w14:textId="77777777" w:rsidR="002D49ED" w:rsidRPr="008B4AE8" w:rsidRDefault="002D49ED" w:rsidP="002D49ED">
      <w:pPr>
        <w:tabs>
          <w:tab w:val="num" w:pos="0"/>
        </w:tabs>
        <w:spacing w:line="240" w:lineRule="auto"/>
        <w:ind w:firstLine="0"/>
        <w:jc w:val="center"/>
        <w:rPr>
          <w:sz w:val="23"/>
          <w:szCs w:val="23"/>
          <w:vertAlign w:val="superscript"/>
        </w:rPr>
      </w:pPr>
      <w:r w:rsidRPr="008B4AE8">
        <w:rPr>
          <w:sz w:val="23"/>
          <w:szCs w:val="23"/>
          <w:vertAlign w:val="superscript"/>
        </w:rPr>
        <w:t>(полное наименование Участника с указанием организационно-правовой формы)</w:t>
      </w:r>
    </w:p>
    <w:p w14:paraId="2640BE4E" w14:textId="77777777" w:rsidR="002D49ED" w:rsidRPr="008B4AE8" w:rsidRDefault="002D49ED" w:rsidP="002D49ED">
      <w:pPr>
        <w:tabs>
          <w:tab w:val="num" w:pos="0"/>
        </w:tabs>
        <w:spacing w:line="240" w:lineRule="auto"/>
        <w:ind w:firstLine="0"/>
        <w:rPr>
          <w:sz w:val="23"/>
          <w:szCs w:val="23"/>
        </w:rPr>
      </w:pPr>
      <w:r w:rsidRPr="008B4AE8">
        <w:rPr>
          <w:sz w:val="23"/>
          <w:szCs w:val="23"/>
        </w:rPr>
        <w:t>зарегистрированное по адресу</w:t>
      </w:r>
    </w:p>
    <w:p w14:paraId="1CD1846A" w14:textId="77777777" w:rsidR="002D49ED" w:rsidRPr="008B4AE8" w:rsidRDefault="002D49ED" w:rsidP="002D49ED">
      <w:pPr>
        <w:tabs>
          <w:tab w:val="num" w:pos="0"/>
        </w:tabs>
        <w:spacing w:line="240" w:lineRule="auto"/>
        <w:ind w:firstLine="0"/>
        <w:rPr>
          <w:sz w:val="23"/>
          <w:szCs w:val="23"/>
        </w:rPr>
      </w:pPr>
      <w:r w:rsidRPr="008B4AE8">
        <w:rPr>
          <w:sz w:val="23"/>
          <w:szCs w:val="23"/>
        </w:rPr>
        <w:t>_____________________________________________________________________________</w:t>
      </w:r>
      <w:r w:rsidR="00D16055">
        <w:rPr>
          <w:sz w:val="23"/>
          <w:szCs w:val="23"/>
        </w:rPr>
        <w:t>______________</w:t>
      </w:r>
    </w:p>
    <w:p w14:paraId="2CD19453" w14:textId="77777777" w:rsidR="002D49ED" w:rsidRPr="008B4AE8" w:rsidRDefault="002D49ED" w:rsidP="002D49ED">
      <w:pPr>
        <w:tabs>
          <w:tab w:val="num" w:pos="0"/>
        </w:tabs>
        <w:spacing w:line="240" w:lineRule="auto"/>
        <w:ind w:firstLine="0"/>
        <w:jc w:val="center"/>
        <w:rPr>
          <w:sz w:val="23"/>
          <w:szCs w:val="23"/>
          <w:vertAlign w:val="superscript"/>
        </w:rPr>
      </w:pPr>
      <w:r w:rsidRPr="008B4AE8">
        <w:rPr>
          <w:sz w:val="23"/>
          <w:szCs w:val="23"/>
          <w:vertAlign w:val="superscript"/>
        </w:rPr>
        <w:t>(юридический адрес Участника)</w:t>
      </w:r>
    </w:p>
    <w:p w14:paraId="7F34085E" w14:textId="77777777" w:rsidR="002D49ED" w:rsidRDefault="002D49ED" w:rsidP="002D49ED">
      <w:pPr>
        <w:pBdr>
          <w:bottom w:val="single" w:sz="12" w:space="1" w:color="auto"/>
        </w:pBdr>
        <w:tabs>
          <w:tab w:val="num" w:pos="0"/>
        </w:tabs>
        <w:spacing w:line="240" w:lineRule="auto"/>
        <w:ind w:firstLine="0"/>
        <w:rPr>
          <w:sz w:val="23"/>
          <w:szCs w:val="23"/>
        </w:rPr>
      </w:pPr>
      <w:r w:rsidRPr="008B4AE8">
        <w:rPr>
          <w:sz w:val="23"/>
          <w:szCs w:val="23"/>
        </w:rPr>
        <w:t xml:space="preserve">предлагает заключить Договор </w:t>
      </w:r>
      <w:r>
        <w:rPr>
          <w:sz w:val="23"/>
          <w:szCs w:val="23"/>
        </w:rPr>
        <w:t xml:space="preserve">по Лоту № ____ </w:t>
      </w:r>
      <w:r w:rsidRPr="008B4AE8">
        <w:rPr>
          <w:sz w:val="23"/>
          <w:szCs w:val="23"/>
        </w:rPr>
        <w:t>на</w:t>
      </w:r>
    </w:p>
    <w:p w14:paraId="0A3204A6" w14:textId="77777777" w:rsidR="002D49ED" w:rsidRDefault="002D49ED" w:rsidP="002D49ED">
      <w:pPr>
        <w:pBdr>
          <w:bottom w:val="single" w:sz="12" w:space="1" w:color="auto"/>
        </w:pBdr>
        <w:tabs>
          <w:tab w:val="num" w:pos="0"/>
        </w:tabs>
        <w:spacing w:line="240" w:lineRule="auto"/>
        <w:ind w:firstLine="0"/>
        <w:rPr>
          <w:sz w:val="23"/>
          <w:szCs w:val="23"/>
        </w:rPr>
      </w:pPr>
    </w:p>
    <w:p w14:paraId="3BE90994" w14:textId="77777777" w:rsidR="002D49ED" w:rsidRPr="008B4AE8" w:rsidRDefault="002D49ED" w:rsidP="002D49ED">
      <w:pPr>
        <w:tabs>
          <w:tab w:val="num" w:pos="0"/>
        </w:tabs>
        <w:spacing w:line="240" w:lineRule="auto"/>
        <w:ind w:firstLine="0"/>
        <w:jc w:val="center"/>
        <w:rPr>
          <w:sz w:val="23"/>
          <w:szCs w:val="23"/>
          <w:vertAlign w:val="superscript"/>
        </w:rPr>
      </w:pPr>
      <w:r>
        <w:rPr>
          <w:sz w:val="23"/>
          <w:szCs w:val="23"/>
          <w:vertAlign w:val="superscript"/>
        </w:rPr>
        <w:t>(</w:t>
      </w:r>
      <w:r w:rsidRPr="008B4AE8">
        <w:rPr>
          <w:sz w:val="23"/>
          <w:szCs w:val="23"/>
          <w:vertAlign w:val="superscript"/>
        </w:rPr>
        <w:t>краткое описание поставляемой продукции, выполняемых работ, оказываемых ус луг)</w:t>
      </w:r>
    </w:p>
    <w:p w14:paraId="76215239" w14:textId="77777777" w:rsidR="002D49ED" w:rsidRPr="008B4AE8" w:rsidRDefault="002D49ED" w:rsidP="002D49ED">
      <w:pPr>
        <w:tabs>
          <w:tab w:val="num" w:pos="0"/>
        </w:tabs>
        <w:spacing w:line="240" w:lineRule="auto"/>
        <w:ind w:firstLine="0"/>
        <w:rPr>
          <w:sz w:val="23"/>
          <w:szCs w:val="23"/>
        </w:rPr>
      </w:pPr>
      <w:r w:rsidRPr="008B4AE8">
        <w:rPr>
          <w:sz w:val="23"/>
          <w:szCs w:val="23"/>
        </w:rPr>
        <w:t>_________________________________________________________________________________</w:t>
      </w:r>
    </w:p>
    <w:p w14:paraId="775C3E47" w14:textId="77777777" w:rsidR="002D49ED" w:rsidRPr="008B4AE8" w:rsidRDefault="002D49ED" w:rsidP="002D49ED">
      <w:pPr>
        <w:tabs>
          <w:tab w:val="num" w:pos="0"/>
        </w:tabs>
        <w:spacing w:line="240" w:lineRule="auto"/>
        <w:ind w:firstLine="0"/>
        <w:rPr>
          <w:sz w:val="23"/>
          <w:szCs w:val="23"/>
        </w:rPr>
      </w:pPr>
      <w:r w:rsidRPr="008B4AE8">
        <w:rPr>
          <w:sz w:val="23"/>
          <w:szCs w:val="23"/>
        </w:rPr>
        <w:t xml:space="preserve">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Предложение, </w:t>
      </w:r>
      <w:r w:rsidRPr="008B4AE8">
        <w:rPr>
          <w:b/>
          <w:i/>
          <w:sz w:val="23"/>
          <w:szCs w:val="23"/>
        </w:rPr>
        <w:t>на общую сумму</w:t>
      </w:r>
      <w:r>
        <w:rPr>
          <w:b/>
          <w:i/>
          <w:sz w:val="23"/>
          <w:szCs w:val="23"/>
        </w:rPr>
        <w:t>*</w:t>
      </w:r>
    </w:p>
    <w:tbl>
      <w:tblPr>
        <w:tblW w:w="0" w:type="auto"/>
        <w:tblLayout w:type="fixed"/>
        <w:tblLook w:val="01E0" w:firstRow="1" w:lastRow="1" w:firstColumn="1" w:lastColumn="1" w:noHBand="0" w:noVBand="0"/>
      </w:tblPr>
      <w:tblGrid>
        <w:gridCol w:w="4604"/>
        <w:gridCol w:w="4604"/>
      </w:tblGrid>
      <w:tr w:rsidR="002D49ED" w:rsidRPr="008B4AE8" w14:paraId="42540894" w14:textId="77777777" w:rsidTr="00D3049F">
        <w:trPr>
          <w:cantSplit/>
          <w:trHeight w:val="286"/>
        </w:trPr>
        <w:tc>
          <w:tcPr>
            <w:tcW w:w="4604" w:type="dxa"/>
          </w:tcPr>
          <w:p w14:paraId="28CE2773" w14:textId="77777777" w:rsidR="002D49ED" w:rsidRPr="008B4AE8" w:rsidRDefault="002D49ED" w:rsidP="00D3049F">
            <w:pPr>
              <w:tabs>
                <w:tab w:val="num" w:pos="0"/>
              </w:tabs>
              <w:spacing w:line="240" w:lineRule="auto"/>
              <w:ind w:firstLine="0"/>
              <w:jc w:val="left"/>
              <w:rPr>
                <w:sz w:val="23"/>
                <w:szCs w:val="23"/>
              </w:rPr>
            </w:pPr>
            <w:r w:rsidRPr="008B4AE8">
              <w:rPr>
                <w:sz w:val="23"/>
                <w:szCs w:val="23"/>
              </w:rPr>
              <w:t xml:space="preserve">Итоговая стоимость Предложения, </w:t>
            </w:r>
            <w:r w:rsidRPr="008B4AE8">
              <w:rPr>
                <w:sz w:val="23"/>
                <w:szCs w:val="23"/>
              </w:rPr>
              <w:br/>
              <w:t xml:space="preserve">руб. </w:t>
            </w:r>
            <w:r>
              <w:rPr>
                <w:sz w:val="23"/>
                <w:szCs w:val="23"/>
              </w:rPr>
              <w:t>(включая все налоги и сборы)</w:t>
            </w:r>
          </w:p>
        </w:tc>
        <w:tc>
          <w:tcPr>
            <w:tcW w:w="4604" w:type="dxa"/>
          </w:tcPr>
          <w:p w14:paraId="07CC31C9" w14:textId="77777777" w:rsidR="002D49ED" w:rsidRPr="008B4AE8" w:rsidRDefault="002D49ED" w:rsidP="00D3049F">
            <w:pPr>
              <w:tabs>
                <w:tab w:val="num" w:pos="0"/>
              </w:tabs>
              <w:spacing w:line="240" w:lineRule="auto"/>
              <w:ind w:firstLine="0"/>
              <w:jc w:val="left"/>
              <w:rPr>
                <w:sz w:val="23"/>
                <w:szCs w:val="23"/>
              </w:rPr>
            </w:pPr>
            <w:r w:rsidRPr="008B4AE8">
              <w:rPr>
                <w:sz w:val="23"/>
                <w:szCs w:val="23"/>
              </w:rPr>
              <w:t>___________________________________</w:t>
            </w:r>
          </w:p>
          <w:p w14:paraId="3F9E98AD" w14:textId="77777777" w:rsidR="002D49ED" w:rsidRPr="008B4AE8" w:rsidRDefault="002D49ED" w:rsidP="00D3049F">
            <w:pPr>
              <w:tabs>
                <w:tab w:val="num" w:pos="0"/>
              </w:tabs>
              <w:spacing w:line="240" w:lineRule="auto"/>
              <w:ind w:firstLine="0"/>
              <w:jc w:val="center"/>
              <w:rPr>
                <w:sz w:val="23"/>
                <w:szCs w:val="23"/>
              </w:rPr>
            </w:pPr>
            <w:r w:rsidRPr="008B4AE8">
              <w:rPr>
                <w:sz w:val="23"/>
                <w:szCs w:val="23"/>
                <w:vertAlign w:val="superscript"/>
              </w:rPr>
              <w:t xml:space="preserve">(итоговая стоимость, </w:t>
            </w:r>
            <w:r w:rsidR="00D16055" w:rsidRPr="008B4AE8">
              <w:rPr>
                <w:sz w:val="23"/>
                <w:szCs w:val="23"/>
                <w:vertAlign w:val="superscript"/>
              </w:rPr>
              <w:t>руб.)</w:t>
            </w:r>
          </w:p>
        </w:tc>
      </w:tr>
    </w:tbl>
    <w:p w14:paraId="2CD9E68A" w14:textId="77777777" w:rsidR="002D49ED" w:rsidRPr="008B4AE8" w:rsidRDefault="002D49ED" w:rsidP="002D49ED">
      <w:pPr>
        <w:tabs>
          <w:tab w:val="num" w:pos="0"/>
        </w:tabs>
        <w:spacing w:line="240" w:lineRule="auto"/>
        <w:ind w:firstLine="0"/>
        <w:rPr>
          <w:sz w:val="23"/>
          <w:szCs w:val="23"/>
        </w:rPr>
      </w:pPr>
      <w:r w:rsidRPr="008B4AE8">
        <w:rPr>
          <w:sz w:val="23"/>
          <w:szCs w:val="23"/>
        </w:rPr>
        <w:t xml:space="preserve">Настоящее Предложение имеет правовой статус оферты и действует </w:t>
      </w:r>
      <w:r w:rsidRPr="008B4AE8">
        <w:rPr>
          <w:sz w:val="23"/>
          <w:szCs w:val="23"/>
        </w:rPr>
        <w:br/>
        <w:t>до «___</w:t>
      </w:r>
      <w:r w:rsidR="00D16055" w:rsidRPr="008B4AE8">
        <w:rPr>
          <w:sz w:val="23"/>
          <w:szCs w:val="23"/>
        </w:rPr>
        <w:t>_» _</w:t>
      </w:r>
      <w:r w:rsidRPr="008B4AE8">
        <w:rPr>
          <w:sz w:val="23"/>
          <w:szCs w:val="23"/>
        </w:rPr>
        <w:t>_____________ 20</w:t>
      </w:r>
      <w:r w:rsidR="0036087F">
        <w:rPr>
          <w:sz w:val="23"/>
          <w:szCs w:val="23"/>
        </w:rPr>
        <w:t>21</w:t>
      </w:r>
      <w:r w:rsidRPr="008B4AE8">
        <w:rPr>
          <w:sz w:val="23"/>
          <w:szCs w:val="23"/>
        </w:rPr>
        <w:t xml:space="preserve"> г.</w:t>
      </w:r>
      <w:bookmarkStart w:id="86" w:name="_Hlt440565644"/>
      <w:bookmarkEnd w:id="86"/>
    </w:p>
    <w:p w14:paraId="3E6E0EA1" w14:textId="77777777" w:rsidR="002D49ED" w:rsidRPr="008B4AE8" w:rsidRDefault="002D49ED" w:rsidP="002D49ED">
      <w:pPr>
        <w:tabs>
          <w:tab w:val="num" w:pos="0"/>
        </w:tabs>
        <w:spacing w:line="240" w:lineRule="auto"/>
        <w:ind w:firstLine="0"/>
        <w:rPr>
          <w:sz w:val="23"/>
          <w:szCs w:val="23"/>
        </w:rPr>
      </w:pPr>
    </w:p>
    <w:p w14:paraId="1F340FCE" w14:textId="77777777" w:rsidR="002D49ED" w:rsidRPr="008B4AE8" w:rsidRDefault="002D49ED" w:rsidP="002D49ED">
      <w:pPr>
        <w:tabs>
          <w:tab w:val="num" w:pos="0"/>
        </w:tabs>
        <w:spacing w:line="240" w:lineRule="auto"/>
        <w:ind w:firstLine="0"/>
        <w:rPr>
          <w:sz w:val="23"/>
          <w:szCs w:val="23"/>
        </w:rPr>
      </w:pPr>
      <w:r w:rsidRPr="008B4AE8">
        <w:rPr>
          <w:sz w:val="23"/>
          <w:szCs w:val="23"/>
        </w:rPr>
        <w:t>Настоящее Предложение дополняется следующими документами, включая неотъемлемые приложения:</w:t>
      </w:r>
    </w:p>
    <w:p w14:paraId="2B4F1918" w14:textId="77777777" w:rsidR="002D49ED" w:rsidRPr="008B4AE8" w:rsidRDefault="002D49ED" w:rsidP="002D49ED">
      <w:pPr>
        <w:numPr>
          <w:ilvl w:val="0"/>
          <w:numId w:val="4"/>
        </w:numPr>
        <w:tabs>
          <w:tab w:val="clear" w:pos="1080"/>
          <w:tab w:val="num" w:pos="0"/>
          <w:tab w:val="left" w:pos="993"/>
        </w:tabs>
        <w:spacing w:line="240" w:lineRule="auto"/>
        <w:ind w:left="0" w:firstLine="0"/>
        <w:rPr>
          <w:sz w:val="23"/>
          <w:szCs w:val="23"/>
        </w:rPr>
      </w:pPr>
      <w:r w:rsidRPr="008B4AE8">
        <w:rPr>
          <w:sz w:val="23"/>
          <w:szCs w:val="23"/>
        </w:rPr>
        <w:t>Коммерческое предложение (Форма № 2) – на ____ листах;</w:t>
      </w:r>
    </w:p>
    <w:p w14:paraId="14827D98" w14:textId="77777777" w:rsidR="002D49ED" w:rsidRPr="008B4AE8" w:rsidRDefault="002D49ED" w:rsidP="002D49ED">
      <w:pPr>
        <w:numPr>
          <w:ilvl w:val="0"/>
          <w:numId w:val="4"/>
        </w:numPr>
        <w:tabs>
          <w:tab w:val="clear" w:pos="1080"/>
          <w:tab w:val="num" w:pos="0"/>
          <w:tab w:val="left" w:pos="993"/>
        </w:tabs>
        <w:spacing w:line="240" w:lineRule="auto"/>
        <w:ind w:left="0" w:firstLine="0"/>
        <w:rPr>
          <w:sz w:val="23"/>
          <w:szCs w:val="23"/>
        </w:rPr>
      </w:pPr>
      <w:r w:rsidRPr="008B4AE8">
        <w:rPr>
          <w:sz w:val="23"/>
          <w:szCs w:val="23"/>
        </w:rPr>
        <w:t xml:space="preserve">Анкета участника (Форма № 3) – на ____ листах; </w:t>
      </w:r>
    </w:p>
    <w:p w14:paraId="6D18FBD2" w14:textId="77777777" w:rsidR="002D49ED" w:rsidRPr="008B4AE8" w:rsidRDefault="002D49ED" w:rsidP="002D49ED">
      <w:pPr>
        <w:numPr>
          <w:ilvl w:val="0"/>
          <w:numId w:val="4"/>
        </w:numPr>
        <w:tabs>
          <w:tab w:val="clear" w:pos="1080"/>
          <w:tab w:val="num" w:pos="0"/>
          <w:tab w:val="left" w:pos="993"/>
        </w:tabs>
        <w:spacing w:line="240" w:lineRule="auto"/>
        <w:ind w:left="0" w:firstLine="0"/>
        <w:rPr>
          <w:sz w:val="23"/>
          <w:szCs w:val="23"/>
        </w:rPr>
      </w:pPr>
      <w:r w:rsidRPr="008B4AE8">
        <w:rPr>
          <w:sz w:val="23"/>
          <w:szCs w:val="23"/>
        </w:rPr>
        <w:t>Справку о выполнении аналогичных по характеру и объему договоров за 3 года, на___ листах;</w:t>
      </w:r>
    </w:p>
    <w:p w14:paraId="72818BB1" w14:textId="77777777" w:rsidR="002D49ED" w:rsidRDefault="002D49ED" w:rsidP="002D49ED">
      <w:pPr>
        <w:numPr>
          <w:ilvl w:val="0"/>
          <w:numId w:val="4"/>
        </w:numPr>
        <w:tabs>
          <w:tab w:val="clear" w:pos="1080"/>
          <w:tab w:val="num" w:pos="0"/>
          <w:tab w:val="left" w:pos="993"/>
        </w:tabs>
        <w:spacing w:line="240" w:lineRule="auto"/>
        <w:ind w:left="0" w:firstLine="0"/>
        <w:rPr>
          <w:sz w:val="23"/>
          <w:szCs w:val="23"/>
        </w:rPr>
      </w:pPr>
      <w:r w:rsidRPr="008B4AE8">
        <w:rPr>
          <w:sz w:val="23"/>
          <w:szCs w:val="23"/>
        </w:rPr>
        <w:t>Документы, подтверждающие соответствие Участника установленным требованиям (п.3.2) – на ____ листах.</w:t>
      </w:r>
    </w:p>
    <w:p w14:paraId="6ED8EE6C" w14:textId="77777777" w:rsidR="00505C19" w:rsidRPr="008B4AE8" w:rsidRDefault="00505C19" w:rsidP="00505C19">
      <w:pPr>
        <w:tabs>
          <w:tab w:val="left" w:pos="993"/>
        </w:tabs>
        <w:spacing w:line="240" w:lineRule="auto"/>
        <w:ind w:firstLine="0"/>
        <w:rPr>
          <w:sz w:val="23"/>
          <w:szCs w:val="23"/>
        </w:rPr>
      </w:pPr>
    </w:p>
    <w:p w14:paraId="133F9F72" w14:textId="77777777" w:rsidR="002D49ED" w:rsidRPr="00BA08E8" w:rsidRDefault="002D49ED" w:rsidP="002D49ED">
      <w:pPr>
        <w:tabs>
          <w:tab w:val="num" w:pos="0"/>
        </w:tabs>
        <w:spacing w:line="240" w:lineRule="auto"/>
        <w:ind w:firstLine="0"/>
        <w:rPr>
          <w:sz w:val="24"/>
          <w:szCs w:val="24"/>
        </w:rPr>
      </w:pPr>
      <w:r w:rsidRPr="00BA08E8">
        <w:rPr>
          <w:sz w:val="24"/>
          <w:szCs w:val="24"/>
        </w:rPr>
        <w:t>____________________________________</w:t>
      </w:r>
    </w:p>
    <w:p w14:paraId="0AD495C9" w14:textId="77777777" w:rsidR="002D49ED" w:rsidRPr="00BA08E8" w:rsidRDefault="002D49ED" w:rsidP="002D49ED">
      <w:pPr>
        <w:tabs>
          <w:tab w:val="num" w:pos="0"/>
        </w:tabs>
        <w:spacing w:line="240" w:lineRule="auto"/>
        <w:ind w:right="3684" w:firstLine="0"/>
        <w:jc w:val="center"/>
        <w:rPr>
          <w:sz w:val="24"/>
          <w:szCs w:val="24"/>
          <w:vertAlign w:val="superscript"/>
        </w:rPr>
      </w:pPr>
      <w:r w:rsidRPr="00BA08E8">
        <w:rPr>
          <w:sz w:val="24"/>
          <w:szCs w:val="24"/>
          <w:vertAlign w:val="superscript"/>
        </w:rPr>
        <w:t>(подпись, М.П.)</w:t>
      </w:r>
    </w:p>
    <w:p w14:paraId="1882EA6F" w14:textId="77777777" w:rsidR="002D49ED" w:rsidRPr="00BA08E8" w:rsidRDefault="002D49ED" w:rsidP="002D49ED">
      <w:pPr>
        <w:tabs>
          <w:tab w:val="num" w:pos="0"/>
        </w:tabs>
        <w:spacing w:line="240" w:lineRule="auto"/>
        <w:ind w:firstLine="0"/>
        <w:rPr>
          <w:sz w:val="24"/>
          <w:szCs w:val="24"/>
        </w:rPr>
      </w:pPr>
      <w:r w:rsidRPr="00BA08E8">
        <w:rPr>
          <w:sz w:val="24"/>
          <w:szCs w:val="24"/>
        </w:rPr>
        <w:t>____________________________________</w:t>
      </w:r>
    </w:p>
    <w:p w14:paraId="71685074" w14:textId="77777777" w:rsidR="002D49ED" w:rsidRPr="00BA08E8" w:rsidRDefault="002D49ED" w:rsidP="002D49ED">
      <w:pPr>
        <w:tabs>
          <w:tab w:val="num" w:pos="0"/>
        </w:tabs>
        <w:spacing w:line="240" w:lineRule="auto"/>
        <w:ind w:firstLine="0"/>
        <w:rPr>
          <w:sz w:val="24"/>
          <w:szCs w:val="24"/>
        </w:rPr>
      </w:pPr>
      <w:r w:rsidRPr="00BA08E8">
        <w:rPr>
          <w:sz w:val="24"/>
          <w:szCs w:val="24"/>
          <w:vertAlign w:val="superscript"/>
        </w:rPr>
        <w:t>(фамилия, имя, отчество подписавшего, должность)</w:t>
      </w:r>
    </w:p>
    <w:p w14:paraId="49E371D1" w14:textId="77777777" w:rsidR="002D49ED" w:rsidRPr="00BA08E8" w:rsidRDefault="002D49ED" w:rsidP="002D49ED">
      <w:pPr>
        <w:pBdr>
          <w:bottom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конец формы</w:t>
      </w:r>
    </w:p>
    <w:p w14:paraId="35924C8C" w14:textId="77777777" w:rsidR="002D49ED" w:rsidRPr="00BA08E8" w:rsidRDefault="002D49ED" w:rsidP="002D49ED">
      <w:pPr>
        <w:pStyle w:val="a4"/>
        <w:tabs>
          <w:tab w:val="num" w:pos="0"/>
          <w:tab w:val="left" w:pos="180"/>
        </w:tabs>
        <w:spacing w:line="240" w:lineRule="auto"/>
        <w:rPr>
          <w:b/>
          <w:sz w:val="24"/>
          <w:szCs w:val="24"/>
        </w:rPr>
      </w:pPr>
      <w:bookmarkStart w:id="87" w:name="_Toc98254011"/>
      <w:r>
        <w:rPr>
          <w:b/>
          <w:sz w:val="24"/>
          <w:szCs w:val="24"/>
        </w:rPr>
        <w:t>10</w:t>
      </w:r>
      <w:r w:rsidRPr="00BA08E8">
        <w:rPr>
          <w:b/>
          <w:sz w:val="24"/>
          <w:szCs w:val="24"/>
        </w:rPr>
        <w:t>.1.1 Инструкции по заполнению</w:t>
      </w:r>
      <w:bookmarkEnd w:id="87"/>
      <w:r w:rsidRPr="00BA08E8">
        <w:rPr>
          <w:b/>
          <w:sz w:val="24"/>
          <w:szCs w:val="24"/>
        </w:rPr>
        <w:t xml:space="preserve"> Формы №1</w:t>
      </w:r>
    </w:p>
    <w:p w14:paraId="488F66BC" w14:textId="77777777" w:rsidR="002D49ED" w:rsidRPr="00F26D33" w:rsidRDefault="002D49ED" w:rsidP="002D49ED">
      <w:pPr>
        <w:tabs>
          <w:tab w:val="num" w:pos="0"/>
          <w:tab w:val="left" w:pos="180"/>
        </w:tabs>
        <w:spacing w:line="240" w:lineRule="auto"/>
        <w:ind w:firstLine="0"/>
        <w:rPr>
          <w:sz w:val="18"/>
          <w:szCs w:val="18"/>
        </w:rPr>
      </w:pPr>
      <w:r w:rsidRPr="00F26D33">
        <w:rPr>
          <w:sz w:val="18"/>
          <w:szCs w:val="18"/>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14:paraId="406505E6" w14:textId="77777777" w:rsidR="002D49ED" w:rsidRPr="00F26D33" w:rsidRDefault="002D49ED" w:rsidP="002D49ED">
      <w:pPr>
        <w:tabs>
          <w:tab w:val="num" w:pos="0"/>
          <w:tab w:val="left" w:pos="180"/>
        </w:tabs>
        <w:spacing w:line="240" w:lineRule="auto"/>
        <w:ind w:firstLine="0"/>
        <w:rPr>
          <w:sz w:val="18"/>
          <w:szCs w:val="18"/>
        </w:rPr>
      </w:pPr>
      <w:r w:rsidRPr="00F26D33">
        <w:rPr>
          <w:sz w:val="18"/>
          <w:szCs w:val="18"/>
        </w:rPr>
        <w:t>2. Участник должен указать свое полное наименование (с указанием организационно-правовой формы) и юридический адрес.</w:t>
      </w:r>
    </w:p>
    <w:p w14:paraId="7EA02CF5" w14:textId="77777777" w:rsidR="002D49ED" w:rsidRPr="00F26D33" w:rsidRDefault="002D49ED" w:rsidP="002D49ED">
      <w:pPr>
        <w:tabs>
          <w:tab w:val="num" w:pos="0"/>
          <w:tab w:val="left" w:pos="180"/>
        </w:tabs>
        <w:spacing w:line="240" w:lineRule="auto"/>
        <w:ind w:firstLine="0"/>
        <w:rPr>
          <w:sz w:val="18"/>
          <w:szCs w:val="18"/>
        </w:rPr>
      </w:pPr>
      <w:r w:rsidRPr="00F26D33">
        <w:rPr>
          <w:sz w:val="18"/>
          <w:szCs w:val="18"/>
        </w:rPr>
        <w:t>3. Если закупка осуществляется по лотам, то помимо краткого описания продукции, работ, услуг должны быть указаны номера лотов, на которые подается Предложение.</w:t>
      </w:r>
    </w:p>
    <w:p w14:paraId="61E99C20" w14:textId="77777777" w:rsidR="002D49ED" w:rsidRPr="00F26D33" w:rsidRDefault="002D49ED" w:rsidP="002D49ED">
      <w:pPr>
        <w:tabs>
          <w:tab w:val="num" w:pos="0"/>
          <w:tab w:val="left" w:pos="180"/>
        </w:tabs>
        <w:spacing w:line="240" w:lineRule="auto"/>
        <w:ind w:firstLine="0"/>
        <w:rPr>
          <w:sz w:val="18"/>
          <w:szCs w:val="18"/>
        </w:rPr>
      </w:pPr>
      <w:r w:rsidRPr="00F26D33">
        <w:rPr>
          <w:sz w:val="18"/>
          <w:szCs w:val="18"/>
        </w:rPr>
        <w:t xml:space="preserve">4.Участник должен указать стоимость оказания услуг цифрами и словами, </w:t>
      </w:r>
      <w:r w:rsidRPr="00F26D33">
        <w:rPr>
          <w:sz w:val="18"/>
          <w:szCs w:val="18"/>
        </w:rPr>
        <w:br/>
        <w:t>в рублях, с НДС. Если НДС не облагается, указывается основание.</w:t>
      </w:r>
    </w:p>
    <w:p w14:paraId="5A1771D5" w14:textId="77777777" w:rsidR="002D49ED" w:rsidRPr="00F26D33" w:rsidRDefault="002D49ED" w:rsidP="002D49ED">
      <w:pPr>
        <w:tabs>
          <w:tab w:val="num" w:pos="0"/>
          <w:tab w:val="left" w:pos="180"/>
        </w:tabs>
        <w:spacing w:line="240" w:lineRule="auto"/>
        <w:ind w:firstLine="0"/>
        <w:rPr>
          <w:sz w:val="18"/>
          <w:szCs w:val="18"/>
        </w:rPr>
      </w:pPr>
      <w:r w:rsidRPr="00F26D33">
        <w:rPr>
          <w:sz w:val="18"/>
          <w:szCs w:val="18"/>
        </w:rPr>
        <w:t>5. Предложение должно быть действительно в течение срока, достаточного для завершения процедуры выбора Победителя и заключения Договора</w:t>
      </w:r>
      <w:r w:rsidR="00D16055">
        <w:rPr>
          <w:sz w:val="18"/>
          <w:szCs w:val="18"/>
        </w:rPr>
        <w:t>, но</w:t>
      </w:r>
      <w:r w:rsidRPr="00F26D33">
        <w:rPr>
          <w:sz w:val="18"/>
          <w:szCs w:val="18"/>
        </w:rPr>
        <w:t xml:space="preserve"> не менее двух месяцев.</w:t>
      </w:r>
    </w:p>
    <w:p w14:paraId="5076DC08" w14:textId="77777777" w:rsidR="002D49ED" w:rsidRDefault="002D49ED" w:rsidP="002D49ED">
      <w:pPr>
        <w:tabs>
          <w:tab w:val="num" w:pos="0"/>
          <w:tab w:val="left" w:pos="180"/>
        </w:tabs>
        <w:spacing w:line="240" w:lineRule="auto"/>
        <w:ind w:firstLine="0"/>
        <w:rPr>
          <w:sz w:val="18"/>
          <w:szCs w:val="18"/>
        </w:rPr>
      </w:pPr>
      <w:r w:rsidRPr="00F26D33">
        <w:rPr>
          <w:sz w:val="18"/>
          <w:szCs w:val="18"/>
        </w:rPr>
        <w:t>6. Письмо должно быть подписано и скреплено печатью в соответствии с требованиями закупочной документации.</w:t>
      </w:r>
    </w:p>
    <w:p w14:paraId="7AE40F12" w14:textId="77777777" w:rsidR="00D3049F" w:rsidRPr="00F26D33" w:rsidRDefault="00D3049F" w:rsidP="002D49ED">
      <w:pPr>
        <w:tabs>
          <w:tab w:val="num" w:pos="0"/>
          <w:tab w:val="left" w:pos="180"/>
        </w:tabs>
        <w:spacing w:line="240" w:lineRule="auto"/>
        <w:ind w:firstLine="0"/>
        <w:rPr>
          <w:sz w:val="18"/>
          <w:szCs w:val="18"/>
        </w:rPr>
      </w:pPr>
      <w:r>
        <w:rPr>
          <w:sz w:val="18"/>
          <w:szCs w:val="18"/>
        </w:rPr>
        <w:t>* В случае Лота №1 указать: «</w:t>
      </w:r>
      <w:r w:rsidRPr="00D3049F">
        <w:rPr>
          <w:sz w:val="18"/>
          <w:szCs w:val="18"/>
        </w:rPr>
        <w:t>Итоговая стоимость Предложения</w:t>
      </w:r>
      <w:r>
        <w:rPr>
          <w:sz w:val="18"/>
          <w:szCs w:val="18"/>
        </w:rPr>
        <w:t xml:space="preserve"> по Приложению 1.1. ______ Евро и по Приложению 1.2. _______ руб.</w:t>
      </w:r>
    </w:p>
    <w:p w14:paraId="1A232286" w14:textId="77777777" w:rsidR="00D43A1A" w:rsidRDefault="002D49ED" w:rsidP="00605841">
      <w:pPr>
        <w:tabs>
          <w:tab w:val="num" w:pos="0"/>
          <w:tab w:val="left" w:pos="180"/>
        </w:tabs>
        <w:spacing w:line="240" w:lineRule="auto"/>
        <w:ind w:firstLine="0"/>
        <w:jc w:val="left"/>
        <w:rPr>
          <w:sz w:val="18"/>
          <w:szCs w:val="18"/>
        </w:rPr>
      </w:pPr>
      <w:r w:rsidRPr="00F26D33">
        <w:rPr>
          <w:sz w:val="18"/>
          <w:szCs w:val="18"/>
        </w:rPr>
        <w:t xml:space="preserve">* В случае </w:t>
      </w:r>
      <w:r w:rsidR="00D3049F">
        <w:rPr>
          <w:sz w:val="18"/>
          <w:szCs w:val="18"/>
        </w:rPr>
        <w:t>Лота №2</w:t>
      </w:r>
      <w:r w:rsidRPr="00F26D33">
        <w:rPr>
          <w:sz w:val="18"/>
          <w:szCs w:val="18"/>
        </w:rPr>
        <w:t>, добавить строку и дописать «Итоговая стоимость Предложения, по варианту 1 _______</w:t>
      </w:r>
      <w:r w:rsidR="00605841" w:rsidRPr="00F26D33">
        <w:rPr>
          <w:sz w:val="18"/>
          <w:szCs w:val="18"/>
        </w:rPr>
        <w:t>руб.</w:t>
      </w:r>
      <w:r w:rsidRPr="00F26D33">
        <w:rPr>
          <w:sz w:val="18"/>
          <w:szCs w:val="18"/>
        </w:rPr>
        <w:t>», «Итоговая стоимость Предложения, по варианту 2 _______</w:t>
      </w:r>
      <w:r w:rsidR="00605841" w:rsidRPr="00F26D33">
        <w:rPr>
          <w:sz w:val="18"/>
          <w:szCs w:val="18"/>
        </w:rPr>
        <w:t xml:space="preserve"> руб.</w:t>
      </w:r>
      <w:r w:rsidRPr="00F26D33">
        <w:rPr>
          <w:sz w:val="18"/>
          <w:szCs w:val="18"/>
        </w:rPr>
        <w:t>»</w:t>
      </w:r>
      <w:r w:rsidR="00D16055">
        <w:rPr>
          <w:sz w:val="18"/>
          <w:szCs w:val="18"/>
        </w:rPr>
        <w:t xml:space="preserve">. Допускается подача как общая подача по Приложению 1.1 и Приложению 1.2, так и отдельно только по одному из приложений (см. разъяснения п.2.3 Технического задания Лот №1). </w:t>
      </w:r>
    </w:p>
    <w:p w14:paraId="50F02141" w14:textId="77777777" w:rsidR="00F26D33" w:rsidRDefault="00F26D33" w:rsidP="00605841">
      <w:pPr>
        <w:tabs>
          <w:tab w:val="num" w:pos="0"/>
          <w:tab w:val="left" w:pos="180"/>
        </w:tabs>
        <w:spacing w:line="240" w:lineRule="auto"/>
        <w:ind w:firstLine="0"/>
        <w:jc w:val="left"/>
        <w:rPr>
          <w:sz w:val="18"/>
          <w:szCs w:val="18"/>
        </w:rPr>
      </w:pPr>
    </w:p>
    <w:p w14:paraId="2738ABC2" w14:textId="77777777" w:rsidR="00C00A23" w:rsidRPr="00BA08E8" w:rsidRDefault="00C00A23" w:rsidP="00C00A23">
      <w:pPr>
        <w:pStyle w:val="24"/>
        <w:numPr>
          <w:ilvl w:val="1"/>
          <w:numId w:val="25"/>
        </w:numPr>
        <w:tabs>
          <w:tab w:val="left" w:pos="180"/>
        </w:tabs>
        <w:spacing w:before="0" w:after="0"/>
        <w:rPr>
          <w:rFonts w:ascii="Times New Roman" w:hAnsi="Times New Roman"/>
          <w:sz w:val="24"/>
          <w:szCs w:val="24"/>
        </w:rPr>
      </w:pPr>
      <w:bookmarkStart w:id="88" w:name="_Toc378787369"/>
      <w:bookmarkStart w:id="89" w:name="_Toc54621020"/>
      <w:bookmarkStart w:id="90" w:name="_Toc67584721"/>
      <w:bookmarkEnd w:id="84"/>
      <w:r w:rsidRPr="00BA08E8">
        <w:rPr>
          <w:rFonts w:ascii="Times New Roman" w:hAnsi="Times New Roman"/>
          <w:sz w:val="24"/>
          <w:szCs w:val="24"/>
        </w:rPr>
        <w:t>Коммерческое предложение (Форма №2)</w:t>
      </w:r>
      <w:bookmarkEnd w:id="88"/>
      <w:bookmarkEnd w:id="89"/>
      <w:bookmarkEnd w:id="90"/>
    </w:p>
    <w:p w14:paraId="4421EF98" w14:textId="77777777" w:rsidR="00C00A23" w:rsidRPr="00BA08E8" w:rsidRDefault="00C00A23" w:rsidP="00C00A23">
      <w:pPr>
        <w:pBdr>
          <w:top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начало формы</w:t>
      </w:r>
    </w:p>
    <w:p w14:paraId="64F163F2" w14:textId="77777777" w:rsidR="00C00A23" w:rsidRPr="001F46F7" w:rsidRDefault="00C00A23" w:rsidP="00FA2E0F">
      <w:pPr>
        <w:tabs>
          <w:tab w:val="num" w:pos="0"/>
        </w:tabs>
        <w:spacing w:line="240" w:lineRule="auto"/>
        <w:ind w:firstLine="0"/>
        <w:jc w:val="left"/>
        <w:rPr>
          <w:sz w:val="24"/>
          <w:szCs w:val="24"/>
        </w:rPr>
      </w:pPr>
    </w:p>
    <w:p w14:paraId="1B9430EE" w14:textId="77777777" w:rsidR="00FA2E0F" w:rsidRPr="00BA08E8" w:rsidRDefault="00FA2E0F" w:rsidP="00FA2E0F">
      <w:pPr>
        <w:tabs>
          <w:tab w:val="num" w:pos="0"/>
        </w:tabs>
        <w:spacing w:line="240" w:lineRule="auto"/>
        <w:ind w:firstLine="0"/>
        <w:jc w:val="left"/>
        <w:rPr>
          <w:sz w:val="24"/>
          <w:szCs w:val="24"/>
        </w:rPr>
      </w:pPr>
      <w:r w:rsidRPr="00BA08E8">
        <w:rPr>
          <w:sz w:val="24"/>
          <w:szCs w:val="24"/>
        </w:rPr>
        <w:t xml:space="preserve">Приложение </w:t>
      </w:r>
      <w:r w:rsidR="00A904E5">
        <w:rPr>
          <w:sz w:val="24"/>
          <w:szCs w:val="24"/>
        </w:rPr>
        <w:t>1</w:t>
      </w:r>
      <w:r w:rsidRPr="00BA08E8">
        <w:rPr>
          <w:sz w:val="24"/>
          <w:szCs w:val="24"/>
        </w:rPr>
        <w:t xml:space="preserve"> к письму о подаче оферты</w:t>
      </w:r>
      <w:r w:rsidRPr="00BA08E8">
        <w:rPr>
          <w:sz w:val="24"/>
          <w:szCs w:val="24"/>
        </w:rPr>
        <w:br/>
        <w:t>от «___»____________ 20</w:t>
      </w:r>
      <w:r w:rsidR="00A904E5">
        <w:rPr>
          <w:sz w:val="24"/>
          <w:szCs w:val="24"/>
        </w:rPr>
        <w:t>21</w:t>
      </w:r>
      <w:r w:rsidRPr="00BA08E8">
        <w:rPr>
          <w:sz w:val="24"/>
          <w:szCs w:val="24"/>
        </w:rPr>
        <w:t xml:space="preserve"> г. №__________</w:t>
      </w:r>
    </w:p>
    <w:p w14:paraId="1F25D129" w14:textId="77777777" w:rsidR="00FA2E0F" w:rsidRPr="00BA08E8" w:rsidRDefault="00FA2E0F" w:rsidP="00FA2E0F">
      <w:pPr>
        <w:tabs>
          <w:tab w:val="num" w:pos="0"/>
        </w:tabs>
        <w:spacing w:line="240" w:lineRule="auto"/>
        <w:ind w:firstLine="0"/>
        <w:rPr>
          <w:sz w:val="24"/>
          <w:szCs w:val="24"/>
        </w:rPr>
      </w:pPr>
    </w:p>
    <w:p w14:paraId="08D5DC4D" w14:textId="77777777" w:rsidR="00FA2E0F" w:rsidRDefault="00FA2E0F" w:rsidP="00FA2E0F">
      <w:pPr>
        <w:tabs>
          <w:tab w:val="num" w:pos="0"/>
        </w:tabs>
        <w:suppressAutoHyphens/>
        <w:spacing w:line="240" w:lineRule="auto"/>
        <w:ind w:firstLine="0"/>
        <w:jc w:val="center"/>
        <w:rPr>
          <w:b/>
          <w:sz w:val="24"/>
          <w:szCs w:val="24"/>
        </w:rPr>
      </w:pPr>
      <w:r w:rsidRPr="00BA08E8">
        <w:rPr>
          <w:b/>
          <w:sz w:val="24"/>
          <w:szCs w:val="24"/>
        </w:rPr>
        <w:t>Коммерческое предложение</w:t>
      </w:r>
    </w:p>
    <w:p w14:paraId="0F71379D" w14:textId="77777777" w:rsidR="00C00A23" w:rsidRDefault="00C00A23" w:rsidP="00C00A23">
      <w:pPr>
        <w:tabs>
          <w:tab w:val="num" w:pos="0"/>
        </w:tabs>
        <w:spacing w:line="240" w:lineRule="auto"/>
        <w:ind w:firstLine="0"/>
        <w:rPr>
          <w:b/>
          <w:sz w:val="24"/>
          <w:szCs w:val="24"/>
        </w:rPr>
      </w:pPr>
      <w:r w:rsidRPr="00DE7E75">
        <w:rPr>
          <w:b/>
          <w:sz w:val="24"/>
          <w:szCs w:val="24"/>
        </w:rPr>
        <w:t xml:space="preserve">Подача предложений осуществляется по форме согласно файлу </w:t>
      </w:r>
      <w:proofErr w:type="spellStart"/>
      <w:r w:rsidRPr="00DE7E75">
        <w:rPr>
          <w:b/>
          <w:sz w:val="24"/>
          <w:szCs w:val="24"/>
        </w:rPr>
        <w:t>Excel</w:t>
      </w:r>
      <w:proofErr w:type="spellEnd"/>
      <w:r>
        <w:rPr>
          <w:b/>
          <w:sz w:val="24"/>
          <w:szCs w:val="24"/>
        </w:rPr>
        <w:t xml:space="preserve"> </w:t>
      </w:r>
      <w:r w:rsidRPr="00DE7E75">
        <w:rPr>
          <w:b/>
          <w:sz w:val="24"/>
          <w:szCs w:val="24"/>
        </w:rPr>
        <w:t xml:space="preserve">и должна включать в себя все </w:t>
      </w:r>
      <w:r>
        <w:rPr>
          <w:b/>
          <w:sz w:val="24"/>
          <w:szCs w:val="24"/>
        </w:rPr>
        <w:t xml:space="preserve">товары, </w:t>
      </w:r>
      <w:r w:rsidRPr="00DE7E75">
        <w:rPr>
          <w:b/>
          <w:sz w:val="24"/>
          <w:szCs w:val="24"/>
        </w:rPr>
        <w:t xml:space="preserve">работы, транспортные и иные расходы. </w:t>
      </w:r>
    </w:p>
    <w:p w14:paraId="17112C81" w14:textId="2F9839B0" w:rsidR="003113CD" w:rsidRPr="00FA2E0F" w:rsidRDefault="003113CD" w:rsidP="004D13B5">
      <w:pPr>
        <w:keepNext/>
        <w:tabs>
          <w:tab w:val="left" w:pos="180"/>
        </w:tabs>
        <w:suppressAutoHyphens/>
        <w:spacing w:line="240" w:lineRule="auto"/>
        <w:ind w:firstLine="0"/>
        <w:outlineLvl w:val="1"/>
        <w:rPr>
          <w:b/>
          <w:bCs/>
          <w:snapToGrid w:val="0"/>
          <w:sz w:val="24"/>
          <w:szCs w:val="24"/>
        </w:rPr>
      </w:pPr>
    </w:p>
    <w:bookmarkEnd w:id="85"/>
    <w:bookmarkStart w:id="91" w:name="_MON_1692197576"/>
    <w:bookmarkEnd w:id="91"/>
    <w:p w14:paraId="08E5192C" w14:textId="78F8655E" w:rsidR="000464FB" w:rsidRDefault="00C44088" w:rsidP="001C7F4D">
      <w:pPr>
        <w:tabs>
          <w:tab w:val="num" w:pos="0"/>
        </w:tabs>
        <w:spacing w:line="240" w:lineRule="auto"/>
        <w:ind w:firstLine="0"/>
        <w:rPr>
          <w:sz w:val="20"/>
          <w:szCs w:val="20"/>
        </w:rPr>
      </w:pPr>
      <w:r>
        <w:rPr>
          <w:sz w:val="20"/>
          <w:szCs w:val="20"/>
        </w:rPr>
        <w:object w:dxaOrig="1579" w:dyaOrig="1022" w14:anchorId="2230A29F">
          <v:shape id="_x0000_i1027" type="#_x0000_t75" style="width:79.8pt;height:51pt" o:ole="">
            <v:imagedata r:id="rId18" o:title=""/>
          </v:shape>
          <o:OLEObject Type="Embed" ProgID="Excel.Sheet.8" ShapeID="_x0000_i1027" DrawAspect="Icon" ObjectID="_1692449996" r:id="rId19"/>
        </w:object>
      </w:r>
    </w:p>
    <w:p w14:paraId="58036B53" w14:textId="77777777" w:rsidR="00A904E5" w:rsidRDefault="00A904E5" w:rsidP="001C7F4D">
      <w:pPr>
        <w:tabs>
          <w:tab w:val="num" w:pos="0"/>
        </w:tabs>
        <w:spacing w:line="240" w:lineRule="auto"/>
        <w:ind w:firstLine="0"/>
        <w:rPr>
          <w:sz w:val="20"/>
          <w:szCs w:val="20"/>
        </w:rPr>
      </w:pPr>
    </w:p>
    <w:p w14:paraId="16392DCA" w14:textId="77777777" w:rsidR="00A904E5" w:rsidRPr="001F46F7" w:rsidRDefault="00A904E5" w:rsidP="001C7F4D">
      <w:pPr>
        <w:tabs>
          <w:tab w:val="num" w:pos="0"/>
        </w:tabs>
        <w:spacing w:line="240" w:lineRule="auto"/>
        <w:ind w:firstLine="0"/>
        <w:rPr>
          <w:sz w:val="20"/>
          <w:szCs w:val="20"/>
        </w:rPr>
      </w:pPr>
    </w:p>
    <w:p w14:paraId="2A9E61AC" w14:textId="77777777" w:rsidR="00C00A23" w:rsidRPr="00D65749" w:rsidRDefault="00C00A23" w:rsidP="00C00A23">
      <w:pPr>
        <w:tabs>
          <w:tab w:val="num" w:pos="0"/>
        </w:tabs>
        <w:spacing w:line="240" w:lineRule="auto"/>
        <w:ind w:firstLine="0"/>
        <w:rPr>
          <w:b/>
          <w:color w:val="FF0000"/>
          <w:sz w:val="24"/>
          <w:szCs w:val="24"/>
        </w:rPr>
      </w:pPr>
      <w:r w:rsidRPr="00D65749">
        <w:rPr>
          <w:b/>
          <w:color w:val="FF0000"/>
          <w:sz w:val="24"/>
          <w:szCs w:val="24"/>
        </w:rPr>
        <w:t xml:space="preserve">(файл открывается – </w:t>
      </w:r>
      <w:r w:rsidRPr="00D65749">
        <w:rPr>
          <w:b/>
          <w:i/>
          <w:color w:val="FF0000"/>
          <w:sz w:val="24"/>
          <w:szCs w:val="24"/>
        </w:rPr>
        <w:t>щелкнуть по файлу 2 раза левой кнопкой мышки</w:t>
      </w:r>
      <w:r w:rsidRPr="00D65749">
        <w:rPr>
          <w:b/>
          <w:color w:val="FF0000"/>
          <w:sz w:val="24"/>
          <w:szCs w:val="24"/>
        </w:rPr>
        <w:t>)</w:t>
      </w:r>
    </w:p>
    <w:p w14:paraId="1915BB4F" w14:textId="77777777" w:rsidR="00FA2E0F" w:rsidRPr="001F46F7" w:rsidRDefault="00FA2E0F" w:rsidP="001C7F4D">
      <w:pPr>
        <w:tabs>
          <w:tab w:val="num" w:pos="0"/>
        </w:tabs>
        <w:spacing w:line="240" w:lineRule="auto"/>
        <w:ind w:firstLine="0"/>
        <w:rPr>
          <w:sz w:val="20"/>
          <w:szCs w:val="20"/>
        </w:rPr>
      </w:pPr>
    </w:p>
    <w:p w14:paraId="71BF8589" w14:textId="77777777" w:rsidR="00FA2E0F" w:rsidRPr="001F46F7" w:rsidRDefault="00FA2E0F" w:rsidP="001C7F4D">
      <w:pPr>
        <w:tabs>
          <w:tab w:val="num" w:pos="0"/>
        </w:tabs>
        <w:spacing w:line="240" w:lineRule="auto"/>
        <w:ind w:firstLine="0"/>
        <w:rPr>
          <w:sz w:val="20"/>
          <w:szCs w:val="20"/>
        </w:rPr>
      </w:pPr>
    </w:p>
    <w:p w14:paraId="5B72CFAE" w14:textId="77777777" w:rsidR="00FA2E0F" w:rsidRPr="001F46F7" w:rsidRDefault="00FA2E0F" w:rsidP="001C7F4D">
      <w:pPr>
        <w:tabs>
          <w:tab w:val="num" w:pos="0"/>
        </w:tabs>
        <w:spacing w:line="240" w:lineRule="auto"/>
        <w:ind w:firstLine="0"/>
        <w:rPr>
          <w:sz w:val="20"/>
          <w:szCs w:val="20"/>
        </w:rPr>
      </w:pPr>
    </w:p>
    <w:p w14:paraId="5E962A3D" w14:textId="77777777" w:rsidR="00FA2E0F" w:rsidRPr="001F46F7" w:rsidRDefault="00FA2E0F" w:rsidP="001C7F4D">
      <w:pPr>
        <w:tabs>
          <w:tab w:val="num" w:pos="0"/>
        </w:tabs>
        <w:spacing w:line="240" w:lineRule="auto"/>
        <w:ind w:firstLine="0"/>
        <w:rPr>
          <w:sz w:val="20"/>
          <w:szCs w:val="20"/>
        </w:rPr>
      </w:pPr>
    </w:p>
    <w:p w14:paraId="41DF52CE" w14:textId="77777777" w:rsidR="00FA2E0F" w:rsidRPr="001F46F7" w:rsidRDefault="00FA2E0F" w:rsidP="001C7F4D">
      <w:pPr>
        <w:tabs>
          <w:tab w:val="num" w:pos="0"/>
        </w:tabs>
        <w:spacing w:line="240" w:lineRule="auto"/>
        <w:ind w:firstLine="0"/>
        <w:rPr>
          <w:sz w:val="20"/>
          <w:szCs w:val="20"/>
        </w:rPr>
      </w:pPr>
    </w:p>
    <w:p w14:paraId="2F789136" w14:textId="77777777" w:rsidR="00FA2E0F" w:rsidRPr="001F46F7" w:rsidRDefault="00FA2E0F" w:rsidP="001C7F4D">
      <w:pPr>
        <w:tabs>
          <w:tab w:val="num" w:pos="0"/>
        </w:tabs>
        <w:spacing w:line="240" w:lineRule="auto"/>
        <w:ind w:firstLine="0"/>
        <w:rPr>
          <w:sz w:val="20"/>
          <w:szCs w:val="20"/>
        </w:rPr>
      </w:pPr>
    </w:p>
    <w:p w14:paraId="3F679F6E" w14:textId="77777777" w:rsidR="00FA2E0F" w:rsidRDefault="00FA2E0F" w:rsidP="001C7F4D">
      <w:pPr>
        <w:tabs>
          <w:tab w:val="num" w:pos="0"/>
        </w:tabs>
        <w:spacing w:line="240" w:lineRule="auto"/>
        <w:ind w:firstLine="0"/>
        <w:rPr>
          <w:sz w:val="20"/>
          <w:szCs w:val="20"/>
        </w:rPr>
      </w:pPr>
    </w:p>
    <w:p w14:paraId="055C1E80" w14:textId="77777777" w:rsidR="00A03077" w:rsidRDefault="00A03077" w:rsidP="001C7F4D">
      <w:pPr>
        <w:tabs>
          <w:tab w:val="num" w:pos="0"/>
        </w:tabs>
        <w:spacing w:line="240" w:lineRule="auto"/>
        <w:ind w:firstLine="0"/>
        <w:rPr>
          <w:sz w:val="20"/>
          <w:szCs w:val="20"/>
        </w:rPr>
      </w:pPr>
    </w:p>
    <w:p w14:paraId="3A0AB851" w14:textId="77777777" w:rsidR="00334080" w:rsidRDefault="00334080" w:rsidP="001C7F4D">
      <w:pPr>
        <w:tabs>
          <w:tab w:val="num" w:pos="0"/>
        </w:tabs>
        <w:spacing w:line="240" w:lineRule="auto"/>
        <w:ind w:firstLine="0"/>
        <w:rPr>
          <w:sz w:val="20"/>
          <w:szCs w:val="20"/>
        </w:rPr>
      </w:pPr>
    </w:p>
    <w:p w14:paraId="484DCE85" w14:textId="77777777" w:rsidR="00334080" w:rsidRDefault="00334080" w:rsidP="001C7F4D">
      <w:pPr>
        <w:tabs>
          <w:tab w:val="num" w:pos="0"/>
        </w:tabs>
        <w:spacing w:line="240" w:lineRule="auto"/>
        <w:ind w:firstLine="0"/>
        <w:rPr>
          <w:sz w:val="20"/>
          <w:szCs w:val="20"/>
        </w:rPr>
      </w:pPr>
    </w:p>
    <w:p w14:paraId="6BF8AF03" w14:textId="77777777" w:rsidR="00334080" w:rsidRDefault="00334080" w:rsidP="001C7F4D">
      <w:pPr>
        <w:tabs>
          <w:tab w:val="num" w:pos="0"/>
        </w:tabs>
        <w:spacing w:line="240" w:lineRule="auto"/>
        <w:ind w:firstLine="0"/>
        <w:rPr>
          <w:sz w:val="20"/>
          <w:szCs w:val="20"/>
        </w:rPr>
      </w:pPr>
    </w:p>
    <w:p w14:paraId="3E5EF91B" w14:textId="77777777" w:rsidR="00334080" w:rsidRDefault="00334080" w:rsidP="001C7F4D">
      <w:pPr>
        <w:tabs>
          <w:tab w:val="num" w:pos="0"/>
        </w:tabs>
        <w:spacing w:line="240" w:lineRule="auto"/>
        <w:ind w:firstLine="0"/>
        <w:rPr>
          <w:sz w:val="20"/>
          <w:szCs w:val="20"/>
        </w:rPr>
      </w:pPr>
    </w:p>
    <w:p w14:paraId="5C8753C1" w14:textId="77777777" w:rsidR="00334080" w:rsidRDefault="00334080" w:rsidP="001C7F4D">
      <w:pPr>
        <w:tabs>
          <w:tab w:val="num" w:pos="0"/>
        </w:tabs>
        <w:spacing w:line="240" w:lineRule="auto"/>
        <w:ind w:firstLine="0"/>
        <w:rPr>
          <w:sz w:val="20"/>
          <w:szCs w:val="20"/>
        </w:rPr>
      </w:pPr>
    </w:p>
    <w:p w14:paraId="4EA4EFE0" w14:textId="77777777" w:rsidR="00505C19" w:rsidRDefault="00505C19" w:rsidP="001C7F4D">
      <w:pPr>
        <w:tabs>
          <w:tab w:val="num" w:pos="0"/>
        </w:tabs>
        <w:spacing w:line="240" w:lineRule="auto"/>
        <w:ind w:firstLine="0"/>
        <w:rPr>
          <w:sz w:val="20"/>
          <w:szCs w:val="20"/>
        </w:rPr>
      </w:pPr>
    </w:p>
    <w:p w14:paraId="28933945" w14:textId="77777777" w:rsidR="00A03077" w:rsidRDefault="00A03077" w:rsidP="001C7F4D">
      <w:pPr>
        <w:tabs>
          <w:tab w:val="num" w:pos="0"/>
        </w:tabs>
        <w:spacing w:line="240" w:lineRule="auto"/>
        <w:ind w:firstLine="0"/>
        <w:rPr>
          <w:sz w:val="20"/>
          <w:szCs w:val="20"/>
        </w:rPr>
      </w:pPr>
    </w:p>
    <w:p w14:paraId="3308DE30" w14:textId="77777777" w:rsidR="00334080" w:rsidRPr="00BA08E8" w:rsidRDefault="00334080" w:rsidP="00334080">
      <w:pPr>
        <w:tabs>
          <w:tab w:val="num" w:pos="0"/>
        </w:tabs>
        <w:spacing w:line="240" w:lineRule="auto"/>
        <w:ind w:firstLine="0"/>
        <w:rPr>
          <w:b/>
          <w:sz w:val="24"/>
          <w:szCs w:val="24"/>
        </w:rPr>
      </w:pPr>
    </w:p>
    <w:p w14:paraId="7640B445" w14:textId="77777777" w:rsidR="00334080" w:rsidRPr="00BA08E8" w:rsidRDefault="00334080" w:rsidP="00334080">
      <w:pPr>
        <w:tabs>
          <w:tab w:val="num" w:pos="0"/>
        </w:tabs>
        <w:spacing w:line="240" w:lineRule="auto"/>
        <w:ind w:firstLine="0"/>
        <w:rPr>
          <w:sz w:val="24"/>
          <w:szCs w:val="24"/>
        </w:rPr>
      </w:pPr>
      <w:r w:rsidRPr="00BA08E8">
        <w:rPr>
          <w:sz w:val="24"/>
          <w:szCs w:val="24"/>
        </w:rPr>
        <w:t>____________________________________</w:t>
      </w:r>
    </w:p>
    <w:p w14:paraId="2B50BD4B" w14:textId="77777777" w:rsidR="00334080" w:rsidRPr="00BA08E8" w:rsidRDefault="00334080" w:rsidP="00334080">
      <w:pPr>
        <w:tabs>
          <w:tab w:val="num" w:pos="0"/>
        </w:tabs>
        <w:spacing w:line="240" w:lineRule="auto"/>
        <w:ind w:right="3684" w:firstLine="0"/>
        <w:jc w:val="center"/>
        <w:rPr>
          <w:sz w:val="24"/>
          <w:szCs w:val="24"/>
          <w:vertAlign w:val="superscript"/>
        </w:rPr>
      </w:pPr>
      <w:r w:rsidRPr="00BA08E8">
        <w:rPr>
          <w:sz w:val="24"/>
          <w:szCs w:val="24"/>
          <w:vertAlign w:val="superscript"/>
        </w:rPr>
        <w:t>(подпись, М.П.)</w:t>
      </w:r>
    </w:p>
    <w:p w14:paraId="537AB465" w14:textId="77777777" w:rsidR="00334080" w:rsidRPr="00BA08E8" w:rsidRDefault="00334080" w:rsidP="00334080">
      <w:pPr>
        <w:tabs>
          <w:tab w:val="num" w:pos="0"/>
        </w:tabs>
        <w:spacing w:line="240" w:lineRule="auto"/>
        <w:ind w:firstLine="0"/>
        <w:rPr>
          <w:sz w:val="24"/>
          <w:szCs w:val="24"/>
        </w:rPr>
      </w:pPr>
      <w:r w:rsidRPr="00BA08E8">
        <w:rPr>
          <w:sz w:val="24"/>
          <w:szCs w:val="24"/>
        </w:rPr>
        <w:t>____________________________________</w:t>
      </w:r>
    </w:p>
    <w:p w14:paraId="256771D7" w14:textId="77777777" w:rsidR="00334080" w:rsidRDefault="00334080" w:rsidP="00334080">
      <w:pPr>
        <w:tabs>
          <w:tab w:val="num" w:pos="0"/>
        </w:tabs>
        <w:spacing w:line="240" w:lineRule="auto"/>
        <w:ind w:right="3684" w:firstLine="0"/>
        <w:jc w:val="center"/>
        <w:rPr>
          <w:sz w:val="24"/>
          <w:szCs w:val="24"/>
          <w:vertAlign w:val="superscript"/>
        </w:rPr>
      </w:pPr>
      <w:r w:rsidRPr="00BA08E8">
        <w:rPr>
          <w:sz w:val="24"/>
          <w:szCs w:val="24"/>
          <w:vertAlign w:val="superscript"/>
        </w:rPr>
        <w:t>(фамилия, имя, отчество подписавшего, должность)</w:t>
      </w:r>
    </w:p>
    <w:p w14:paraId="0C871535" w14:textId="77777777" w:rsidR="00505C19" w:rsidRDefault="00505C19" w:rsidP="00334080">
      <w:pPr>
        <w:tabs>
          <w:tab w:val="num" w:pos="0"/>
        </w:tabs>
        <w:spacing w:line="240" w:lineRule="auto"/>
        <w:ind w:right="3684" w:firstLine="0"/>
        <w:jc w:val="center"/>
        <w:rPr>
          <w:sz w:val="24"/>
          <w:szCs w:val="24"/>
          <w:vertAlign w:val="superscript"/>
        </w:rPr>
      </w:pPr>
    </w:p>
    <w:p w14:paraId="35454C66" w14:textId="77777777" w:rsidR="00505C19" w:rsidRDefault="00505C19" w:rsidP="00334080">
      <w:pPr>
        <w:tabs>
          <w:tab w:val="num" w:pos="0"/>
        </w:tabs>
        <w:spacing w:line="240" w:lineRule="auto"/>
        <w:ind w:right="3684" w:firstLine="0"/>
        <w:jc w:val="center"/>
        <w:rPr>
          <w:sz w:val="24"/>
          <w:szCs w:val="24"/>
          <w:vertAlign w:val="superscript"/>
        </w:rPr>
      </w:pPr>
    </w:p>
    <w:p w14:paraId="3E90BD19" w14:textId="77777777" w:rsidR="00505C19" w:rsidRPr="00BA08E8" w:rsidRDefault="00505C19" w:rsidP="00334080">
      <w:pPr>
        <w:tabs>
          <w:tab w:val="num" w:pos="0"/>
        </w:tabs>
        <w:spacing w:line="240" w:lineRule="auto"/>
        <w:ind w:right="3684" w:firstLine="0"/>
        <w:jc w:val="center"/>
        <w:rPr>
          <w:sz w:val="24"/>
          <w:szCs w:val="24"/>
          <w:vertAlign w:val="superscript"/>
        </w:rPr>
      </w:pPr>
    </w:p>
    <w:p w14:paraId="51B32BF7" w14:textId="77777777" w:rsidR="00334080" w:rsidRPr="00BA08E8" w:rsidRDefault="00334080" w:rsidP="00334080">
      <w:pPr>
        <w:keepNext/>
        <w:tabs>
          <w:tab w:val="num" w:pos="0"/>
        </w:tabs>
        <w:spacing w:line="240" w:lineRule="auto"/>
        <w:ind w:firstLine="0"/>
        <w:rPr>
          <w:b/>
          <w:sz w:val="24"/>
          <w:szCs w:val="24"/>
        </w:rPr>
      </w:pPr>
    </w:p>
    <w:p w14:paraId="61AA924C" w14:textId="77777777" w:rsidR="00334080" w:rsidRPr="00BA08E8" w:rsidRDefault="00334080" w:rsidP="00334080">
      <w:pPr>
        <w:pBdr>
          <w:bottom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конец формы</w:t>
      </w:r>
    </w:p>
    <w:p w14:paraId="67BB5934" w14:textId="77777777" w:rsidR="00334080" w:rsidRPr="00BA08E8" w:rsidRDefault="00334080" w:rsidP="00334080">
      <w:pPr>
        <w:keepNext/>
        <w:tabs>
          <w:tab w:val="num" w:pos="0"/>
        </w:tabs>
        <w:spacing w:line="240" w:lineRule="auto"/>
        <w:ind w:firstLine="0"/>
        <w:rPr>
          <w:b/>
          <w:sz w:val="24"/>
          <w:szCs w:val="24"/>
        </w:rPr>
      </w:pPr>
    </w:p>
    <w:p w14:paraId="195A19CD" w14:textId="77777777" w:rsidR="00334080" w:rsidRPr="00BA08E8" w:rsidRDefault="00334080" w:rsidP="00334080">
      <w:pPr>
        <w:pStyle w:val="a4"/>
        <w:tabs>
          <w:tab w:val="num" w:pos="0"/>
        </w:tabs>
        <w:spacing w:line="240" w:lineRule="auto"/>
        <w:rPr>
          <w:b/>
          <w:sz w:val="24"/>
          <w:szCs w:val="24"/>
        </w:rPr>
      </w:pPr>
      <w:bookmarkStart w:id="92" w:name="_Toc98254014"/>
      <w:r>
        <w:rPr>
          <w:b/>
          <w:sz w:val="24"/>
          <w:szCs w:val="24"/>
        </w:rPr>
        <w:t>10</w:t>
      </w:r>
      <w:r w:rsidRPr="00BA08E8">
        <w:rPr>
          <w:b/>
          <w:sz w:val="24"/>
          <w:szCs w:val="24"/>
        </w:rPr>
        <w:t>.2.1 Инструкции по заполнению</w:t>
      </w:r>
      <w:bookmarkEnd w:id="92"/>
      <w:r w:rsidRPr="00BA08E8">
        <w:rPr>
          <w:b/>
          <w:sz w:val="24"/>
          <w:szCs w:val="24"/>
        </w:rPr>
        <w:t xml:space="preserve"> Формы №2</w:t>
      </w:r>
    </w:p>
    <w:p w14:paraId="309C9541" w14:textId="77777777" w:rsidR="00334080" w:rsidRPr="00505C19" w:rsidRDefault="00334080" w:rsidP="00334080">
      <w:pPr>
        <w:tabs>
          <w:tab w:val="num" w:pos="0"/>
        </w:tabs>
        <w:spacing w:line="240" w:lineRule="auto"/>
        <w:ind w:firstLine="0"/>
        <w:rPr>
          <w:sz w:val="20"/>
          <w:szCs w:val="20"/>
        </w:rPr>
      </w:pPr>
      <w:r w:rsidRPr="00505C19">
        <w:rPr>
          <w:sz w:val="20"/>
          <w:szCs w:val="20"/>
        </w:rPr>
        <w:t>1. Участник указывает дату и номер Предложения в соответствии с письмом о подаче оферты.</w:t>
      </w:r>
    </w:p>
    <w:p w14:paraId="0216B8E8" w14:textId="77777777" w:rsidR="00334080" w:rsidRPr="00505C19" w:rsidRDefault="00334080" w:rsidP="00334080">
      <w:pPr>
        <w:tabs>
          <w:tab w:val="num" w:pos="0"/>
        </w:tabs>
        <w:spacing w:line="240" w:lineRule="auto"/>
        <w:ind w:firstLine="0"/>
        <w:rPr>
          <w:sz w:val="20"/>
          <w:szCs w:val="20"/>
        </w:rPr>
      </w:pPr>
      <w:r w:rsidRPr="00505C19">
        <w:rPr>
          <w:sz w:val="20"/>
          <w:szCs w:val="20"/>
        </w:rPr>
        <w:t>2. Участник указывает свое фирменное наименование (в т.ч. организационно-правовую форму) и свой адрес.</w:t>
      </w:r>
    </w:p>
    <w:p w14:paraId="3CC04B09" w14:textId="77777777" w:rsidR="00334080" w:rsidRDefault="00334080" w:rsidP="00334080">
      <w:pPr>
        <w:tabs>
          <w:tab w:val="num" w:pos="0"/>
        </w:tabs>
        <w:spacing w:line="240" w:lineRule="auto"/>
        <w:ind w:firstLine="0"/>
        <w:rPr>
          <w:sz w:val="20"/>
          <w:szCs w:val="20"/>
        </w:rPr>
      </w:pPr>
      <w:r w:rsidRPr="00505C19">
        <w:rPr>
          <w:sz w:val="20"/>
          <w:szCs w:val="20"/>
        </w:rPr>
        <w:t xml:space="preserve">3. В коммерческом предложении описываются все позиции раздела 2 с учетом предлагаемых условий Договора. Участник вправе указать, что он согласен на проект Технического задания, изложенного в разделе 2. </w:t>
      </w:r>
    </w:p>
    <w:p w14:paraId="380B7F4D" w14:textId="77777777" w:rsidR="000C24DE" w:rsidRDefault="000C24DE" w:rsidP="00334080">
      <w:pPr>
        <w:tabs>
          <w:tab w:val="num" w:pos="0"/>
        </w:tabs>
        <w:spacing w:line="240" w:lineRule="auto"/>
        <w:ind w:firstLine="0"/>
        <w:rPr>
          <w:sz w:val="20"/>
          <w:szCs w:val="20"/>
        </w:rPr>
      </w:pPr>
    </w:p>
    <w:p w14:paraId="2C1F6E16" w14:textId="6306FBBA" w:rsidR="00F26D33" w:rsidRDefault="00F26D33" w:rsidP="00334080">
      <w:pPr>
        <w:tabs>
          <w:tab w:val="num" w:pos="0"/>
        </w:tabs>
        <w:spacing w:line="240" w:lineRule="auto"/>
        <w:ind w:firstLine="0"/>
        <w:rPr>
          <w:sz w:val="20"/>
          <w:szCs w:val="20"/>
        </w:rPr>
      </w:pPr>
    </w:p>
    <w:p w14:paraId="1DF3EC3C" w14:textId="31BA6F39" w:rsidR="00C44088" w:rsidRDefault="00C44088" w:rsidP="00334080">
      <w:pPr>
        <w:tabs>
          <w:tab w:val="num" w:pos="0"/>
        </w:tabs>
        <w:spacing w:line="240" w:lineRule="auto"/>
        <w:ind w:firstLine="0"/>
        <w:rPr>
          <w:sz w:val="20"/>
          <w:szCs w:val="20"/>
        </w:rPr>
      </w:pPr>
    </w:p>
    <w:p w14:paraId="5849A4BD" w14:textId="77777777" w:rsidR="00C44088" w:rsidRPr="00505C19" w:rsidRDefault="00C44088" w:rsidP="00334080">
      <w:pPr>
        <w:tabs>
          <w:tab w:val="num" w:pos="0"/>
        </w:tabs>
        <w:spacing w:line="240" w:lineRule="auto"/>
        <w:ind w:firstLine="0"/>
        <w:rPr>
          <w:sz w:val="20"/>
          <w:szCs w:val="20"/>
        </w:rPr>
      </w:pPr>
    </w:p>
    <w:p w14:paraId="4CCF15E9" w14:textId="77777777" w:rsidR="00C00A23" w:rsidRDefault="00C00A23" w:rsidP="001C7F4D">
      <w:pPr>
        <w:tabs>
          <w:tab w:val="num" w:pos="0"/>
        </w:tabs>
        <w:spacing w:line="240" w:lineRule="auto"/>
        <w:ind w:firstLine="0"/>
        <w:rPr>
          <w:sz w:val="20"/>
          <w:szCs w:val="20"/>
        </w:rPr>
      </w:pPr>
    </w:p>
    <w:p w14:paraId="3F887645" w14:textId="77777777" w:rsidR="001C7F4D" w:rsidRPr="00AA29D0" w:rsidRDefault="006206AD" w:rsidP="00816BEF">
      <w:pPr>
        <w:pStyle w:val="a7"/>
        <w:keepNext/>
        <w:numPr>
          <w:ilvl w:val="1"/>
          <w:numId w:val="25"/>
        </w:numPr>
        <w:suppressAutoHyphens/>
        <w:spacing w:line="240" w:lineRule="auto"/>
        <w:outlineLvl w:val="1"/>
        <w:rPr>
          <w:b/>
          <w:bCs/>
          <w:snapToGrid w:val="0"/>
          <w:sz w:val="24"/>
          <w:szCs w:val="24"/>
        </w:rPr>
      </w:pPr>
      <w:bookmarkStart w:id="93" w:name="_Ref55335823"/>
      <w:bookmarkStart w:id="94" w:name="_Ref55336359"/>
      <w:bookmarkStart w:id="95" w:name="_Toc57314675"/>
      <w:bookmarkStart w:id="96" w:name="_Toc69728989"/>
      <w:bookmarkStart w:id="97" w:name="_Toc189545088"/>
      <w:r>
        <w:rPr>
          <w:b/>
          <w:bCs/>
          <w:snapToGrid w:val="0"/>
          <w:sz w:val="24"/>
          <w:szCs w:val="24"/>
        </w:rPr>
        <w:lastRenderedPageBreak/>
        <w:t xml:space="preserve">   </w:t>
      </w:r>
      <w:bookmarkStart w:id="98" w:name="_Toc67584723"/>
      <w:r w:rsidR="001C7F4D" w:rsidRPr="00AA29D0">
        <w:rPr>
          <w:b/>
          <w:bCs/>
          <w:snapToGrid w:val="0"/>
          <w:sz w:val="24"/>
          <w:szCs w:val="24"/>
        </w:rPr>
        <w:t>Анкета Участника (Форма №</w:t>
      </w:r>
      <w:r>
        <w:rPr>
          <w:b/>
          <w:bCs/>
          <w:snapToGrid w:val="0"/>
          <w:sz w:val="24"/>
          <w:szCs w:val="24"/>
        </w:rPr>
        <w:t>3</w:t>
      </w:r>
      <w:r w:rsidR="001C7F4D" w:rsidRPr="00AA29D0">
        <w:rPr>
          <w:b/>
          <w:bCs/>
          <w:snapToGrid w:val="0"/>
          <w:sz w:val="24"/>
          <w:szCs w:val="24"/>
        </w:rPr>
        <w:t>)</w:t>
      </w:r>
      <w:bookmarkEnd w:id="93"/>
      <w:bookmarkEnd w:id="94"/>
      <w:bookmarkEnd w:id="95"/>
      <w:bookmarkEnd w:id="96"/>
      <w:bookmarkEnd w:id="97"/>
      <w:bookmarkEnd w:id="98"/>
    </w:p>
    <w:p w14:paraId="712DFABF" w14:textId="77777777" w:rsidR="001C7F4D" w:rsidRPr="00183B03" w:rsidRDefault="001C7F4D" w:rsidP="001C7F4D">
      <w:pPr>
        <w:pBdr>
          <w:top w:val="single" w:sz="4" w:space="1" w:color="auto"/>
        </w:pBdr>
        <w:shd w:val="clear" w:color="auto" w:fill="E0E0E0"/>
        <w:tabs>
          <w:tab w:val="num" w:pos="0"/>
        </w:tabs>
        <w:spacing w:line="240" w:lineRule="auto"/>
        <w:ind w:right="21" w:firstLine="0"/>
        <w:jc w:val="center"/>
        <w:rPr>
          <w:b/>
          <w:spacing w:val="36"/>
          <w:sz w:val="24"/>
          <w:szCs w:val="24"/>
        </w:rPr>
      </w:pPr>
      <w:r w:rsidRPr="00183B03">
        <w:rPr>
          <w:b/>
          <w:spacing w:val="36"/>
          <w:sz w:val="24"/>
          <w:szCs w:val="24"/>
        </w:rPr>
        <w:t>начало формы</w:t>
      </w:r>
    </w:p>
    <w:p w14:paraId="0BF96EBF" w14:textId="77777777" w:rsidR="001C7F4D" w:rsidRPr="00183B03" w:rsidRDefault="001C7F4D" w:rsidP="001C7F4D">
      <w:pPr>
        <w:tabs>
          <w:tab w:val="num" w:pos="0"/>
        </w:tabs>
        <w:spacing w:line="240" w:lineRule="auto"/>
        <w:ind w:firstLine="0"/>
        <w:jc w:val="left"/>
        <w:rPr>
          <w:sz w:val="24"/>
          <w:szCs w:val="24"/>
        </w:rPr>
      </w:pPr>
      <w:r w:rsidRPr="00183B03">
        <w:rPr>
          <w:sz w:val="24"/>
          <w:szCs w:val="24"/>
        </w:rPr>
        <w:t xml:space="preserve">Приложение </w:t>
      </w:r>
      <w:r w:rsidR="00816BEF">
        <w:rPr>
          <w:sz w:val="24"/>
          <w:szCs w:val="24"/>
        </w:rPr>
        <w:t>2</w:t>
      </w:r>
      <w:r w:rsidRPr="00183B03">
        <w:rPr>
          <w:sz w:val="24"/>
          <w:szCs w:val="24"/>
        </w:rPr>
        <w:t xml:space="preserve"> к письму о подаче оферты</w:t>
      </w:r>
    </w:p>
    <w:p w14:paraId="7B1A4483" w14:textId="77777777" w:rsidR="001C7F4D" w:rsidRPr="00183B03" w:rsidRDefault="001C7F4D" w:rsidP="001C7F4D">
      <w:pPr>
        <w:tabs>
          <w:tab w:val="num" w:pos="0"/>
        </w:tabs>
        <w:spacing w:line="240" w:lineRule="auto"/>
        <w:ind w:firstLine="0"/>
        <w:jc w:val="left"/>
        <w:rPr>
          <w:sz w:val="24"/>
          <w:szCs w:val="24"/>
        </w:rPr>
      </w:pPr>
      <w:r w:rsidRPr="00183B03">
        <w:rPr>
          <w:sz w:val="24"/>
          <w:szCs w:val="24"/>
        </w:rPr>
        <w:t>от «___</w:t>
      </w:r>
      <w:proofErr w:type="gramStart"/>
      <w:r w:rsidRPr="00183B03">
        <w:rPr>
          <w:sz w:val="24"/>
          <w:szCs w:val="24"/>
        </w:rPr>
        <w:t>_»_</w:t>
      </w:r>
      <w:proofErr w:type="gramEnd"/>
      <w:r w:rsidRPr="00183B03">
        <w:rPr>
          <w:sz w:val="24"/>
          <w:szCs w:val="24"/>
        </w:rPr>
        <w:t>___________ 20</w:t>
      </w:r>
      <w:r w:rsidR="00816BEF">
        <w:rPr>
          <w:sz w:val="24"/>
          <w:szCs w:val="24"/>
        </w:rPr>
        <w:t>21</w:t>
      </w:r>
      <w:r w:rsidRPr="00183B03">
        <w:rPr>
          <w:sz w:val="24"/>
          <w:szCs w:val="24"/>
        </w:rPr>
        <w:t>г. №__________</w:t>
      </w:r>
    </w:p>
    <w:p w14:paraId="39C35F75" w14:textId="77777777" w:rsidR="001C7F4D" w:rsidRPr="00183B03" w:rsidRDefault="001C7F4D" w:rsidP="001C7F4D">
      <w:pPr>
        <w:tabs>
          <w:tab w:val="num" w:pos="0"/>
        </w:tabs>
        <w:suppressAutoHyphens/>
        <w:spacing w:line="240" w:lineRule="auto"/>
        <w:ind w:firstLine="0"/>
        <w:jc w:val="center"/>
        <w:rPr>
          <w:b/>
          <w:sz w:val="24"/>
          <w:szCs w:val="24"/>
        </w:rPr>
      </w:pPr>
      <w:r w:rsidRPr="00183B03">
        <w:rPr>
          <w:b/>
          <w:sz w:val="24"/>
          <w:szCs w:val="24"/>
        </w:rPr>
        <w:t>Анкета Участника</w:t>
      </w:r>
    </w:p>
    <w:p w14:paraId="1731EDBD" w14:textId="77777777" w:rsidR="001C7F4D" w:rsidRPr="00183B03" w:rsidRDefault="001C7F4D" w:rsidP="001C7F4D">
      <w:pPr>
        <w:tabs>
          <w:tab w:val="num" w:pos="0"/>
        </w:tabs>
        <w:suppressAutoHyphens/>
        <w:spacing w:line="240" w:lineRule="auto"/>
        <w:ind w:firstLine="0"/>
        <w:jc w:val="center"/>
        <w:rPr>
          <w:b/>
          <w:sz w:val="24"/>
          <w:szCs w:val="24"/>
        </w:rPr>
      </w:pPr>
    </w:p>
    <w:p w14:paraId="717A2427" w14:textId="77777777" w:rsidR="001C7F4D" w:rsidRPr="00183B03" w:rsidRDefault="001C7F4D" w:rsidP="001C7F4D">
      <w:pPr>
        <w:tabs>
          <w:tab w:val="num" w:pos="0"/>
        </w:tabs>
        <w:spacing w:line="240" w:lineRule="auto"/>
        <w:ind w:right="424" w:firstLine="0"/>
        <w:rPr>
          <w:sz w:val="24"/>
          <w:szCs w:val="24"/>
        </w:rPr>
      </w:pPr>
      <w:r w:rsidRPr="00183B03">
        <w:rPr>
          <w:sz w:val="24"/>
          <w:szCs w:val="24"/>
        </w:rPr>
        <w:t>Наименование и адрес Участника: __________________________</w:t>
      </w:r>
      <w:r w:rsidR="0098499C" w:rsidRPr="00183B03">
        <w:rPr>
          <w:sz w:val="24"/>
          <w:szCs w:val="24"/>
        </w:rPr>
        <w:t>_____________________</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414"/>
        <w:gridCol w:w="4394"/>
      </w:tblGrid>
      <w:tr w:rsidR="001C7F4D" w:rsidRPr="00183B03" w14:paraId="4FD076C1" w14:textId="77777777" w:rsidTr="00816BEF">
        <w:trPr>
          <w:cantSplit/>
          <w:trHeight w:val="240"/>
          <w:tblHeader/>
        </w:trPr>
        <w:tc>
          <w:tcPr>
            <w:tcW w:w="540" w:type="dxa"/>
          </w:tcPr>
          <w:p w14:paraId="75C9EAB8" w14:textId="77777777" w:rsidR="001C7F4D" w:rsidRPr="00183B03" w:rsidRDefault="001C7F4D" w:rsidP="001C7F4D">
            <w:pPr>
              <w:keepNext/>
              <w:tabs>
                <w:tab w:val="num" w:pos="0"/>
                <w:tab w:val="left" w:pos="432"/>
              </w:tabs>
              <w:spacing w:line="240" w:lineRule="auto"/>
              <w:ind w:right="-108" w:firstLine="0"/>
              <w:jc w:val="center"/>
              <w:rPr>
                <w:sz w:val="24"/>
                <w:szCs w:val="24"/>
              </w:rPr>
            </w:pPr>
            <w:r w:rsidRPr="00183B03">
              <w:rPr>
                <w:sz w:val="24"/>
                <w:szCs w:val="24"/>
              </w:rPr>
              <w:t>№ п/п</w:t>
            </w:r>
          </w:p>
        </w:tc>
        <w:tc>
          <w:tcPr>
            <w:tcW w:w="5414" w:type="dxa"/>
            <w:vAlign w:val="center"/>
          </w:tcPr>
          <w:p w14:paraId="5E3E8D1A" w14:textId="77777777" w:rsidR="001C7F4D" w:rsidRPr="00183B03" w:rsidRDefault="001C7F4D" w:rsidP="001C7F4D">
            <w:pPr>
              <w:keepNext/>
              <w:tabs>
                <w:tab w:val="num" w:pos="0"/>
              </w:tabs>
              <w:spacing w:line="240" w:lineRule="auto"/>
              <w:ind w:right="57" w:firstLine="0"/>
              <w:jc w:val="center"/>
              <w:rPr>
                <w:sz w:val="24"/>
                <w:szCs w:val="24"/>
              </w:rPr>
            </w:pPr>
            <w:r w:rsidRPr="00183B03">
              <w:rPr>
                <w:sz w:val="24"/>
                <w:szCs w:val="24"/>
              </w:rPr>
              <w:t>Наименование</w:t>
            </w:r>
          </w:p>
        </w:tc>
        <w:tc>
          <w:tcPr>
            <w:tcW w:w="4394" w:type="dxa"/>
            <w:vAlign w:val="center"/>
          </w:tcPr>
          <w:p w14:paraId="20B80CD1" w14:textId="77777777" w:rsidR="001C7F4D" w:rsidRPr="00183B03" w:rsidRDefault="001C7F4D" w:rsidP="001C7F4D">
            <w:pPr>
              <w:keepNext/>
              <w:tabs>
                <w:tab w:val="num" w:pos="0"/>
              </w:tabs>
              <w:spacing w:line="240" w:lineRule="auto"/>
              <w:ind w:right="57" w:firstLine="0"/>
              <w:jc w:val="center"/>
              <w:rPr>
                <w:sz w:val="24"/>
                <w:szCs w:val="24"/>
              </w:rPr>
            </w:pPr>
            <w:r w:rsidRPr="00183B03">
              <w:rPr>
                <w:sz w:val="24"/>
                <w:szCs w:val="24"/>
              </w:rPr>
              <w:t>Сведения об Участнике</w:t>
            </w:r>
          </w:p>
        </w:tc>
      </w:tr>
      <w:tr w:rsidR="001C7F4D" w:rsidRPr="00183B03" w14:paraId="0A1408F4" w14:textId="77777777" w:rsidTr="00816BEF">
        <w:trPr>
          <w:cantSplit/>
        </w:trPr>
        <w:tc>
          <w:tcPr>
            <w:tcW w:w="540" w:type="dxa"/>
          </w:tcPr>
          <w:p w14:paraId="0B68B93C" w14:textId="77777777" w:rsidR="001C7F4D" w:rsidRPr="00183B03" w:rsidRDefault="001C7F4D" w:rsidP="001C7F4D">
            <w:pPr>
              <w:tabs>
                <w:tab w:val="num" w:pos="0"/>
              </w:tabs>
              <w:spacing w:line="240" w:lineRule="auto"/>
              <w:ind w:firstLine="0"/>
              <w:jc w:val="left"/>
              <w:rPr>
                <w:sz w:val="24"/>
                <w:szCs w:val="24"/>
              </w:rPr>
            </w:pPr>
            <w:r w:rsidRPr="00183B03">
              <w:rPr>
                <w:sz w:val="24"/>
                <w:szCs w:val="24"/>
              </w:rPr>
              <w:t>1</w:t>
            </w:r>
          </w:p>
        </w:tc>
        <w:tc>
          <w:tcPr>
            <w:tcW w:w="5414" w:type="dxa"/>
          </w:tcPr>
          <w:p w14:paraId="4B96F495" w14:textId="77777777" w:rsidR="001C7F4D" w:rsidRPr="00183B03" w:rsidRDefault="001C7F4D" w:rsidP="0098499C">
            <w:pPr>
              <w:spacing w:line="240" w:lineRule="auto"/>
              <w:ind w:right="57" w:firstLine="0"/>
              <w:jc w:val="left"/>
              <w:rPr>
                <w:sz w:val="24"/>
                <w:szCs w:val="24"/>
              </w:rPr>
            </w:pPr>
            <w:r w:rsidRPr="00183B03">
              <w:rPr>
                <w:sz w:val="24"/>
                <w:szCs w:val="24"/>
              </w:rPr>
              <w:t>Организационно-правовая форма и фирменное наименование Участника</w:t>
            </w:r>
          </w:p>
        </w:tc>
        <w:tc>
          <w:tcPr>
            <w:tcW w:w="4394" w:type="dxa"/>
          </w:tcPr>
          <w:p w14:paraId="7931E466" w14:textId="77777777" w:rsidR="001C7F4D" w:rsidRPr="00183B03" w:rsidRDefault="001C7F4D" w:rsidP="0098499C">
            <w:pPr>
              <w:spacing w:line="240" w:lineRule="auto"/>
              <w:ind w:right="57" w:firstLine="0"/>
              <w:jc w:val="left"/>
              <w:rPr>
                <w:sz w:val="24"/>
                <w:szCs w:val="24"/>
              </w:rPr>
            </w:pPr>
          </w:p>
        </w:tc>
      </w:tr>
      <w:tr w:rsidR="001C7F4D" w:rsidRPr="00183B03" w14:paraId="6781C2A8" w14:textId="77777777" w:rsidTr="00816BEF">
        <w:trPr>
          <w:cantSplit/>
        </w:trPr>
        <w:tc>
          <w:tcPr>
            <w:tcW w:w="540" w:type="dxa"/>
          </w:tcPr>
          <w:p w14:paraId="3DA841B2" w14:textId="77777777" w:rsidR="001C7F4D" w:rsidRPr="00183B03" w:rsidRDefault="001C7F4D" w:rsidP="001C7F4D">
            <w:pPr>
              <w:tabs>
                <w:tab w:val="num" w:pos="0"/>
              </w:tabs>
              <w:spacing w:line="240" w:lineRule="auto"/>
              <w:ind w:firstLine="0"/>
              <w:jc w:val="left"/>
              <w:rPr>
                <w:sz w:val="24"/>
                <w:szCs w:val="24"/>
              </w:rPr>
            </w:pPr>
            <w:r w:rsidRPr="00183B03">
              <w:rPr>
                <w:sz w:val="24"/>
                <w:szCs w:val="24"/>
              </w:rPr>
              <w:t>2</w:t>
            </w:r>
          </w:p>
        </w:tc>
        <w:tc>
          <w:tcPr>
            <w:tcW w:w="5414" w:type="dxa"/>
          </w:tcPr>
          <w:p w14:paraId="7AED2752" w14:textId="77777777" w:rsidR="001C7F4D" w:rsidRPr="00183B03" w:rsidRDefault="001C7F4D" w:rsidP="0098499C">
            <w:pPr>
              <w:spacing w:line="240" w:lineRule="auto"/>
              <w:ind w:right="57" w:firstLine="0"/>
              <w:jc w:val="left"/>
              <w:rPr>
                <w:sz w:val="24"/>
                <w:szCs w:val="24"/>
              </w:rPr>
            </w:pPr>
            <w:r w:rsidRPr="00183B03">
              <w:rPr>
                <w:sz w:val="24"/>
                <w:szCs w:val="24"/>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4394" w:type="dxa"/>
          </w:tcPr>
          <w:p w14:paraId="770A76F0" w14:textId="77777777" w:rsidR="001C7F4D" w:rsidRPr="00183B03" w:rsidRDefault="001C7F4D" w:rsidP="0098499C">
            <w:pPr>
              <w:spacing w:line="240" w:lineRule="auto"/>
              <w:ind w:right="57" w:firstLine="0"/>
              <w:jc w:val="left"/>
              <w:rPr>
                <w:sz w:val="24"/>
                <w:szCs w:val="24"/>
              </w:rPr>
            </w:pPr>
          </w:p>
        </w:tc>
      </w:tr>
      <w:tr w:rsidR="001C7F4D" w:rsidRPr="00183B03" w14:paraId="26E8BF5E" w14:textId="77777777" w:rsidTr="00816BEF">
        <w:trPr>
          <w:cantSplit/>
        </w:trPr>
        <w:tc>
          <w:tcPr>
            <w:tcW w:w="540" w:type="dxa"/>
          </w:tcPr>
          <w:p w14:paraId="78158F67" w14:textId="77777777" w:rsidR="001C7F4D" w:rsidRPr="00183B03" w:rsidRDefault="001C7F4D" w:rsidP="001C7F4D">
            <w:pPr>
              <w:tabs>
                <w:tab w:val="num" w:pos="0"/>
              </w:tabs>
              <w:spacing w:line="240" w:lineRule="auto"/>
              <w:ind w:firstLine="0"/>
              <w:jc w:val="left"/>
              <w:rPr>
                <w:sz w:val="24"/>
                <w:szCs w:val="24"/>
              </w:rPr>
            </w:pPr>
            <w:r w:rsidRPr="00183B03">
              <w:rPr>
                <w:sz w:val="24"/>
                <w:szCs w:val="24"/>
              </w:rPr>
              <w:t>3</w:t>
            </w:r>
          </w:p>
        </w:tc>
        <w:tc>
          <w:tcPr>
            <w:tcW w:w="5414" w:type="dxa"/>
          </w:tcPr>
          <w:p w14:paraId="6E2B6398" w14:textId="77777777" w:rsidR="001C7F4D" w:rsidRPr="00183B03" w:rsidRDefault="001C7F4D" w:rsidP="0098499C">
            <w:pPr>
              <w:spacing w:line="240" w:lineRule="auto"/>
              <w:ind w:right="57" w:firstLine="0"/>
              <w:jc w:val="left"/>
              <w:rPr>
                <w:sz w:val="24"/>
                <w:szCs w:val="24"/>
              </w:rPr>
            </w:pPr>
            <w:r w:rsidRPr="00183B03">
              <w:rPr>
                <w:sz w:val="24"/>
                <w:szCs w:val="24"/>
              </w:rPr>
              <w:t>Свидетельство о внесении в Единый государственный реестр юридических лиц (дата и номер, кем выдано)</w:t>
            </w:r>
          </w:p>
        </w:tc>
        <w:tc>
          <w:tcPr>
            <w:tcW w:w="4394" w:type="dxa"/>
          </w:tcPr>
          <w:p w14:paraId="11989DC1" w14:textId="77777777" w:rsidR="001C7F4D" w:rsidRPr="00183B03" w:rsidRDefault="001C7F4D" w:rsidP="0098499C">
            <w:pPr>
              <w:spacing w:line="240" w:lineRule="auto"/>
              <w:ind w:right="57" w:firstLine="0"/>
              <w:jc w:val="left"/>
              <w:rPr>
                <w:sz w:val="24"/>
                <w:szCs w:val="24"/>
              </w:rPr>
            </w:pPr>
          </w:p>
        </w:tc>
      </w:tr>
      <w:tr w:rsidR="001C7F4D" w:rsidRPr="00183B03" w14:paraId="657A7326" w14:textId="77777777" w:rsidTr="00816BEF">
        <w:trPr>
          <w:cantSplit/>
        </w:trPr>
        <w:tc>
          <w:tcPr>
            <w:tcW w:w="540" w:type="dxa"/>
          </w:tcPr>
          <w:p w14:paraId="4A025336" w14:textId="77777777" w:rsidR="001C7F4D" w:rsidRPr="00183B03" w:rsidRDefault="001C7F4D" w:rsidP="001C7F4D">
            <w:pPr>
              <w:tabs>
                <w:tab w:val="num" w:pos="0"/>
              </w:tabs>
              <w:spacing w:line="240" w:lineRule="auto"/>
              <w:ind w:firstLine="0"/>
              <w:jc w:val="left"/>
              <w:rPr>
                <w:sz w:val="24"/>
                <w:szCs w:val="24"/>
              </w:rPr>
            </w:pPr>
            <w:r w:rsidRPr="00183B03">
              <w:rPr>
                <w:sz w:val="24"/>
                <w:szCs w:val="24"/>
              </w:rPr>
              <w:t>4</w:t>
            </w:r>
          </w:p>
        </w:tc>
        <w:tc>
          <w:tcPr>
            <w:tcW w:w="5414" w:type="dxa"/>
          </w:tcPr>
          <w:p w14:paraId="563F2531" w14:textId="77777777" w:rsidR="001C7F4D" w:rsidRPr="00183B03" w:rsidRDefault="001C7F4D" w:rsidP="0098499C">
            <w:pPr>
              <w:spacing w:line="240" w:lineRule="auto"/>
              <w:ind w:right="57" w:firstLine="0"/>
              <w:jc w:val="left"/>
              <w:rPr>
                <w:sz w:val="24"/>
                <w:szCs w:val="24"/>
              </w:rPr>
            </w:pPr>
            <w:r w:rsidRPr="00183B03">
              <w:rPr>
                <w:sz w:val="24"/>
                <w:szCs w:val="24"/>
              </w:rPr>
              <w:t>ИНН/КПП/ОГРН Участника</w:t>
            </w:r>
          </w:p>
        </w:tc>
        <w:tc>
          <w:tcPr>
            <w:tcW w:w="4394" w:type="dxa"/>
          </w:tcPr>
          <w:p w14:paraId="4F82BC31" w14:textId="77777777" w:rsidR="001C7F4D" w:rsidRPr="00183B03" w:rsidRDefault="001C7F4D" w:rsidP="0098499C">
            <w:pPr>
              <w:spacing w:line="240" w:lineRule="auto"/>
              <w:ind w:right="57" w:firstLine="0"/>
              <w:jc w:val="left"/>
              <w:rPr>
                <w:sz w:val="24"/>
                <w:szCs w:val="24"/>
              </w:rPr>
            </w:pPr>
          </w:p>
        </w:tc>
      </w:tr>
      <w:tr w:rsidR="001C7F4D" w:rsidRPr="00183B03" w14:paraId="086C15EF" w14:textId="77777777" w:rsidTr="00816BEF">
        <w:trPr>
          <w:cantSplit/>
        </w:trPr>
        <w:tc>
          <w:tcPr>
            <w:tcW w:w="540" w:type="dxa"/>
          </w:tcPr>
          <w:p w14:paraId="25A0605C" w14:textId="77777777" w:rsidR="001C7F4D" w:rsidRPr="00183B03" w:rsidRDefault="001C7F4D" w:rsidP="001C7F4D">
            <w:pPr>
              <w:tabs>
                <w:tab w:val="num" w:pos="0"/>
              </w:tabs>
              <w:spacing w:line="240" w:lineRule="auto"/>
              <w:ind w:firstLine="0"/>
              <w:jc w:val="left"/>
              <w:rPr>
                <w:sz w:val="24"/>
                <w:szCs w:val="24"/>
              </w:rPr>
            </w:pPr>
            <w:r w:rsidRPr="00183B03">
              <w:rPr>
                <w:sz w:val="24"/>
                <w:szCs w:val="24"/>
              </w:rPr>
              <w:t>5</w:t>
            </w:r>
          </w:p>
        </w:tc>
        <w:tc>
          <w:tcPr>
            <w:tcW w:w="5414" w:type="dxa"/>
          </w:tcPr>
          <w:p w14:paraId="149D5DF3" w14:textId="77777777" w:rsidR="001C7F4D" w:rsidRPr="00183B03" w:rsidRDefault="001C7F4D" w:rsidP="0098499C">
            <w:pPr>
              <w:spacing w:line="240" w:lineRule="auto"/>
              <w:ind w:right="57" w:firstLine="0"/>
              <w:jc w:val="left"/>
              <w:rPr>
                <w:sz w:val="24"/>
                <w:szCs w:val="24"/>
              </w:rPr>
            </w:pPr>
            <w:r w:rsidRPr="00183B03">
              <w:rPr>
                <w:sz w:val="24"/>
                <w:szCs w:val="24"/>
              </w:rPr>
              <w:t>Юридический адрес</w:t>
            </w:r>
          </w:p>
        </w:tc>
        <w:tc>
          <w:tcPr>
            <w:tcW w:w="4394" w:type="dxa"/>
          </w:tcPr>
          <w:p w14:paraId="7429F36A" w14:textId="77777777" w:rsidR="001C7F4D" w:rsidRPr="00183B03" w:rsidRDefault="001C7F4D" w:rsidP="0098499C">
            <w:pPr>
              <w:spacing w:line="240" w:lineRule="auto"/>
              <w:ind w:right="57" w:firstLine="0"/>
              <w:jc w:val="left"/>
              <w:rPr>
                <w:sz w:val="24"/>
                <w:szCs w:val="24"/>
              </w:rPr>
            </w:pPr>
          </w:p>
        </w:tc>
      </w:tr>
      <w:tr w:rsidR="001C7F4D" w:rsidRPr="00183B03" w14:paraId="5498CD12" w14:textId="77777777" w:rsidTr="00816BEF">
        <w:trPr>
          <w:cantSplit/>
        </w:trPr>
        <w:tc>
          <w:tcPr>
            <w:tcW w:w="540" w:type="dxa"/>
          </w:tcPr>
          <w:p w14:paraId="35921F02" w14:textId="77777777" w:rsidR="001C7F4D" w:rsidRPr="00183B03" w:rsidRDefault="001C7F4D" w:rsidP="001C7F4D">
            <w:pPr>
              <w:tabs>
                <w:tab w:val="num" w:pos="0"/>
              </w:tabs>
              <w:spacing w:line="240" w:lineRule="auto"/>
              <w:ind w:firstLine="0"/>
              <w:jc w:val="left"/>
              <w:rPr>
                <w:sz w:val="24"/>
                <w:szCs w:val="24"/>
              </w:rPr>
            </w:pPr>
            <w:r w:rsidRPr="00183B03">
              <w:rPr>
                <w:sz w:val="24"/>
                <w:szCs w:val="24"/>
              </w:rPr>
              <w:t>6</w:t>
            </w:r>
          </w:p>
        </w:tc>
        <w:tc>
          <w:tcPr>
            <w:tcW w:w="5414" w:type="dxa"/>
          </w:tcPr>
          <w:p w14:paraId="41BC5782" w14:textId="77777777" w:rsidR="001C7F4D" w:rsidRPr="00183B03" w:rsidRDefault="001C7F4D" w:rsidP="0098499C">
            <w:pPr>
              <w:spacing w:line="240" w:lineRule="auto"/>
              <w:ind w:right="57" w:firstLine="0"/>
              <w:jc w:val="left"/>
              <w:rPr>
                <w:sz w:val="24"/>
                <w:szCs w:val="24"/>
              </w:rPr>
            </w:pPr>
            <w:r w:rsidRPr="00183B03">
              <w:rPr>
                <w:sz w:val="24"/>
                <w:szCs w:val="24"/>
              </w:rPr>
              <w:t>Почтовый адрес</w:t>
            </w:r>
          </w:p>
        </w:tc>
        <w:tc>
          <w:tcPr>
            <w:tcW w:w="4394" w:type="dxa"/>
          </w:tcPr>
          <w:p w14:paraId="7175F083" w14:textId="77777777" w:rsidR="001C7F4D" w:rsidRPr="00183B03" w:rsidRDefault="001C7F4D" w:rsidP="0098499C">
            <w:pPr>
              <w:spacing w:line="240" w:lineRule="auto"/>
              <w:ind w:right="57" w:firstLine="0"/>
              <w:jc w:val="left"/>
              <w:rPr>
                <w:sz w:val="24"/>
                <w:szCs w:val="24"/>
              </w:rPr>
            </w:pPr>
          </w:p>
        </w:tc>
      </w:tr>
      <w:tr w:rsidR="001C7F4D" w:rsidRPr="00183B03" w14:paraId="32CB4242" w14:textId="77777777" w:rsidTr="00816BEF">
        <w:trPr>
          <w:cantSplit/>
        </w:trPr>
        <w:tc>
          <w:tcPr>
            <w:tcW w:w="540" w:type="dxa"/>
          </w:tcPr>
          <w:p w14:paraId="05001292" w14:textId="77777777" w:rsidR="001C7F4D" w:rsidRPr="00183B03" w:rsidRDefault="001C7F4D" w:rsidP="001C7F4D">
            <w:pPr>
              <w:tabs>
                <w:tab w:val="num" w:pos="0"/>
              </w:tabs>
              <w:spacing w:line="240" w:lineRule="auto"/>
              <w:ind w:firstLine="0"/>
              <w:jc w:val="left"/>
              <w:rPr>
                <w:sz w:val="24"/>
                <w:szCs w:val="24"/>
              </w:rPr>
            </w:pPr>
            <w:r w:rsidRPr="00183B03">
              <w:rPr>
                <w:sz w:val="24"/>
                <w:szCs w:val="24"/>
              </w:rPr>
              <w:t>7</w:t>
            </w:r>
          </w:p>
        </w:tc>
        <w:tc>
          <w:tcPr>
            <w:tcW w:w="5414" w:type="dxa"/>
          </w:tcPr>
          <w:p w14:paraId="6ED51525" w14:textId="77777777" w:rsidR="001C7F4D" w:rsidRPr="00183B03" w:rsidRDefault="001C7F4D" w:rsidP="0098499C">
            <w:pPr>
              <w:spacing w:line="240" w:lineRule="auto"/>
              <w:ind w:right="57" w:firstLine="0"/>
              <w:jc w:val="left"/>
              <w:rPr>
                <w:sz w:val="24"/>
                <w:szCs w:val="24"/>
              </w:rPr>
            </w:pPr>
            <w:r w:rsidRPr="00183B03">
              <w:rPr>
                <w:sz w:val="24"/>
                <w:szCs w:val="24"/>
              </w:rPr>
              <w:t>Филиалы: перечислить наименования и почтовые адреса</w:t>
            </w:r>
          </w:p>
        </w:tc>
        <w:tc>
          <w:tcPr>
            <w:tcW w:w="4394" w:type="dxa"/>
          </w:tcPr>
          <w:p w14:paraId="7F992FCA" w14:textId="77777777" w:rsidR="001C7F4D" w:rsidRPr="00183B03" w:rsidRDefault="001C7F4D" w:rsidP="0098499C">
            <w:pPr>
              <w:spacing w:line="240" w:lineRule="auto"/>
              <w:ind w:right="57" w:firstLine="0"/>
              <w:jc w:val="left"/>
              <w:rPr>
                <w:sz w:val="24"/>
                <w:szCs w:val="24"/>
              </w:rPr>
            </w:pPr>
          </w:p>
        </w:tc>
      </w:tr>
      <w:tr w:rsidR="001C7F4D" w:rsidRPr="00183B03" w14:paraId="22CD977A" w14:textId="77777777" w:rsidTr="00816BEF">
        <w:trPr>
          <w:cantSplit/>
        </w:trPr>
        <w:tc>
          <w:tcPr>
            <w:tcW w:w="540" w:type="dxa"/>
          </w:tcPr>
          <w:p w14:paraId="3AB9AAC7" w14:textId="77777777" w:rsidR="001C7F4D" w:rsidRPr="00183B03" w:rsidRDefault="001C7F4D" w:rsidP="001C7F4D">
            <w:pPr>
              <w:tabs>
                <w:tab w:val="num" w:pos="0"/>
              </w:tabs>
              <w:spacing w:line="240" w:lineRule="auto"/>
              <w:ind w:firstLine="0"/>
              <w:jc w:val="left"/>
              <w:rPr>
                <w:sz w:val="24"/>
                <w:szCs w:val="24"/>
              </w:rPr>
            </w:pPr>
            <w:r w:rsidRPr="00183B03">
              <w:rPr>
                <w:sz w:val="24"/>
                <w:szCs w:val="24"/>
              </w:rPr>
              <w:t>8</w:t>
            </w:r>
          </w:p>
        </w:tc>
        <w:tc>
          <w:tcPr>
            <w:tcW w:w="5414" w:type="dxa"/>
          </w:tcPr>
          <w:p w14:paraId="7FD97519" w14:textId="77777777" w:rsidR="001C7F4D" w:rsidRPr="00183B03" w:rsidRDefault="001C7F4D" w:rsidP="0098499C">
            <w:pPr>
              <w:spacing w:line="240" w:lineRule="auto"/>
              <w:ind w:right="57" w:firstLine="0"/>
              <w:jc w:val="left"/>
              <w:rPr>
                <w:sz w:val="24"/>
                <w:szCs w:val="24"/>
              </w:rPr>
            </w:pPr>
            <w:r w:rsidRPr="00183B03">
              <w:rPr>
                <w:sz w:val="24"/>
                <w:szCs w:val="24"/>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4394" w:type="dxa"/>
          </w:tcPr>
          <w:p w14:paraId="546E33FF" w14:textId="77777777" w:rsidR="001C7F4D" w:rsidRPr="00183B03" w:rsidRDefault="001C7F4D" w:rsidP="0098499C">
            <w:pPr>
              <w:spacing w:line="240" w:lineRule="auto"/>
              <w:ind w:right="57" w:firstLine="0"/>
              <w:jc w:val="left"/>
              <w:rPr>
                <w:sz w:val="24"/>
                <w:szCs w:val="24"/>
              </w:rPr>
            </w:pPr>
          </w:p>
        </w:tc>
      </w:tr>
      <w:tr w:rsidR="001C7F4D" w:rsidRPr="00183B03" w14:paraId="5E5F0F4C" w14:textId="77777777" w:rsidTr="00816BEF">
        <w:trPr>
          <w:cantSplit/>
        </w:trPr>
        <w:tc>
          <w:tcPr>
            <w:tcW w:w="540" w:type="dxa"/>
          </w:tcPr>
          <w:p w14:paraId="4438F4FE" w14:textId="77777777" w:rsidR="001C7F4D" w:rsidRPr="00183B03" w:rsidRDefault="001C7F4D" w:rsidP="001C7F4D">
            <w:pPr>
              <w:tabs>
                <w:tab w:val="num" w:pos="0"/>
              </w:tabs>
              <w:spacing w:line="240" w:lineRule="auto"/>
              <w:ind w:firstLine="0"/>
              <w:jc w:val="left"/>
              <w:rPr>
                <w:sz w:val="24"/>
                <w:szCs w:val="24"/>
              </w:rPr>
            </w:pPr>
            <w:r w:rsidRPr="00183B03">
              <w:rPr>
                <w:sz w:val="24"/>
                <w:szCs w:val="24"/>
              </w:rPr>
              <w:t>9</w:t>
            </w:r>
          </w:p>
        </w:tc>
        <w:tc>
          <w:tcPr>
            <w:tcW w:w="5414" w:type="dxa"/>
          </w:tcPr>
          <w:p w14:paraId="581B8DA9" w14:textId="77777777" w:rsidR="001C7F4D" w:rsidRPr="00183B03" w:rsidRDefault="001C7F4D" w:rsidP="0098499C">
            <w:pPr>
              <w:spacing w:line="240" w:lineRule="auto"/>
              <w:ind w:right="57" w:firstLine="0"/>
              <w:jc w:val="left"/>
              <w:rPr>
                <w:sz w:val="24"/>
                <w:szCs w:val="24"/>
              </w:rPr>
            </w:pPr>
            <w:r w:rsidRPr="00183B03">
              <w:rPr>
                <w:sz w:val="24"/>
                <w:szCs w:val="24"/>
              </w:rPr>
              <w:t>Телефоны Участника (с указанием кода города)</w:t>
            </w:r>
          </w:p>
        </w:tc>
        <w:tc>
          <w:tcPr>
            <w:tcW w:w="4394" w:type="dxa"/>
          </w:tcPr>
          <w:p w14:paraId="341680FC" w14:textId="77777777" w:rsidR="001C7F4D" w:rsidRPr="00183B03" w:rsidRDefault="001C7F4D" w:rsidP="0098499C">
            <w:pPr>
              <w:spacing w:line="240" w:lineRule="auto"/>
              <w:ind w:right="57" w:firstLine="0"/>
              <w:jc w:val="left"/>
              <w:rPr>
                <w:sz w:val="24"/>
                <w:szCs w:val="24"/>
              </w:rPr>
            </w:pPr>
          </w:p>
        </w:tc>
      </w:tr>
      <w:tr w:rsidR="001C7F4D" w:rsidRPr="00183B03" w14:paraId="3892D806" w14:textId="77777777" w:rsidTr="00816BEF">
        <w:trPr>
          <w:cantSplit/>
          <w:trHeight w:val="116"/>
        </w:trPr>
        <w:tc>
          <w:tcPr>
            <w:tcW w:w="540" w:type="dxa"/>
          </w:tcPr>
          <w:p w14:paraId="7FDAC8F2" w14:textId="77777777" w:rsidR="001C7F4D" w:rsidRPr="00183B03" w:rsidRDefault="001C7F4D" w:rsidP="001C7F4D">
            <w:pPr>
              <w:tabs>
                <w:tab w:val="num" w:pos="0"/>
              </w:tabs>
              <w:spacing w:line="240" w:lineRule="auto"/>
              <w:ind w:firstLine="0"/>
              <w:jc w:val="left"/>
              <w:rPr>
                <w:sz w:val="24"/>
                <w:szCs w:val="24"/>
              </w:rPr>
            </w:pPr>
            <w:r w:rsidRPr="00183B03">
              <w:rPr>
                <w:sz w:val="24"/>
                <w:szCs w:val="24"/>
              </w:rPr>
              <w:t>10</w:t>
            </w:r>
          </w:p>
        </w:tc>
        <w:tc>
          <w:tcPr>
            <w:tcW w:w="5414" w:type="dxa"/>
          </w:tcPr>
          <w:p w14:paraId="075BF32A" w14:textId="77777777" w:rsidR="001C7F4D" w:rsidRPr="00183B03" w:rsidRDefault="001C7F4D" w:rsidP="0098499C">
            <w:pPr>
              <w:spacing w:line="240" w:lineRule="auto"/>
              <w:ind w:right="57" w:firstLine="0"/>
              <w:jc w:val="left"/>
              <w:rPr>
                <w:sz w:val="24"/>
                <w:szCs w:val="24"/>
              </w:rPr>
            </w:pPr>
            <w:r w:rsidRPr="00183B03">
              <w:rPr>
                <w:sz w:val="24"/>
                <w:szCs w:val="24"/>
              </w:rPr>
              <w:t>Факс Участника (с указанием кода города)</w:t>
            </w:r>
          </w:p>
        </w:tc>
        <w:tc>
          <w:tcPr>
            <w:tcW w:w="4394" w:type="dxa"/>
          </w:tcPr>
          <w:p w14:paraId="6D8C407C" w14:textId="77777777" w:rsidR="001C7F4D" w:rsidRPr="00183B03" w:rsidRDefault="001C7F4D" w:rsidP="0098499C">
            <w:pPr>
              <w:spacing w:line="240" w:lineRule="auto"/>
              <w:ind w:right="57" w:firstLine="0"/>
              <w:jc w:val="left"/>
              <w:rPr>
                <w:sz w:val="24"/>
                <w:szCs w:val="24"/>
              </w:rPr>
            </w:pPr>
          </w:p>
        </w:tc>
      </w:tr>
      <w:tr w:rsidR="001C7F4D" w:rsidRPr="00183B03" w14:paraId="2146086B" w14:textId="77777777" w:rsidTr="00816BEF">
        <w:trPr>
          <w:cantSplit/>
        </w:trPr>
        <w:tc>
          <w:tcPr>
            <w:tcW w:w="540" w:type="dxa"/>
          </w:tcPr>
          <w:p w14:paraId="74762522" w14:textId="77777777" w:rsidR="001C7F4D" w:rsidRPr="00183B03" w:rsidRDefault="001C7F4D" w:rsidP="001C7F4D">
            <w:pPr>
              <w:tabs>
                <w:tab w:val="num" w:pos="0"/>
              </w:tabs>
              <w:spacing w:line="240" w:lineRule="auto"/>
              <w:ind w:firstLine="0"/>
              <w:jc w:val="left"/>
              <w:rPr>
                <w:sz w:val="24"/>
                <w:szCs w:val="24"/>
              </w:rPr>
            </w:pPr>
            <w:r w:rsidRPr="00183B03">
              <w:rPr>
                <w:sz w:val="24"/>
                <w:szCs w:val="24"/>
              </w:rPr>
              <w:t>11</w:t>
            </w:r>
          </w:p>
        </w:tc>
        <w:tc>
          <w:tcPr>
            <w:tcW w:w="5414" w:type="dxa"/>
          </w:tcPr>
          <w:p w14:paraId="737B8A13" w14:textId="77777777" w:rsidR="001C7F4D" w:rsidRPr="00183B03" w:rsidRDefault="001C7F4D" w:rsidP="0098499C">
            <w:pPr>
              <w:spacing w:line="240" w:lineRule="auto"/>
              <w:ind w:right="57" w:firstLine="0"/>
              <w:jc w:val="left"/>
              <w:rPr>
                <w:sz w:val="24"/>
                <w:szCs w:val="24"/>
              </w:rPr>
            </w:pPr>
            <w:r w:rsidRPr="00183B03">
              <w:rPr>
                <w:sz w:val="24"/>
                <w:szCs w:val="24"/>
              </w:rPr>
              <w:t>Адрес электронной почты Участника</w:t>
            </w:r>
          </w:p>
        </w:tc>
        <w:tc>
          <w:tcPr>
            <w:tcW w:w="4394" w:type="dxa"/>
          </w:tcPr>
          <w:p w14:paraId="656CFD80" w14:textId="77777777" w:rsidR="001C7F4D" w:rsidRPr="00183B03" w:rsidRDefault="001C7F4D" w:rsidP="0098499C">
            <w:pPr>
              <w:spacing w:line="240" w:lineRule="auto"/>
              <w:ind w:right="57" w:firstLine="0"/>
              <w:jc w:val="left"/>
              <w:rPr>
                <w:sz w:val="24"/>
                <w:szCs w:val="24"/>
              </w:rPr>
            </w:pPr>
          </w:p>
        </w:tc>
      </w:tr>
      <w:tr w:rsidR="001C7F4D" w:rsidRPr="00183B03" w14:paraId="666B7560" w14:textId="77777777" w:rsidTr="00816BEF">
        <w:trPr>
          <w:cantSplit/>
        </w:trPr>
        <w:tc>
          <w:tcPr>
            <w:tcW w:w="540" w:type="dxa"/>
            <w:tcBorders>
              <w:top w:val="single" w:sz="4" w:space="0" w:color="auto"/>
              <w:left w:val="single" w:sz="4" w:space="0" w:color="auto"/>
              <w:bottom w:val="single" w:sz="4" w:space="0" w:color="auto"/>
              <w:right w:val="single" w:sz="4" w:space="0" w:color="auto"/>
            </w:tcBorders>
          </w:tcPr>
          <w:p w14:paraId="16BDC073" w14:textId="77777777" w:rsidR="001C7F4D" w:rsidRPr="00183B03" w:rsidRDefault="001C7F4D" w:rsidP="001C7F4D">
            <w:pPr>
              <w:tabs>
                <w:tab w:val="num" w:pos="0"/>
              </w:tabs>
              <w:spacing w:line="240" w:lineRule="auto"/>
              <w:ind w:firstLine="0"/>
              <w:jc w:val="left"/>
              <w:rPr>
                <w:sz w:val="24"/>
                <w:szCs w:val="24"/>
              </w:rPr>
            </w:pPr>
            <w:r w:rsidRPr="00183B03">
              <w:rPr>
                <w:sz w:val="24"/>
                <w:szCs w:val="24"/>
              </w:rPr>
              <w:t>12</w:t>
            </w:r>
          </w:p>
        </w:tc>
        <w:tc>
          <w:tcPr>
            <w:tcW w:w="5414" w:type="dxa"/>
            <w:tcBorders>
              <w:top w:val="single" w:sz="4" w:space="0" w:color="auto"/>
              <w:left w:val="single" w:sz="4" w:space="0" w:color="auto"/>
              <w:bottom w:val="single" w:sz="4" w:space="0" w:color="auto"/>
              <w:right w:val="single" w:sz="4" w:space="0" w:color="auto"/>
            </w:tcBorders>
          </w:tcPr>
          <w:p w14:paraId="088CAB83" w14:textId="77777777" w:rsidR="001C7F4D" w:rsidRPr="00183B03" w:rsidRDefault="001C7F4D" w:rsidP="0098499C">
            <w:pPr>
              <w:spacing w:line="240" w:lineRule="auto"/>
              <w:ind w:right="57" w:firstLine="0"/>
              <w:jc w:val="left"/>
              <w:rPr>
                <w:sz w:val="24"/>
                <w:szCs w:val="24"/>
              </w:rPr>
            </w:pPr>
            <w:r w:rsidRPr="00183B03">
              <w:rPr>
                <w:sz w:val="24"/>
                <w:szCs w:val="24"/>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4394" w:type="dxa"/>
            <w:tcBorders>
              <w:top w:val="single" w:sz="4" w:space="0" w:color="auto"/>
              <w:left w:val="single" w:sz="4" w:space="0" w:color="auto"/>
              <w:bottom w:val="single" w:sz="4" w:space="0" w:color="auto"/>
              <w:right w:val="single" w:sz="4" w:space="0" w:color="auto"/>
            </w:tcBorders>
          </w:tcPr>
          <w:p w14:paraId="179C68C1" w14:textId="77777777" w:rsidR="001C7F4D" w:rsidRPr="00183B03" w:rsidRDefault="001C7F4D" w:rsidP="0098499C">
            <w:pPr>
              <w:spacing w:line="240" w:lineRule="auto"/>
              <w:ind w:right="57" w:firstLine="0"/>
              <w:jc w:val="left"/>
              <w:rPr>
                <w:sz w:val="24"/>
                <w:szCs w:val="24"/>
              </w:rPr>
            </w:pPr>
          </w:p>
        </w:tc>
      </w:tr>
      <w:tr w:rsidR="001C7F4D" w:rsidRPr="00183B03" w14:paraId="1EAC6DDF" w14:textId="77777777" w:rsidTr="00816BEF">
        <w:trPr>
          <w:cantSplit/>
        </w:trPr>
        <w:tc>
          <w:tcPr>
            <w:tcW w:w="540" w:type="dxa"/>
            <w:tcBorders>
              <w:top w:val="single" w:sz="4" w:space="0" w:color="auto"/>
              <w:left w:val="single" w:sz="4" w:space="0" w:color="auto"/>
              <w:bottom w:val="single" w:sz="4" w:space="0" w:color="auto"/>
              <w:right w:val="single" w:sz="4" w:space="0" w:color="auto"/>
            </w:tcBorders>
          </w:tcPr>
          <w:p w14:paraId="4382C5BB" w14:textId="77777777" w:rsidR="001C7F4D" w:rsidRPr="00183B03" w:rsidRDefault="001C7F4D" w:rsidP="001C7F4D">
            <w:pPr>
              <w:tabs>
                <w:tab w:val="num" w:pos="0"/>
              </w:tabs>
              <w:spacing w:line="240" w:lineRule="auto"/>
              <w:ind w:firstLine="0"/>
              <w:jc w:val="left"/>
              <w:rPr>
                <w:sz w:val="24"/>
                <w:szCs w:val="24"/>
              </w:rPr>
            </w:pPr>
            <w:r w:rsidRPr="00183B03">
              <w:rPr>
                <w:sz w:val="24"/>
                <w:szCs w:val="24"/>
              </w:rPr>
              <w:t>13</w:t>
            </w:r>
          </w:p>
        </w:tc>
        <w:tc>
          <w:tcPr>
            <w:tcW w:w="5414" w:type="dxa"/>
            <w:tcBorders>
              <w:top w:val="single" w:sz="4" w:space="0" w:color="auto"/>
              <w:left w:val="single" w:sz="4" w:space="0" w:color="auto"/>
              <w:bottom w:val="single" w:sz="4" w:space="0" w:color="auto"/>
              <w:right w:val="single" w:sz="4" w:space="0" w:color="auto"/>
            </w:tcBorders>
          </w:tcPr>
          <w:p w14:paraId="0AE87951" w14:textId="77777777" w:rsidR="001C7F4D" w:rsidRPr="00183B03" w:rsidRDefault="001C7F4D" w:rsidP="0098499C">
            <w:pPr>
              <w:spacing w:line="240" w:lineRule="auto"/>
              <w:ind w:right="57" w:firstLine="0"/>
              <w:jc w:val="left"/>
              <w:rPr>
                <w:sz w:val="24"/>
                <w:szCs w:val="24"/>
              </w:rPr>
            </w:pPr>
            <w:r w:rsidRPr="00183B03">
              <w:rPr>
                <w:sz w:val="24"/>
                <w:szCs w:val="24"/>
              </w:rPr>
              <w:t>Фамилия, Имя и Отчество главного бухгалтера Участника</w:t>
            </w:r>
          </w:p>
        </w:tc>
        <w:tc>
          <w:tcPr>
            <w:tcW w:w="4394" w:type="dxa"/>
            <w:tcBorders>
              <w:top w:val="single" w:sz="4" w:space="0" w:color="auto"/>
              <w:left w:val="single" w:sz="4" w:space="0" w:color="auto"/>
              <w:bottom w:val="single" w:sz="4" w:space="0" w:color="auto"/>
              <w:right w:val="single" w:sz="4" w:space="0" w:color="auto"/>
            </w:tcBorders>
          </w:tcPr>
          <w:p w14:paraId="1382DEDD" w14:textId="77777777" w:rsidR="001C7F4D" w:rsidRPr="00183B03" w:rsidRDefault="001C7F4D" w:rsidP="0098499C">
            <w:pPr>
              <w:spacing w:line="240" w:lineRule="auto"/>
              <w:ind w:right="57" w:firstLine="0"/>
              <w:jc w:val="left"/>
              <w:rPr>
                <w:sz w:val="24"/>
                <w:szCs w:val="24"/>
              </w:rPr>
            </w:pPr>
          </w:p>
        </w:tc>
      </w:tr>
      <w:tr w:rsidR="001C7F4D" w:rsidRPr="00183B03" w14:paraId="46427D31" w14:textId="77777777" w:rsidTr="00816BEF">
        <w:trPr>
          <w:cantSplit/>
        </w:trPr>
        <w:tc>
          <w:tcPr>
            <w:tcW w:w="540" w:type="dxa"/>
          </w:tcPr>
          <w:p w14:paraId="57FFD695" w14:textId="77777777" w:rsidR="001C7F4D" w:rsidRPr="00183B03" w:rsidRDefault="001C7F4D" w:rsidP="001C7F4D">
            <w:pPr>
              <w:tabs>
                <w:tab w:val="num" w:pos="0"/>
              </w:tabs>
              <w:spacing w:line="240" w:lineRule="auto"/>
              <w:ind w:firstLine="0"/>
              <w:jc w:val="left"/>
              <w:rPr>
                <w:sz w:val="24"/>
                <w:szCs w:val="24"/>
              </w:rPr>
            </w:pPr>
            <w:r w:rsidRPr="00183B03">
              <w:rPr>
                <w:sz w:val="24"/>
                <w:szCs w:val="24"/>
              </w:rPr>
              <w:t>14</w:t>
            </w:r>
          </w:p>
        </w:tc>
        <w:tc>
          <w:tcPr>
            <w:tcW w:w="5414" w:type="dxa"/>
          </w:tcPr>
          <w:p w14:paraId="0CD7F26A" w14:textId="77777777" w:rsidR="001C7F4D" w:rsidRPr="00183B03" w:rsidRDefault="001C7F4D" w:rsidP="0098499C">
            <w:pPr>
              <w:spacing w:line="240" w:lineRule="auto"/>
              <w:ind w:right="57" w:firstLine="0"/>
              <w:jc w:val="left"/>
              <w:rPr>
                <w:sz w:val="24"/>
                <w:szCs w:val="24"/>
              </w:rPr>
            </w:pPr>
            <w:r w:rsidRPr="00183B03">
              <w:rPr>
                <w:sz w:val="24"/>
                <w:szCs w:val="24"/>
              </w:rPr>
              <w:t>Фамилия, Имя и Отчество ответственного лица Участника с указанием должности и контактного телефона, адреса электронной почты</w:t>
            </w:r>
          </w:p>
        </w:tc>
        <w:tc>
          <w:tcPr>
            <w:tcW w:w="4394" w:type="dxa"/>
          </w:tcPr>
          <w:p w14:paraId="537B8FA5" w14:textId="77777777" w:rsidR="001C7F4D" w:rsidRPr="00183B03" w:rsidRDefault="001C7F4D" w:rsidP="0098499C">
            <w:pPr>
              <w:spacing w:line="240" w:lineRule="auto"/>
              <w:ind w:right="57" w:firstLine="0"/>
              <w:jc w:val="left"/>
              <w:rPr>
                <w:sz w:val="24"/>
                <w:szCs w:val="24"/>
              </w:rPr>
            </w:pPr>
          </w:p>
        </w:tc>
      </w:tr>
    </w:tbl>
    <w:p w14:paraId="7FC988E1" w14:textId="77777777"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w:t>
      </w:r>
    </w:p>
    <w:p w14:paraId="719515E6" w14:textId="77777777" w:rsidR="001C7F4D" w:rsidRPr="00183B03" w:rsidRDefault="001C7F4D" w:rsidP="001C7F4D">
      <w:pPr>
        <w:tabs>
          <w:tab w:val="num" w:pos="0"/>
        </w:tabs>
        <w:spacing w:line="240" w:lineRule="auto"/>
        <w:ind w:right="3684" w:firstLine="0"/>
        <w:jc w:val="center"/>
        <w:rPr>
          <w:sz w:val="24"/>
          <w:szCs w:val="24"/>
          <w:vertAlign w:val="superscript"/>
        </w:rPr>
      </w:pPr>
      <w:r w:rsidRPr="00183B03">
        <w:rPr>
          <w:sz w:val="24"/>
          <w:szCs w:val="24"/>
          <w:vertAlign w:val="superscript"/>
        </w:rPr>
        <w:t>(подпись, М.П.)</w:t>
      </w:r>
    </w:p>
    <w:p w14:paraId="7F7603A0" w14:textId="77777777"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w:t>
      </w:r>
    </w:p>
    <w:p w14:paraId="6D7600B1" w14:textId="77777777" w:rsidR="001C7F4D" w:rsidRPr="00183B03" w:rsidRDefault="001C7F4D" w:rsidP="001C7F4D">
      <w:pPr>
        <w:tabs>
          <w:tab w:val="num" w:pos="0"/>
        </w:tabs>
        <w:spacing w:line="240" w:lineRule="auto"/>
        <w:ind w:firstLine="0"/>
        <w:rPr>
          <w:b/>
          <w:sz w:val="24"/>
          <w:szCs w:val="24"/>
        </w:rPr>
      </w:pPr>
      <w:r w:rsidRPr="00183B03">
        <w:rPr>
          <w:sz w:val="24"/>
          <w:szCs w:val="24"/>
          <w:vertAlign w:val="superscript"/>
        </w:rPr>
        <w:t>(фамилия, имя, отчество подписавшего, должность)</w:t>
      </w:r>
    </w:p>
    <w:p w14:paraId="630571F9" w14:textId="77777777" w:rsidR="001C7F4D" w:rsidRPr="00183B03" w:rsidRDefault="001C7F4D" w:rsidP="001C7F4D">
      <w:pPr>
        <w:pBdr>
          <w:bottom w:val="single" w:sz="4" w:space="1" w:color="auto"/>
        </w:pBdr>
        <w:shd w:val="clear" w:color="auto" w:fill="E0E0E0"/>
        <w:tabs>
          <w:tab w:val="num" w:pos="0"/>
        </w:tabs>
        <w:spacing w:line="240" w:lineRule="auto"/>
        <w:ind w:right="21" w:firstLine="0"/>
        <w:jc w:val="center"/>
        <w:rPr>
          <w:b/>
          <w:spacing w:val="36"/>
          <w:sz w:val="24"/>
          <w:szCs w:val="24"/>
        </w:rPr>
      </w:pPr>
      <w:r w:rsidRPr="00183B03">
        <w:rPr>
          <w:b/>
          <w:spacing w:val="36"/>
          <w:sz w:val="24"/>
          <w:szCs w:val="24"/>
        </w:rPr>
        <w:t>конец формы</w:t>
      </w:r>
    </w:p>
    <w:p w14:paraId="62F2380B" w14:textId="55FE17AC" w:rsidR="001C7F4D" w:rsidRPr="00AD24A0" w:rsidRDefault="00AD24A0" w:rsidP="001C7F4D">
      <w:pPr>
        <w:tabs>
          <w:tab w:val="num" w:pos="0"/>
        </w:tabs>
        <w:spacing w:line="240" w:lineRule="auto"/>
        <w:ind w:firstLine="0"/>
        <w:rPr>
          <w:b/>
          <w:sz w:val="24"/>
          <w:szCs w:val="24"/>
        </w:rPr>
      </w:pPr>
      <w:bookmarkStart w:id="99" w:name="_Toc98254035"/>
      <w:r w:rsidRPr="00AD24A0">
        <w:rPr>
          <w:b/>
          <w:sz w:val="24"/>
          <w:szCs w:val="24"/>
        </w:rPr>
        <w:t xml:space="preserve">10.3.1. </w:t>
      </w:r>
      <w:r w:rsidR="001C7F4D" w:rsidRPr="00AD24A0">
        <w:rPr>
          <w:b/>
          <w:sz w:val="24"/>
          <w:szCs w:val="24"/>
        </w:rPr>
        <w:t>Инструкции по заполнению</w:t>
      </w:r>
      <w:bookmarkEnd w:id="99"/>
      <w:r w:rsidR="001C7F4D" w:rsidRPr="00AD24A0">
        <w:rPr>
          <w:b/>
          <w:sz w:val="24"/>
          <w:szCs w:val="24"/>
        </w:rPr>
        <w:t xml:space="preserve"> Формы №3</w:t>
      </w:r>
    </w:p>
    <w:p w14:paraId="015CEEFE" w14:textId="77777777" w:rsidR="001C7F4D" w:rsidRPr="00233613" w:rsidRDefault="001C7F4D" w:rsidP="001C7F4D">
      <w:pPr>
        <w:tabs>
          <w:tab w:val="num" w:pos="0"/>
        </w:tabs>
        <w:spacing w:line="240" w:lineRule="auto"/>
        <w:ind w:firstLine="0"/>
        <w:rPr>
          <w:sz w:val="16"/>
          <w:szCs w:val="16"/>
        </w:rPr>
      </w:pPr>
      <w:r w:rsidRPr="00233613">
        <w:rPr>
          <w:sz w:val="16"/>
          <w:szCs w:val="16"/>
        </w:rPr>
        <w:t>1. Участник указывает дату и номер Предложения в соответствии с письмом о подаче оферты.</w:t>
      </w:r>
    </w:p>
    <w:p w14:paraId="65493673" w14:textId="77777777" w:rsidR="001C7F4D" w:rsidRPr="00233613" w:rsidRDefault="001C7F4D" w:rsidP="001C7F4D">
      <w:pPr>
        <w:tabs>
          <w:tab w:val="num" w:pos="0"/>
        </w:tabs>
        <w:spacing w:line="240" w:lineRule="auto"/>
        <w:ind w:firstLine="0"/>
        <w:rPr>
          <w:sz w:val="16"/>
          <w:szCs w:val="16"/>
        </w:rPr>
      </w:pPr>
      <w:r w:rsidRPr="00233613">
        <w:rPr>
          <w:sz w:val="16"/>
          <w:szCs w:val="16"/>
        </w:rPr>
        <w:t>2. Участник указывает свое фирменное наименование (в т.ч. организационно-правовую форму) и свой адрес.</w:t>
      </w:r>
    </w:p>
    <w:p w14:paraId="44BAD21D" w14:textId="77777777" w:rsidR="000C24DE" w:rsidRPr="00233613" w:rsidRDefault="001C7F4D" w:rsidP="00C6427A">
      <w:pPr>
        <w:tabs>
          <w:tab w:val="num" w:pos="0"/>
        </w:tabs>
        <w:spacing w:line="240" w:lineRule="auto"/>
        <w:ind w:firstLine="0"/>
        <w:rPr>
          <w:sz w:val="16"/>
          <w:szCs w:val="16"/>
        </w:rPr>
      </w:pPr>
      <w:r w:rsidRPr="00233613">
        <w:rPr>
          <w:sz w:val="16"/>
          <w:szCs w:val="16"/>
        </w:rPr>
        <w:t>3. Участники должны заполнить приведенную выше таблицу по всем позициям. В случае отсутствия каких-либо данных указать слово «нет».</w:t>
      </w:r>
      <w:r w:rsidR="000C24DE" w:rsidRPr="00233613">
        <w:rPr>
          <w:sz w:val="16"/>
          <w:szCs w:val="16"/>
        </w:rPr>
        <w:t xml:space="preserve">  </w:t>
      </w:r>
    </w:p>
    <w:p w14:paraId="4E1B7CE6" w14:textId="78017A5D" w:rsidR="009E666A" w:rsidRDefault="001C7F4D" w:rsidP="00C6427A">
      <w:pPr>
        <w:tabs>
          <w:tab w:val="num" w:pos="0"/>
        </w:tabs>
        <w:spacing w:line="240" w:lineRule="auto"/>
        <w:ind w:firstLine="0"/>
        <w:rPr>
          <w:sz w:val="16"/>
          <w:szCs w:val="16"/>
        </w:rPr>
      </w:pPr>
      <w:r w:rsidRPr="00233613">
        <w:rPr>
          <w:sz w:val="16"/>
          <w:szCs w:val="16"/>
        </w:rPr>
        <w:t>4. В графе 8 «Банковские реквизиты…» указываются реквизиты, которые будут использованы при заключении Договора.</w:t>
      </w:r>
    </w:p>
    <w:p w14:paraId="6BC03938" w14:textId="486007DD" w:rsidR="00C44088" w:rsidRDefault="00C44088" w:rsidP="00C6427A">
      <w:pPr>
        <w:tabs>
          <w:tab w:val="num" w:pos="0"/>
        </w:tabs>
        <w:spacing w:line="240" w:lineRule="auto"/>
        <w:ind w:firstLine="0"/>
        <w:rPr>
          <w:sz w:val="16"/>
          <w:szCs w:val="16"/>
        </w:rPr>
      </w:pPr>
    </w:p>
    <w:p w14:paraId="271A8021" w14:textId="77777777" w:rsidR="00C44088" w:rsidRPr="00233613" w:rsidRDefault="00C44088" w:rsidP="00C6427A">
      <w:pPr>
        <w:tabs>
          <w:tab w:val="num" w:pos="0"/>
        </w:tabs>
        <w:spacing w:line="240" w:lineRule="auto"/>
        <w:ind w:firstLine="0"/>
        <w:rPr>
          <w:sz w:val="16"/>
          <w:szCs w:val="16"/>
        </w:rPr>
      </w:pPr>
    </w:p>
    <w:p w14:paraId="0F935FA5" w14:textId="77777777" w:rsidR="00816BEF" w:rsidRPr="00F75F7A" w:rsidRDefault="00816BEF" w:rsidP="00816BEF">
      <w:pPr>
        <w:keepNext/>
        <w:numPr>
          <w:ilvl w:val="1"/>
          <w:numId w:val="25"/>
        </w:numPr>
        <w:suppressAutoHyphens/>
        <w:spacing w:line="240" w:lineRule="auto"/>
        <w:outlineLvl w:val="1"/>
        <w:rPr>
          <w:b/>
          <w:bCs/>
          <w:snapToGrid w:val="0"/>
          <w:sz w:val="24"/>
          <w:szCs w:val="24"/>
        </w:rPr>
      </w:pPr>
      <w:r w:rsidRPr="00F75F7A">
        <w:rPr>
          <w:b/>
          <w:bCs/>
          <w:snapToGrid w:val="0"/>
          <w:sz w:val="24"/>
          <w:szCs w:val="24"/>
        </w:rPr>
        <w:lastRenderedPageBreak/>
        <w:t xml:space="preserve"> </w:t>
      </w:r>
      <w:bookmarkStart w:id="100" w:name="_Toc67584724"/>
      <w:r w:rsidRPr="001341DB">
        <w:rPr>
          <w:b/>
          <w:spacing w:val="3"/>
          <w:sz w:val="24"/>
          <w:szCs w:val="24"/>
        </w:rPr>
        <w:t xml:space="preserve">Опыт выполненных аналогичных проектов </w:t>
      </w:r>
      <w:r w:rsidR="00D16055" w:rsidRPr="001341DB">
        <w:rPr>
          <w:b/>
          <w:spacing w:val="3"/>
          <w:sz w:val="24"/>
          <w:szCs w:val="24"/>
        </w:rPr>
        <w:t>Участником</w:t>
      </w:r>
      <w:r w:rsidR="00D16055" w:rsidRPr="00F75F7A">
        <w:rPr>
          <w:b/>
          <w:bCs/>
          <w:snapToGrid w:val="0"/>
          <w:sz w:val="24"/>
          <w:szCs w:val="24"/>
        </w:rPr>
        <w:t xml:space="preserve"> (</w:t>
      </w:r>
      <w:r w:rsidRPr="00F75F7A">
        <w:rPr>
          <w:b/>
          <w:bCs/>
          <w:snapToGrid w:val="0"/>
          <w:sz w:val="24"/>
          <w:szCs w:val="24"/>
        </w:rPr>
        <w:t>Форма №</w:t>
      </w:r>
      <w:r>
        <w:rPr>
          <w:b/>
          <w:bCs/>
          <w:snapToGrid w:val="0"/>
          <w:sz w:val="24"/>
          <w:szCs w:val="24"/>
        </w:rPr>
        <w:t>4</w:t>
      </w:r>
      <w:r w:rsidRPr="00F75F7A">
        <w:rPr>
          <w:b/>
          <w:bCs/>
          <w:snapToGrid w:val="0"/>
          <w:sz w:val="24"/>
          <w:szCs w:val="24"/>
        </w:rPr>
        <w:t>)</w:t>
      </w:r>
      <w:bookmarkEnd w:id="100"/>
    </w:p>
    <w:p w14:paraId="23C8F97C" w14:textId="77777777" w:rsidR="00816BEF" w:rsidRPr="00F75F7A" w:rsidRDefault="00816BEF" w:rsidP="00816BEF">
      <w:pPr>
        <w:tabs>
          <w:tab w:val="num" w:pos="0"/>
        </w:tabs>
        <w:spacing w:line="240" w:lineRule="auto"/>
        <w:ind w:firstLine="0"/>
        <w:rPr>
          <w:sz w:val="20"/>
          <w:szCs w:val="20"/>
        </w:rPr>
      </w:pPr>
    </w:p>
    <w:p w14:paraId="7017DAE4" w14:textId="77777777" w:rsidR="00BE1E6D" w:rsidRPr="00475926" w:rsidRDefault="00BE1E6D" w:rsidP="00BE1E6D">
      <w:pPr>
        <w:pStyle w:val="a4"/>
        <w:spacing w:after="120"/>
        <w:rPr>
          <w:sz w:val="24"/>
          <w:szCs w:val="24"/>
        </w:rPr>
      </w:pPr>
      <w:r>
        <w:rPr>
          <w:sz w:val="24"/>
          <w:szCs w:val="24"/>
        </w:rPr>
        <w:t>10</w:t>
      </w:r>
      <w:r w:rsidRPr="00475926">
        <w:rPr>
          <w:sz w:val="24"/>
          <w:szCs w:val="24"/>
        </w:rPr>
        <w:t>.4.1.  Форма Справки о перечне и годовых объемах выполнения аналогичных проектов</w:t>
      </w:r>
    </w:p>
    <w:p w14:paraId="5E355CA7" w14:textId="77777777" w:rsidR="00BE1E6D" w:rsidRPr="00475926" w:rsidRDefault="00BE1E6D" w:rsidP="00BE1E6D">
      <w:pPr>
        <w:pBdr>
          <w:top w:val="single" w:sz="4" w:space="1" w:color="auto"/>
        </w:pBdr>
        <w:shd w:val="clear" w:color="auto" w:fill="E0E0E0"/>
        <w:spacing w:after="120"/>
        <w:ind w:right="21" w:firstLine="0"/>
        <w:jc w:val="center"/>
        <w:rPr>
          <w:sz w:val="24"/>
          <w:szCs w:val="24"/>
        </w:rPr>
      </w:pPr>
      <w:r w:rsidRPr="00475926">
        <w:rPr>
          <w:sz w:val="24"/>
          <w:szCs w:val="24"/>
        </w:rPr>
        <w:t>начало формы</w:t>
      </w:r>
    </w:p>
    <w:p w14:paraId="40306E60" w14:textId="77777777" w:rsidR="00BE1E6D" w:rsidRPr="00475926" w:rsidRDefault="00BE1E6D" w:rsidP="00BE1E6D">
      <w:pPr>
        <w:spacing w:after="120"/>
        <w:ind w:firstLine="0"/>
        <w:jc w:val="left"/>
        <w:rPr>
          <w:sz w:val="24"/>
          <w:szCs w:val="24"/>
        </w:rPr>
      </w:pPr>
      <w:r w:rsidRPr="00475926">
        <w:rPr>
          <w:sz w:val="24"/>
          <w:szCs w:val="24"/>
        </w:rPr>
        <w:t>Приложение 3 к письму о подаче оферты</w:t>
      </w:r>
      <w:r w:rsidRPr="00475926">
        <w:rPr>
          <w:sz w:val="24"/>
          <w:szCs w:val="24"/>
        </w:rPr>
        <w:br/>
        <w:t>от «____»__________</w:t>
      </w:r>
      <w:r w:rsidR="003750E2">
        <w:rPr>
          <w:sz w:val="24"/>
          <w:szCs w:val="24"/>
        </w:rPr>
        <w:t>2021</w:t>
      </w:r>
      <w:r w:rsidRPr="00475926">
        <w:rPr>
          <w:sz w:val="24"/>
          <w:szCs w:val="24"/>
        </w:rPr>
        <w:t>г. №__________</w:t>
      </w:r>
    </w:p>
    <w:p w14:paraId="1D072E72" w14:textId="77777777" w:rsidR="00BE1E6D" w:rsidRPr="003E05B4" w:rsidRDefault="00BE1E6D" w:rsidP="00BE1E6D">
      <w:pPr>
        <w:suppressAutoHyphens/>
        <w:spacing w:after="120"/>
        <w:ind w:firstLine="0"/>
        <w:jc w:val="center"/>
        <w:rPr>
          <w:b/>
          <w:sz w:val="24"/>
          <w:szCs w:val="24"/>
        </w:rPr>
      </w:pPr>
      <w:r w:rsidRPr="003E05B4">
        <w:rPr>
          <w:b/>
          <w:sz w:val="24"/>
          <w:szCs w:val="24"/>
        </w:rPr>
        <w:t>Справка о перечне и объёмах выполнения аналогичных проектов (2018-202</w:t>
      </w:r>
      <w:r w:rsidR="003750E2">
        <w:rPr>
          <w:b/>
          <w:sz w:val="24"/>
          <w:szCs w:val="24"/>
        </w:rPr>
        <w:t>1</w:t>
      </w:r>
      <w:r w:rsidRPr="003E05B4">
        <w:rPr>
          <w:b/>
          <w:sz w:val="24"/>
          <w:szCs w:val="24"/>
        </w:rPr>
        <w:t xml:space="preserve"> г.)</w:t>
      </w:r>
    </w:p>
    <w:p w14:paraId="378D8F86" w14:textId="77777777" w:rsidR="00BE1E6D" w:rsidRPr="00475926" w:rsidRDefault="00BE1E6D" w:rsidP="00BE1E6D">
      <w:pPr>
        <w:spacing w:after="120"/>
        <w:ind w:firstLine="0"/>
        <w:rPr>
          <w:sz w:val="24"/>
          <w:szCs w:val="24"/>
        </w:rPr>
      </w:pPr>
      <w:r w:rsidRPr="00475926">
        <w:rPr>
          <w:sz w:val="24"/>
          <w:szCs w:val="24"/>
        </w:rPr>
        <w:t>Наименование и адрес Потенциального Участника: __________________________</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520"/>
        <w:gridCol w:w="2459"/>
        <w:gridCol w:w="1987"/>
        <w:gridCol w:w="1276"/>
        <w:gridCol w:w="1415"/>
      </w:tblGrid>
      <w:tr w:rsidR="00BE1E6D" w:rsidRPr="003E05B4" w14:paraId="1AEB38EF" w14:textId="77777777" w:rsidTr="00165585">
        <w:trPr>
          <w:cantSplit/>
          <w:tblHeader/>
        </w:trPr>
        <w:tc>
          <w:tcPr>
            <w:tcW w:w="720" w:type="dxa"/>
            <w:tcBorders>
              <w:top w:val="single" w:sz="4" w:space="0" w:color="auto"/>
              <w:left w:val="single" w:sz="4" w:space="0" w:color="auto"/>
              <w:bottom w:val="single" w:sz="4" w:space="0" w:color="auto"/>
              <w:right w:val="single" w:sz="4" w:space="0" w:color="auto"/>
            </w:tcBorders>
            <w:hideMark/>
          </w:tcPr>
          <w:p w14:paraId="4CC7E5CA" w14:textId="77777777" w:rsidR="00BE1E6D" w:rsidRPr="003E05B4" w:rsidRDefault="00BE1E6D" w:rsidP="00D3049F">
            <w:pPr>
              <w:pStyle w:val="af1"/>
              <w:spacing w:after="120"/>
              <w:rPr>
                <w:sz w:val="20"/>
                <w:szCs w:val="20"/>
              </w:rPr>
            </w:pPr>
            <w:r w:rsidRPr="003E05B4">
              <w:rPr>
                <w:sz w:val="20"/>
                <w:szCs w:val="20"/>
              </w:rPr>
              <w:t>№</w:t>
            </w:r>
          </w:p>
          <w:p w14:paraId="2BC7559E" w14:textId="77777777" w:rsidR="00BE1E6D" w:rsidRPr="003E05B4" w:rsidRDefault="00BE1E6D" w:rsidP="00D3049F">
            <w:pPr>
              <w:pStyle w:val="af1"/>
              <w:spacing w:after="120"/>
              <w:rPr>
                <w:sz w:val="20"/>
                <w:szCs w:val="20"/>
              </w:rPr>
            </w:pPr>
            <w:r w:rsidRPr="003E05B4">
              <w:rPr>
                <w:sz w:val="20"/>
                <w:szCs w:val="20"/>
              </w:rPr>
              <w:t>п/п</w:t>
            </w:r>
          </w:p>
        </w:tc>
        <w:tc>
          <w:tcPr>
            <w:tcW w:w="2520" w:type="dxa"/>
            <w:tcBorders>
              <w:top w:val="single" w:sz="4" w:space="0" w:color="auto"/>
              <w:left w:val="single" w:sz="4" w:space="0" w:color="auto"/>
              <w:bottom w:val="single" w:sz="4" w:space="0" w:color="auto"/>
              <w:right w:val="single" w:sz="4" w:space="0" w:color="auto"/>
            </w:tcBorders>
            <w:hideMark/>
          </w:tcPr>
          <w:p w14:paraId="192C6312" w14:textId="77777777" w:rsidR="00BE1E6D" w:rsidRPr="003E05B4" w:rsidRDefault="00BE1E6D" w:rsidP="00D3049F">
            <w:pPr>
              <w:pStyle w:val="af1"/>
              <w:suppressAutoHyphens/>
              <w:spacing w:after="120"/>
              <w:rPr>
                <w:sz w:val="20"/>
                <w:szCs w:val="20"/>
              </w:rPr>
            </w:pPr>
            <w:r w:rsidRPr="003E05B4">
              <w:rPr>
                <w:sz w:val="20"/>
                <w:szCs w:val="20"/>
              </w:rPr>
              <w:t xml:space="preserve">Сроки выполнения (год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459" w:type="dxa"/>
            <w:tcBorders>
              <w:top w:val="single" w:sz="4" w:space="0" w:color="auto"/>
              <w:left w:val="single" w:sz="4" w:space="0" w:color="auto"/>
              <w:bottom w:val="single" w:sz="4" w:space="0" w:color="auto"/>
              <w:right w:val="single" w:sz="4" w:space="0" w:color="auto"/>
            </w:tcBorders>
            <w:hideMark/>
          </w:tcPr>
          <w:p w14:paraId="56E166C1" w14:textId="77777777" w:rsidR="00BE1E6D" w:rsidRPr="003E05B4" w:rsidRDefault="00BE1E6D" w:rsidP="00D3049F">
            <w:pPr>
              <w:pStyle w:val="af1"/>
              <w:suppressAutoHyphens/>
              <w:spacing w:after="120"/>
              <w:rPr>
                <w:sz w:val="20"/>
                <w:szCs w:val="20"/>
              </w:rPr>
            </w:pPr>
            <w:r w:rsidRPr="003E05B4">
              <w:rPr>
                <w:sz w:val="20"/>
                <w:szCs w:val="20"/>
              </w:rPr>
              <w:t>Заказчик</w:t>
            </w:r>
            <w:r w:rsidRPr="003E05B4">
              <w:rPr>
                <w:sz w:val="20"/>
                <w:szCs w:val="20"/>
              </w:rPr>
              <w:br/>
              <w:t>(наименование, адрес, контактное лицо с указанием должности, контактные телефоны, возможность проведения референс/визита (да/нет))</w:t>
            </w:r>
          </w:p>
        </w:tc>
        <w:tc>
          <w:tcPr>
            <w:tcW w:w="1987" w:type="dxa"/>
            <w:tcBorders>
              <w:top w:val="single" w:sz="4" w:space="0" w:color="auto"/>
              <w:left w:val="single" w:sz="4" w:space="0" w:color="auto"/>
              <w:bottom w:val="single" w:sz="4" w:space="0" w:color="auto"/>
              <w:right w:val="single" w:sz="4" w:space="0" w:color="auto"/>
            </w:tcBorders>
            <w:hideMark/>
          </w:tcPr>
          <w:p w14:paraId="202FE351" w14:textId="77777777" w:rsidR="00BE1E6D" w:rsidRPr="003E05B4" w:rsidRDefault="00BE1E6D" w:rsidP="00D3049F">
            <w:pPr>
              <w:pStyle w:val="af1"/>
              <w:suppressAutoHyphens/>
              <w:spacing w:after="120"/>
              <w:rPr>
                <w:sz w:val="20"/>
                <w:szCs w:val="20"/>
              </w:rPr>
            </w:pPr>
            <w:r w:rsidRPr="003E05B4">
              <w:rPr>
                <w:sz w:val="20"/>
                <w:szCs w:val="20"/>
              </w:rPr>
              <w:t>Описание договора</w:t>
            </w:r>
            <w:r w:rsidRPr="003E05B4">
              <w:rPr>
                <w:sz w:val="20"/>
                <w:szCs w:val="20"/>
              </w:rPr>
              <w:br/>
              <w:t>(объем и состав работ/услуг, описание основных условий договора)</w:t>
            </w:r>
          </w:p>
        </w:tc>
        <w:tc>
          <w:tcPr>
            <w:tcW w:w="1276" w:type="dxa"/>
            <w:tcBorders>
              <w:top w:val="single" w:sz="4" w:space="0" w:color="auto"/>
              <w:left w:val="single" w:sz="4" w:space="0" w:color="auto"/>
              <w:bottom w:val="single" w:sz="4" w:space="0" w:color="auto"/>
              <w:right w:val="single" w:sz="4" w:space="0" w:color="auto"/>
            </w:tcBorders>
            <w:hideMark/>
          </w:tcPr>
          <w:p w14:paraId="68304ECC" w14:textId="77777777" w:rsidR="00BE1E6D" w:rsidRPr="003E05B4" w:rsidRDefault="00BE1E6D" w:rsidP="00D3049F">
            <w:pPr>
              <w:pStyle w:val="af1"/>
              <w:suppressAutoHyphens/>
              <w:spacing w:after="120"/>
              <w:rPr>
                <w:sz w:val="20"/>
                <w:szCs w:val="20"/>
              </w:rPr>
            </w:pPr>
            <w:r w:rsidRPr="003E05B4">
              <w:rPr>
                <w:sz w:val="20"/>
                <w:szCs w:val="20"/>
              </w:rPr>
              <w:t>Сумма договора, рублей</w:t>
            </w:r>
          </w:p>
        </w:tc>
        <w:tc>
          <w:tcPr>
            <w:tcW w:w="1415" w:type="dxa"/>
            <w:tcBorders>
              <w:top w:val="single" w:sz="4" w:space="0" w:color="auto"/>
              <w:left w:val="single" w:sz="4" w:space="0" w:color="auto"/>
              <w:bottom w:val="single" w:sz="4" w:space="0" w:color="auto"/>
              <w:right w:val="single" w:sz="4" w:space="0" w:color="auto"/>
            </w:tcBorders>
            <w:hideMark/>
          </w:tcPr>
          <w:p w14:paraId="204BE70A" w14:textId="77777777" w:rsidR="00BE1E6D" w:rsidRPr="003E05B4" w:rsidRDefault="00BE1E6D" w:rsidP="00D3049F">
            <w:pPr>
              <w:pStyle w:val="af1"/>
              <w:suppressAutoHyphens/>
              <w:spacing w:after="120"/>
              <w:rPr>
                <w:sz w:val="20"/>
                <w:szCs w:val="20"/>
              </w:rPr>
            </w:pPr>
            <w:r w:rsidRPr="003E05B4">
              <w:rPr>
                <w:sz w:val="20"/>
                <w:szCs w:val="20"/>
              </w:rPr>
              <w:t>Сведения о рекламациях по перечисленным договорам</w:t>
            </w:r>
          </w:p>
        </w:tc>
      </w:tr>
      <w:tr w:rsidR="00BE1E6D" w:rsidRPr="003E05B4" w14:paraId="1F701C2D" w14:textId="77777777" w:rsidTr="00165585">
        <w:trPr>
          <w:cantSplit/>
        </w:trPr>
        <w:tc>
          <w:tcPr>
            <w:tcW w:w="720" w:type="dxa"/>
            <w:tcBorders>
              <w:top w:val="single" w:sz="4" w:space="0" w:color="auto"/>
              <w:left w:val="single" w:sz="4" w:space="0" w:color="auto"/>
              <w:bottom w:val="single" w:sz="4" w:space="0" w:color="auto"/>
              <w:right w:val="single" w:sz="4" w:space="0" w:color="auto"/>
            </w:tcBorders>
          </w:tcPr>
          <w:p w14:paraId="4CF3FB8B" w14:textId="77777777" w:rsidR="00BE1E6D" w:rsidRPr="003E05B4" w:rsidRDefault="00BE1E6D" w:rsidP="00BE1E6D">
            <w:pPr>
              <w:numPr>
                <w:ilvl w:val="0"/>
                <w:numId w:val="26"/>
              </w:numPr>
              <w:snapToGrid w:val="0"/>
              <w:spacing w:after="12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tcPr>
          <w:p w14:paraId="4705F1B7" w14:textId="77777777" w:rsidR="00BE1E6D" w:rsidRPr="003E05B4" w:rsidRDefault="00BE1E6D" w:rsidP="00D3049F">
            <w:pPr>
              <w:pStyle w:val="af0"/>
              <w:spacing w:after="120"/>
              <w:rPr>
                <w:sz w:val="20"/>
                <w:szCs w:val="20"/>
              </w:rPr>
            </w:pPr>
          </w:p>
        </w:tc>
        <w:tc>
          <w:tcPr>
            <w:tcW w:w="2459" w:type="dxa"/>
            <w:tcBorders>
              <w:top w:val="single" w:sz="4" w:space="0" w:color="auto"/>
              <w:left w:val="single" w:sz="4" w:space="0" w:color="auto"/>
              <w:bottom w:val="single" w:sz="4" w:space="0" w:color="auto"/>
              <w:right w:val="single" w:sz="4" w:space="0" w:color="auto"/>
            </w:tcBorders>
          </w:tcPr>
          <w:p w14:paraId="4A16DABD" w14:textId="77777777" w:rsidR="00BE1E6D" w:rsidRPr="003E05B4" w:rsidRDefault="00BE1E6D" w:rsidP="00D3049F">
            <w:pPr>
              <w:pStyle w:val="af0"/>
              <w:spacing w:after="120"/>
              <w:rPr>
                <w:sz w:val="20"/>
                <w:szCs w:val="20"/>
              </w:rPr>
            </w:pPr>
          </w:p>
        </w:tc>
        <w:tc>
          <w:tcPr>
            <w:tcW w:w="1987" w:type="dxa"/>
            <w:tcBorders>
              <w:top w:val="single" w:sz="4" w:space="0" w:color="auto"/>
              <w:left w:val="single" w:sz="4" w:space="0" w:color="auto"/>
              <w:bottom w:val="single" w:sz="4" w:space="0" w:color="auto"/>
              <w:right w:val="single" w:sz="4" w:space="0" w:color="auto"/>
            </w:tcBorders>
          </w:tcPr>
          <w:p w14:paraId="69D255A8" w14:textId="77777777" w:rsidR="00BE1E6D" w:rsidRPr="003E05B4" w:rsidRDefault="00BE1E6D" w:rsidP="00D3049F">
            <w:pPr>
              <w:pStyle w:val="af0"/>
              <w:spacing w:after="120"/>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52CF56F" w14:textId="77777777" w:rsidR="00BE1E6D" w:rsidRPr="003E05B4" w:rsidRDefault="00BE1E6D" w:rsidP="00D3049F">
            <w:pPr>
              <w:pStyle w:val="af0"/>
              <w:spacing w:after="120"/>
              <w:rPr>
                <w:sz w:val="20"/>
                <w:szCs w:val="20"/>
              </w:rPr>
            </w:pPr>
          </w:p>
        </w:tc>
        <w:tc>
          <w:tcPr>
            <w:tcW w:w="1415" w:type="dxa"/>
            <w:tcBorders>
              <w:top w:val="single" w:sz="4" w:space="0" w:color="auto"/>
              <w:left w:val="single" w:sz="4" w:space="0" w:color="auto"/>
              <w:bottom w:val="single" w:sz="4" w:space="0" w:color="auto"/>
              <w:right w:val="single" w:sz="4" w:space="0" w:color="auto"/>
            </w:tcBorders>
          </w:tcPr>
          <w:p w14:paraId="68D07046" w14:textId="77777777" w:rsidR="00BE1E6D" w:rsidRPr="003E05B4" w:rsidRDefault="00BE1E6D" w:rsidP="00D3049F">
            <w:pPr>
              <w:pStyle w:val="af0"/>
              <w:spacing w:after="120"/>
              <w:rPr>
                <w:sz w:val="20"/>
                <w:szCs w:val="20"/>
              </w:rPr>
            </w:pPr>
          </w:p>
        </w:tc>
      </w:tr>
      <w:tr w:rsidR="00BE1E6D" w:rsidRPr="003E05B4" w14:paraId="7DF4869C" w14:textId="77777777" w:rsidTr="00165585">
        <w:trPr>
          <w:cantSplit/>
        </w:trPr>
        <w:tc>
          <w:tcPr>
            <w:tcW w:w="720" w:type="dxa"/>
            <w:tcBorders>
              <w:top w:val="single" w:sz="4" w:space="0" w:color="auto"/>
              <w:left w:val="single" w:sz="4" w:space="0" w:color="auto"/>
              <w:bottom w:val="single" w:sz="4" w:space="0" w:color="auto"/>
              <w:right w:val="single" w:sz="4" w:space="0" w:color="auto"/>
            </w:tcBorders>
          </w:tcPr>
          <w:p w14:paraId="2AF5AFA8" w14:textId="77777777" w:rsidR="00BE1E6D" w:rsidRPr="003E05B4" w:rsidRDefault="00BE1E6D" w:rsidP="00D3049F">
            <w:pPr>
              <w:snapToGrid w:val="0"/>
              <w:spacing w:after="120"/>
              <w:ind w:firstLine="0"/>
              <w:rPr>
                <w:sz w:val="20"/>
                <w:szCs w:val="20"/>
              </w:rPr>
            </w:pPr>
          </w:p>
        </w:tc>
        <w:tc>
          <w:tcPr>
            <w:tcW w:w="2520" w:type="dxa"/>
            <w:tcBorders>
              <w:top w:val="single" w:sz="4" w:space="0" w:color="auto"/>
              <w:left w:val="single" w:sz="4" w:space="0" w:color="auto"/>
              <w:bottom w:val="single" w:sz="4" w:space="0" w:color="auto"/>
              <w:right w:val="single" w:sz="4" w:space="0" w:color="auto"/>
            </w:tcBorders>
          </w:tcPr>
          <w:p w14:paraId="2E609A8C" w14:textId="77777777" w:rsidR="00BE1E6D" w:rsidRPr="003E05B4" w:rsidRDefault="00BE1E6D" w:rsidP="00D3049F">
            <w:pPr>
              <w:pStyle w:val="af0"/>
              <w:spacing w:after="120"/>
              <w:rPr>
                <w:sz w:val="20"/>
                <w:szCs w:val="20"/>
              </w:rPr>
            </w:pPr>
          </w:p>
        </w:tc>
        <w:tc>
          <w:tcPr>
            <w:tcW w:w="2459" w:type="dxa"/>
            <w:tcBorders>
              <w:top w:val="single" w:sz="4" w:space="0" w:color="auto"/>
              <w:left w:val="single" w:sz="4" w:space="0" w:color="auto"/>
              <w:bottom w:val="single" w:sz="4" w:space="0" w:color="auto"/>
              <w:right w:val="single" w:sz="4" w:space="0" w:color="auto"/>
            </w:tcBorders>
          </w:tcPr>
          <w:p w14:paraId="4B15B085" w14:textId="77777777" w:rsidR="00BE1E6D" w:rsidRPr="003E05B4" w:rsidRDefault="00BE1E6D" w:rsidP="00D3049F">
            <w:pPr>
              <w:pStyle w:val="af0"/>
              <w:spacing w:after="120"/>
              <w:rPr>
                <w:sz w:val="20"/>
                <w:szCs w:val="20"/>
              </w:rPr>
            </w:pPr>
          </w:p>
        </w:tc>
        <w:tc>
          <w:tcPr>
            <w:tcW w:w="1987" w:type="dxa"/>
            <w:tcBorders>
              <w:top w:val="single" w:sz="4" w:space="0" w:color="auto"/>
              <w:left w:val="single" w:sz="4" w:space="0" w:color="auto"/>
              <w:bottom w:val="single" w:sz="4" w:space="0" w:color="auto"/>
              <w:right w:val="single" w:sz="4" w:space="0" w:color="auto"/>
            </w:tcBorders>
          </w:tcPr>
          <w:p w14:paraId="1A21B8FB" w14:textId="77777777" w:rsidR="00BE1E6D" w:rsidRPr="003E05B4" w:rsidRDefault="00BE1E6D" w:rsidP="00D3049F">
            <w:pPr>
              <w:pStyle w:val="af0"/>
              <w:spacing w:after="120"/>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AC246C8" w14:textId="77777777" w:rsidR="00BE1E6D" w:rsidRPr="003E05B4" w:rsidRDefault="00BE1E6D" w:rsidP="00D3049F">
            <w:pPr>
              <w:pStyle w:val="af0"/>
              <w:spacing w:after="120"/>
              <w:rPr>
                <w:sz w:val="20"/>
                <w:szCs w:val="20"/>
              </w:rPr>
            </w:pPr>
          </w:p>
        </w:tc>
        <w:tc>
          <w:tcPr>
            <w:tcW w:w="1415" w:type="dxa"/>
            <w:tcBorders>
              <w:top w:val="single" w:sz="4" w:space="0" w:color="auto"/>
              <w:left w:val="single" w:sz="4" w:space="0" w:color="auto"/>
              <w:bottom w:val="single" w:sz="4" w:space="0" w:color="auto"/>
              <w:right w:val="single" w:sz="4" w:space="0" w:color="auto"/>
            </w:tcBorders>
          </w:tcPr>
          <w:p w14:paraId="2A223914" w14:textId="77777777" w:rsidR="00BE1E6D" w:rsidRPr="003E05B4" w:rsidRDefault="00BE1E6D" w:rsidP="00D3049F">
            <w:pPr>
              <w:pStyle w:val="af0"/>
              <w:spacing w:after="120"/>
              <w:rPr>
                <w:sz w:val="20"/>
                <w:szCs w:val="20"/>
              </w:rPr>
            </w:pPr>
          </w:p>
        </w:tc>
      </w:tr>
      <w:tr w:rsidR="00BE1E6D" w:rsidRPr="003E05B4" w14:paraId="34506DE3" w14:textId="77777777" w:rsidTr="00165585">
        <w:trPr>
          <w:cantSplit/>
        </w:trPr>
        <w:tc>
          <w:tcPr>
            <w:tcW w:w="720" w:type="dxa"/>
            <w:tcBorders>
              <w:top w:val="single" w:sz="4" w:space="0" w:color="auto"/>
              <w:left w:val="single" w:sz="4" w:space="0" w:color="auto"/>
              <w:bottom w:val="single" w:sz="4" w:space="0" w:color="auto"/>
              <w:right w:val="single" w:sz="4" w:space="0" w:color="auto"/>
            </w:tcBorders>
            <w:hideMark/>
          </w:tcPr>
          <w:p w14:paraId="28DD006A" w14:textId="77777777" w:rsidR="00BE1E6D" w:rsidRPr="003E05B4" w:rsidRDefault="00BE1E6D" w:rsidP="00D3049F">
            <w:pPr>
              <w:pStyle w:val="af0"/>
              <w:spacing w:after="120"/>
              <w:rPr>
                <w:sz w:val="20"/>
                <w:szCs w:val="20"/>
              </w:rPr>
            </w:pPr>
            <w:r w:rsidRPr="003E05B4">
              <w:rPr>
                <w:sz w:val="20"/>
                <w:szCs w:val="20"/>
              </w:rPr>
              <w:t>…</w:t>
            </w:r>
          </w:p>
        </w:tc>
        <w:tc>
          <w:tcPr>
            <w:tcW w:w="2520" w:type="dxa"/>
            <w:tcBorders>
              <w:top w:val="single" w:sz="4" w:space="0" w:color="auto"/>
              <w:left w:val="single" w:sz="4" w:space="0" w:color="auto"/>
              <w:bottom w:val="single" w:sz="4" w:space="0" w:color="auto"/>
              <w:right w:val="single" w:sz="4" w:space="0" w:color="auto"/>
            </w:tcBorders>
          </w:tcPr>
          <w:p w14:paraId="4165B228" w14:textId="77777777" w:rsidR="00BE1E6D" w:rsidRPr="003E05B4" w:rsidRDefault="00BE1E6D" w:rsidP="00D3049F">
            <w:pPr>
              <w:pStyle w:val="af0"/>
              <w:spacing w:after="120"/>
              <w:rPr>
                <w:sz w:val="20"/>
                <w:szCs w:val="20"/>
              </w:rPr>
            </w:pPr>
          </w:p>
        </w:tc>
        <w:tc>
          <w:tcPr>
            <w:tcW w:w="2459" w:type="dxa"/>
            <w:tcBorders>
              <w:top w:val="single" w:sz="4" w:space="0" w:color="auto"/>
              <w:left w:val="single" w:sz="4" w:space="0" w:color="auto"/>
              <w:bottom w:val="single" w:sz="4" w:space="0" w:color="auto"/>
              <w:right w:val="single" w:sz="4" w:space="0" w:color="auto"/>
            </w:tcBorders>
          </w:tcPr>
          <w:p w14:paraId="75708597" w14:textId="77777777" w:rsidR="00BE1E6D" w:rsidRPr="003E05B4" w:rsidRDefault="00BE1E6D" w:rsidP="00D3049F">
            <w:pPr>
              <w:pStyle w:val="af0"/>
              <w:spacing w:after="120"/>
              <w:rPr>
                <w:sz w:val="20"/>
                <w:szCs w:val="20"/>
              </w:rPr>
            </w:pPr>
          </w:p>
        </w:tc>
        <w:tc>
          <w:tcPr>
            <w:tcW w:w="1987" w:type="dxa"/>
            <w:tcBorders>
              <w:top w:val="single" w:sz="4" w:space="0" w:color="auto"/>
              <w:left w:val="single" w:sz="4" w:space="0" w:color="auto"/>
              <w:bottom w:val="single" w:sz="4" w:space="0" w:color="auto"/>
              <w:right w:val="single" w:sz="4" w:space="0" w:color="auto"/>
            </w:tcBorders>
          </w:tcPr>
          <w:p w14:paraId="78C1E29F" w14:textId="77777777" w:rsidR="00BE1E6D" w:rsidRPr="003E05B4" w:rsidRDefault="00BE1E6D" w:rsidP="00D3049F">
            <w:pPr>
              <w:pStyle w:val="af0"/>
              <w:spacing w:after="120"/>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11FD5D6" w14:textId="77777777" w:rsidR="00BE1E6D" w:rsidRPr="003E05B4" w:rsidRDefault="00BE1E6D" w:rsidP="00D3049F">
            <w:pPr>
              <w:pStyle w:val="af0"/>
              <w:spacing w:after="120"/>
              <w:rPr>
                <w:sz w:val="20"/>
                <w:szCs w:val="20"/>
              </w:rPr>
            </w:pPr>
          </w:p>
        </w:tc>
        <w:tc>
          <w:tcPr>
            <w:tcW w:w="1415" w:type="dxa"/>
            <w:tcBorders>
              <w:top w:val="single" w:sz="4" w:space="0" w:color="auto"/>
              <w:left w:val="single" w:sz="4" w:space="0" w:color="auto"/>
              <w:bottom w:val="single" w:sz="4" w:space="0" w:color="auto"/>
              <w:right w:val="single" w:sz="4" w:space="0" w:color="auto"/>
            </w:tcBorders>
          </w:tcPr>
          <w:p w14:paraId="7D5B581E" w14:textId="77777777" w:rsidR="00BE1E6D" w:rsidRPr="003E05B4" w:rsidRDefault="00BE1E6D" w:rsidP="00D3049F">
            <w:pPr>
              <w:pStyle w:val="af0"/>
              <w:spacing w:after="120"/>
              <w:rPr>
                <w:sz w:val="20"/>
                <w:szCs w:val="20"/>
              </w:rPr>
            </w:pPr>
          </w:p>
        </w:tc>
      </w:tr>
      <w:tr w:rsidR="00BE1E6D" w:rsidRPr="003E05B4" w14:paraId="66E98689" w14:textId="77777777" w:rsidTr="00165585">
        <w:trPr>
          <w:cantSplit/>
        </w:trPr>
        <w:tc>
          <w:tcPr>
            <w:tcW w:w="7686" w:type="dxa"/>
            <w:gridSpan w:val="4"/>
            <w:tcBorders>
              <w:top w:val="single" w:sz="4" w:space="0" w:color="auto"/>
              <w:left w:val="single" w:sz="4" w:space="0" w:color="auto"/>
              <w:bottom w:val="single" w:sz="4" w:space="0" w:color="auto"/>
              <w:right w:val="single" w:sz="4" w:space="0" w:color="auto"/>
            </w:tcBorders>
            <w:hideMark/>
          </w:tcPr>
          <w:p w14:paraId="0C946207" w14:textId="77777777" w:rsidR="00BE1E6D" w:rsidRPr="003E05B4" w:rsidRDefault="00BE1E6D" w:rsidP="00D3049F">
            <w:pPr>
              <w:pStyle w:val="af0"/>
              <w:spacing w:after="120"/>
              <w:jc w:val="center"/>
              <w:rPr>
                <w:sz w:val="20"/>
                <w:szCs w:val="20"/>
              </w:rPr>
            </w:pPr>
            <w:r w:rsidRPr="003E05B4">
              <w:rPr>
                <w:sz w:val="20"/>
                <w:szCs w:val="20"/>
              </w:rPr>
              <w:t>ИТОГО за целый год [указать год, например «2018»]</w:t>
            </w:r>
          </w:p>
        </w:tc>
        <w:tc>
          <w:tcPr>
            <w:tcW w:w="1276" w:type="dxa"/>
            <w:tcBorders>
              <w:top w:val="single" w:sz="4" w:space="0" w:color="auto"/>
              <w:left w:val="single" w:sz="4" w:space="0" w:color="auto"/>
              <w:bottom w:val="single" w:sz="4" w:space="0" w:color="auto"/>
              <w:right w:val="single" w:sz="4" w:space="0" w:color="auto"/>
            </w:tcBorders>
          </w:tcPr>
          <w:p w14:paraId="338161BD" w14:textId="77777777" w:rsidR="00BE1E6D" w:rsidRPr="003E05B4" w:rsidRDefault="00BE1E6D" w:rsidP="00D3049F">
            <w:pPr>
              <w:pStyle w:val="af0"/>
              <w:spacing w:after="120"/>
              <w:rPr>
                <w:sz w:val="20"/>
                <w:szCs w:val="20"/>
              </w:rPr>
            </w:pPr>
          </w:p>
        </w:tc>
        <w:tc>
          <w:tcPr>
            <w:tcW w:w="1415" w:type="dxa"/>
            <w:tcBorders>
              <w:top w:val="single" w:sz="4" w:space="0" w:color="auto"/>
              <w:left w:val="single" w:sz="4" w:space="0" w:color="auto"/>
              <w:bottom w:val="single" w:sz="4" w:space="0" w:color="auto"/>
              <w:right w:val="single" w:sz="4" w:space="0" w:color="auto"/>
            </w:tcBorders>
            <w:hideMark/>
          </w:tcPr>
          <w:p w14:paraId="058F562C" w14:textId="77777777" w:rsidR="00BE1E6D" w:rsidRPr="003E05B4" w:rsidRDefault="00BE1E6D" w:rsidP="00D3049F">
            <w:pPr>
              <w:pStyle w:val="af0"/>
              <w:spacing w:after="120"/>
              <w:jc w:val="center"/>
              <w:rPr>
                <w:sz w:val="20"/>
                <w:szCs w:val="20"/>
              </w:rPr>
            </w:pPr>
            <w:r w:rsidRPr="003E05B4">
              <w:rPr>
                <w:sz w:val="20"/>
                <w:szCs w:val="20"/>
              </w:rPr>
              <w:t>х</w:t>
            </w:r>
          </w:p>
        </w:tc>
      </w:tr>
      <w:tr w:rsidR="00BE1E6D" w:rsidRPr="003E05B4" w14:paraId="0E208617" w14:textId="77777777" w:rsidTr="00165585">
        <w:trPr>
          <w:cantSplit/>
        </w:trPr>
        <w:tc>
          <w:tcPr>
            <w:tcW w:w="720" w:type="dxa"/>
            <w:tcBorders>
              <w:top w:val="single" w:sz="4" w:space="0" w:color="auto"/>
              <w:left w:val="single" w:sz="4" w:space="0" w:color="auto"/>
              <w:bottom w:val="single" w:sz="4" w:space="0" w:color="auto"/>
              <w:right w:val="single" w:sz="4" w:space="0" w:color="auto"/>
            </w:tcBorders>
          </w:tcPr>
          <w:p w14:paraId="27DB2A96" w14:textId="77777777" w:rsidR="00BE1E6D" w:rsidRPr="003E05B4" w:rsidRDefault="00BE1E6D" w:rsidP="00BE1E6D">
            <w:pPr>
              <w:numPr>
                <w:ilvl w:val="0"/>
                <w:numId w:val="27"/>
              </w:numPr>
              <w:snapToGrid w:val="0"/>
              <w:spacing w:after="120" w:line="240" w:lineRule="auto"/>
              <w:rPr>
                <w:sz w:val="20"/>
                <w:szCs w:val="20"/>
              </w:rPr>
            </w:pPr>
          </w:p>
        </w:tc>
        <w:tc>
          <w:tcPr>
            <w:tcW w:w="2520" w:type="dxa"/>
            <w:tcBorders>
              <w:top w:val="single" w:sz="4" w:space="0" w:color="auto"/>
              <w:left w:val="single" w:sz="4" w:space="0" w:color="auto"/>
              <w:bottom w:val="single" w:sz="4" w:space="0" w:color="auto"/>
              <w:right w:val="single" w:sz="4" w:space="0" w:color="auto"/>
            </w:tcBorders>
          </w:tcPr>
          <w:p w14:paraId="1DFD76CA" w14:textId="77777777" w:rsidR="00BE1E6D" w:rsidRPr="003E05B4" w:rsidRDefault="00BE1E6D" w:rsidP="00D3049F">
            <w:pPr>
              <w:pStyle w:val="af0"/>
              <w:spacing w:after="120"/>
              <w:rPr>
                <w:sz w:val="20"/>
                <w:szCs w:val="20"/>
              </w:rPr>
            </w:pPr>
          </w:p>
        </w:tc>
        <w:tc>
          <w:tcPr>
            <w:tcW w:w="2459" w:type="dxa"/>
            <w:tcBorders>
              <w:top w:val="single" w:sz="4" w:space="0" w:color="auto"/>
              <w:left w:val="single" w:sz="4" w:space="0" w:color="auto"/>
              <w:bottom w:val="single" w:sz="4" w:space="0" w:color="auto"/>
              <w:right w:val="single" w:sz="4" w:space="0" w:color="auto"/>
            </w:tcBorders>
          </w:tcPr>
          <w:p w14:paraId="1FC2E300" w14:textId="77777777" w:rsidR="00BE1E6D" w:rsidRPr="003E05B4" w:rsidRDefault="00BE1E6D" w:rsidP="00D3049F">
            <w:pPr>
              <w:pStyle w:val="af0"/>
              <w:spacing w:after="120"/>
              <w:rPr>
                <w:sz w:val="20"/>
                <w:szCs w:val="20"/>
              </w:rPr>
            </w:pPr>
          </w:p>
        </w:tc>
        <w:tc>
          <w:tcPr>
            <w:tcW w:w="1987" w:type="dxa"/>
            <w:tcBorders>
              <w:top w:val="single" w:sz="4" w:space="0" w:color="auto"/>
              <w:left w:val="single" w:sz="4" w:space="0" w:color="auto"/>
              <w:bottom w:val="single" w:sz="4" w:space="0" w:color="auto"/>
              <w:right w:val="single" w:sz="4" w:space="0" w:color="auto"/>
            </w:tcBorders>
          </w:tcPr>
          <w:p w14:paraId="128B32A5" w14:textId="77777777" w:rsidR="00BE1E6D" w:rsidRPr="003E05B4" w:rsidRDefault="00BE1E6D" w:rsidP="00D3049F">
            <w:pPr>
              <w:pStyle w:val="af0"/>
              <w:spacing w:after="120"/>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122ADE6" w14:textId="77777777" w:rsidR="00BE1E6D" w:rsidRPr="003E05B4" w:rsidRDefault="00BE1E6D" w:rsidP="00D3049F">
            <w:pPr>
              <w:pStyle w:val="af0"/>
              <w:spacing w:after="120"/>
              <w:rPr>
                <w:sz w:val="20"/>
                <w:szCs w:val="20"/>
              </w:rPr>
            </w:pPr>
          </w:p>
        </w:tc>
        <w:tc>
          <w:tcPr>
            <w:tcW w:w="1415" w:type="dxa"/>
            <w:tcBorders>
              <w:top w:val="single" w:sz="4" w:space="0" w:color="auto"/>
              <w:left w:val="single" w:sz="4" w:space="0" w:color="auto"/>
              <w:bottom w:val="single" w:sz="4" w:space="0" w:color="auto"/>
              <w:right w:val="single" w:sz="4" w:space="0" w:color="auto"/>
            </w:tcBorders>
          </w:tcPr>
          <w:p w14:paraId="2A760EBF" w14:textId="77777777" w:rsidR="00BE1E6D" w:rsidRPr="003E05B4" w:rsidRDefault="00BE1E6D" w:rsidP="00D3049F">
            <w:pPr>
              <w:pStyle w:val="af0"/>
              <w:spacing w:after="120"/>
              <w:jc w:val="center"/>
              <w:rPr>
                <w:sz w:val="20"/>
                <w:szCs w:val="20"/>
              </w:rPr>
            </w:pPr>
          </w:p>
        </w:tc>
      </w:tr>
      <w:tr w:rsidR="00BE1E6D" w:rsidRPr="003E05B4" w14:paraId="3BA17A27" w14:textId="77777777" w:rsidTr="00165585">
        <w:trPr>
          <w:cantSplit/>
        </w:trPr>
        <w:tc>
          <w:tcPr>
            <w:tcW w:w="720" w:type="dxa"/>
            <w:tcBorders>
              <w:top w:val="single" w:sz="4" w:space="0" w:color="auto"/>
              <w:left w:val="single" w:sz="4" w:space="0" w:color="auto"/>
              <w:bottom w:val="single" w:sz="4" w:space="0" w:color="auto"/>
              <w:right w:val="single" w:sz="4" w:space="0" w:color="auto"/>
            </w:tcBorders>
          </w:tcPr>
          <w:p w14:paraId="10C4D106" w14:textId="77777777" w:rsidR="00BE1E6D" w:rsidRPr="003E05B4" w:rsidRDefault="00BE1E6D" w:rsidP="00D3049F">
            <w:pPr>
              <w:snapToGrid w:val="0"/>
              <w:spacing w:after="120"/>
              <w:ind w:firstLine="0"/>
              <w:rPr>
                <w:sz w:val="20"/>
                <w:szCs w:val="20"/>
              </w:rPr>
            </w:pPr>
          </w:p>
        </w:tc>
        <w:tc>
          <w:tcPr>
            <w:tcW w:w="2520" w:type="dxa"/>
            <w:tcBorders>
              <w:top w:val="single" w:sz="4" w:space="0" w:color="auto"/>
              <w:left w:val="single" w:sz="4" w:space="0" w:color="auto"/>
              <w:bottom w:val="single" w:sz="4" w:space="0" w:color="auto"/>
              <w:right w:val="single" w:sz="4" w:space="0" w:color="auto"/>
            </w:tcBorders>
          </w:tcPr>
          <w:p w14:paraId="699398E6" w14:textId="77777777" w:rsidR="00BE1E6D" w:rsidRPr="003E05B4" w:rsidRDefault="00BE1E6D" w:rsidP="00D3049F">
            <w:pPr>
              <w:pStyle w:val="af0"/>
              <w:spacing w:after="120"/>
              <w:rPr>
                <w:sz w:val="20"/>
                <w:szCs w:val="20"/>
              </w:rPr>
            </w:pPr>
          </w:p>
        </w:tc>
        <w:tc>
          <w:tcPr>
            <w:tcW w:w="2459" w:type="dxa"/>
            <w:tcBorders>
              <w:top w:val="single" w:sz="4" w:space="0" w:color="auto"/>
              <w:left w:val="single" w:sz="4" w:space="0" w:color="auto"/>
              <w:bottom w:val="single" w:sz="4" w:space="0" w:color="auto"/>
              <w:right w:val="single" w:sz="4" w:space="0" w:color="auto"/>
            </w:tcBorders>
          </w:tcPr>
          <w:p w14:paraId="5E5D9D36" w14:textId="77777777" w:rsidR="00BE1E6D" w:rsidRPr="003E05B4" w:rsidRDefault="00BE1E6D" w:rsidP="00D3049F">
            <w:pPr>
              <w:pStyle w:val="af0"/>
              <w:spacing w:after="120"/>
              <w:rPr>
                <w:sz w:val="20"/>
                <w:szCs w:val="20"/>
              </w:rPr>
            </w:pPr>
          </w:p>
        </w:tc>
        <w:tc>
          <w:tcPr>
            <w:tcW w:w="1987" w:type="dxa"/>
            <w:tcBorders>
              <w:top w:val="single" w:sz="4" w:space="0" w:color="auto"/>
              <w:left w:val="single" w:sz="4" w:space="0" w:color="auto"/>
              <w:bottom w:val="single" w:sz="4" w:space="0" w:color="auto"/>
              <w:right w:val="single" w:sz="4" w:space="0" w:color="auto"/>
            </w:tcBorders>
          </w:tcPr>
          <w:p w14:paraId="4865071E" w14:textId="77777777" w:rsidR="00BE1E6D" w:rsidRPr="003E05B4" w:rsidRDefault="00BE1E6D" w:rsidP="00D3049F">
            <w:pPr>
              <w:pStyle w:val="af0"/>
              <w:spacing w:after="120"/>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6CEF651" w14:textId="77777777" w:rsidR="00BE1E6D" w:rsidRPr="003E05B4" w:rsidRDefault="00BE1E6D" w:rsidP="00D3049F">
            <w:pPr>
              <w:pStyle w:val="af0"/>
              <w:spacing w:after="120"/>
              <w:rPr>
                <w:sz w:val="20"/>
                <w:szCs w:val="20"/>
              </w:rPr>
            </w:pPr>
          </w:p>
        </w:tc>
        <w:tc>
          <w:tcPr>
            <w:tcW w:w="1415" w:type="dxa"/>
            <w:tcBorders>
              <w:top w:val="single" w:sz="4" w:space="0" w:color="auto"/>
              <w:left w:val="single" w:sz="4" w:space="0" w:color="auto"/>
              <w:bottom w:val="single" w:sz="4" w:space="0" w:color="auto"/>
              <w:right w:val="single" w:sz="4" w:space="0" w:color="auto"/>
            </w:tcBorders>
          </w:tcPr>
          <w:p w14:paraId="2CCC7B43" w14:textId="77777777" w:rsidR="00BE1E6D" w:rsidRPr="003E05B4" w:rsidRDefault="00BE1E6D" w:rsidP="00D3049F">
            <w:pPr>
              <w:pStyle w:val="af0"/>
              <w:spacing w:after="120"/>
              <w:jc w:val="center"/>
              <w:rPr>
                <w:sz w:val="20"/>
                <w:szCs w:val="20"/>
              </w:rPr>
            </w:pPr>
          </w:p>
        </w:tc>
      </w:tr>
      <w:tr w:rsidR="00BE1E6D" w:rsidRPr="003E05B4" w14:paraId="2128D5F1" w14:textId="77777777" w:rsidTr="00165585">
        <w:trPr>
          <w:cantSplit/>
        </w:trPr>
        <w:tc>
          <w:tcPr>
            <w:tcW w:w="720" w:type="dxa"/>
            <w:tcBorders>
              <w:top w:val="single" w:sz="4" w:space="0" w:color="auto"/>
              <w:left w:val="single" w:sz="4" w:space="0" w:color="auto"/>
              <w:bottom w:val="single" w:sz="4" w:space="0" w:color="auto"/>
              <w:right w:val="single" w:sz="4" w:space="0" w:color="auto"/>
            </w:tcBorders>
            <w:hideMark/>
          </w:tcPr>
          <w:p w14:paraId="3CD80894" w14:textId="77777777" w:rsidR="00BE1E6D" w:rsidRPr="003E05B4" w:rsidRDefault="00BE1E6D" w:rsidP="00D3049F">
            <w:pPr>
              <w:pStyle w:val="af0"/>
              <w:spacing w:after="120"/>
              <w:rPr>
                <w:sz w:val="20"/>
                <w:szCs w:val="20"/>
              </w:rPr>
            </w:pPr>
            <w:r w:rsidRPr="003E05B4">
              <w:rPr>
                <w:sz w:val="20"/>
                <w:szCs w:val="20"/>
              </w:rPr>
              <w:t>…</w:t>
            </w:r>
          </w:p>
        </w:tc>
        <w:tc>
          <w:tcPr>
            <w:tcW w:w="2520" w:type="dxa"/>
            <w:tcBorders>
              <w:top w:val="single" w:sz="4" w:space="0" w:color="auto"/>
              <w:left w:val="single" w:sz="4" w:space="0" w:color="auto"/>
              <w:bottom w:val="single" w:sz="4" w:space="0" w:color="auto"/>
              <w:right w:val="single" w:sz="4" w:space="0" w:color="auto"/>
            </w:tcBorders>
          </w:tcPr>
          <w:p w14:paraId="46CDEA82" w14:textId="77777777" w:rsidR="00BE1E6D" w:rsidRPr="003E05B4" w:rsidRDefault="00BE1E6D" w:rsidP="00D3049F">
            <w:pPr>
              <w:pStyle w:val="af0"/>
              <w:spacing w:after="120"/>
              <w:rPr>
                <w:sz w:val="20"/>
                <w:szCs w:val="20"/>
              </w:rPr>
            </w:pPr>
          </w:p>
        </w:tc>
        <w:tc>
          <w:tcPr>
            <w:tcW w:w="2459" w:type="dxa"/>
            <w:tcBorders>
              <w:top w:val="single" w:sz="4" w:space="0" w:color="auto"/>
              <w:left w:val="single" w:sz="4" w:space="0" w:color="auto"/>
              <w:bottom w:val="single" w:sz="4" w:space="0" w:color="auto"/>
              <w:right w:val="single" w:sz="4" w:space="0" w:color="auto"/>
            </w:tcBorders>
          </w:tcPr>
          <w:p w14:paraId="64AA67C6" w14:textId="77777777" w:rsidR="00BE1E6D" w:rsidRPr="003E05B4" w:rsidRDefault="00BE1E6D" w:rsidP="00D3049F">
            <w:pPr>
              <w:pStyle w:val="af0"/>
              <w:spacing w:after="120"/>
              <w:rPr>
                <w:sz w:val="20"/>
                <w:szCs w:val="20"/>
              </w:rPr>
            </w:pPr>
          </w:p>
        </w:tc>
        <w:tc>
          <w:tcPr>
            <w:tcW w:w="1987" w:type="dxa"/>
            <w:tcBorders>
              <w:top w:val="single" w:sz="4" w:space="0" w:color="auto"/>
              <w:left w:val="single" w:sz="4" w:space="0" w:color="auto"/>
              <w:bottom w:val="single" w:sz="4" w:space="0" w:color="auto"/>
              <w:right w:val="single" w:sz="4" w:space="0" w:color="auto"/>
            </w:tcBorders>
          </w:tcPr>
          <w:p w14:paraId="785BFC01" w14:textId="77777777" w:rsidR="00BE1E6D" w:rsidRPr="003E05B4" w:rsidRDefault="00BE1E6D" w:rsidP="00D3049F">
            <w:pPr>
              <w:pStyle w:val="af0"/>
              <w:spacing w:after="120"/>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BDFB3D6" w14:textId="77777777" w:rsidR="00BE1E6D" w:rsidRPr="003E05B4" w:rsidRDefault="00BE1E6D" w:rsidP="00D3049F">
            <w:pPr>
              <w:pStyle w:val="af0"/>
              <w:spacing w:after="120"/>
              <w:rPr>
                <w:sz w:val="20"/>
                <w:szCs w:val="20"/>
              </w:rPr>
            </w:pPr>
          </w:p>
        </w:tc>
        <w:tc>
          <w:tcPr>
            <w:tcW w:w="1415" w:type="dxa"/>
            <w:tcBorders>
              <w:top w:val="single" w:sz="4" w:space="0" w:color="auto"/>
              <w:left w:val="single" w:sz="4" w:space="0" w:color="auto"/>
              <w:bottom w:val="single" w:sz="4" w:space="0" w:color="auto"/>
              <w:right w:val="single" w:sz="4" w:space="0" w:color="auto"/>
            </w:tcBorders>
          </w:tcPr>
          <w:p w14:paraId="50031426" w14:textId="77777777" w:rsidR="00BE1E6D" w:rsidRPr="003E05B4" w:rsidRDefault="00BE1E6D" w:rsidP="00D3049F">
            <w:pPr>
              <w:pStyle w:val="af0"/>
              <w:spacing w:after="120"/>
              <w:jc w:val="center"/>
              <w:rPr>
                <w:sz w:val="20"/>
                <w:szCs w:val="20"/>
              </w:rPr>
            </w:pPr>
          </w:p>
        </w:tc>
      </w:tr>
      <w:tr w:rsidR="00BE1E6D" w:rsidRPr="003E05B4" w14:paraId="0A17E267" w14:textId="77777777" w:rsidTr="00165585">
        <w:trPr>
          <w:cantSplit/>
        </w:trPr>
        <w:tc>
          <w:tcPr>
            <w:tcW w:w="7686" w:type="dxa"/>
            <w:gridSpan w:val="4"/>
            <w:tcBorders>
              <w:top w:val="single" w:sz="4" w:space="0" w:color="auto"/>
              <w:left w:val="single" w:sz="4" w:space="0" w:color="auto"/>
              <w:bottom w:val="single" w:sz="4" w:space="0" w:color="auto"/>
              <w:right w:val="single" w:sz="4" w:space="0" w:color="auto"/>
            </w:tcBorders>
            <w:hideMark/>
          </w:tcPr>
          <w:p w14:paraId="36A433C0" w14:textId="77777777" w:rsidR="00BE1E6D" w:rsidRPr="003E05B4" w:rsidRDefault="00BE1E6D" w:rsidP="00D3049F">
            <w:pPr>
              <w:pStyle w:val="af0"/>
              <w:spacing w:after="120"/>
              <w:jc w:val="center"/>
              <w:rPr>
                <w:sz w:val="20"/>
                <w:szCs w:val="20"/>
              </w:rPr>
            </w:pPr>
            <w:r w:rsidRPr="003E05B4">
              <w:rPr>
                <w:sz w:val="20"/>
                <w:szCs w:val="20"/>
              </w:rPr>
              <w:t>ИТОГО за [указать, в зависимости от обстоятельств, например «I квартал 2018 года», «II квартал 2018 года» и т.д.]</w:t>
            </w:r>
          </w:p>
        </w:tc>
        <w:tc>
          <w:tcPr>
            <w:tcW w:w="1276" w:type="dxa"/>
            <w:tcBorders>
              <w:top w:val="single" w:sz="4" w:space="0" w:color="auto"/>
              <w:left w:val="single" w:sz="4" w:space="0" w:color="auto"/>
              <w:bottom w:val="single" w:sz="4" w:space="0" w:color="auto"/>
              <w:right w:val="single" w:sz="4" w:space="0" w:color="auto"/>
            </w:tcBorders>
          </w:tcPr>
          <w:p w14:paraId="5462253D" w14:textId="77777777" w:rsidR="00BE1E6D" w:rsidRPr="003E05B4" w:rsidRDefault="00BE1E6D" w:rsidP="00D3049F">
            <w:pPr>
              <w:pStyle w:val="af0"/>
              <w:spacing w:after="120"/>
              <w:rPr>
                <w:sz w:val="20"/>
                <w:szCs w:val="20"/>
              </w:rPr>
            </w:pPr>
          </w:p>
        </w:tc>
        <w:tc>
          <w:tcPr>
            <w:tcW w:w="1415" w:type="dxa"/>
            <w:tcBorders>
              <w:top w:val="single" w:sz="4" w:space="0" w:color="auto"/>
              <w:left w:val="single" w:sz="4" w:space="0" w:color="auto"/>
              <w:bottom w:val="single" w:sz="4" w:space="0" w:color="auto"/>
              <w:right w:val="single" w:sz="4" w:space="0" w:color="auto"/>
            </w:tcBorders>
            <w:hideMark/>
          </w:tcPr>
          <w:p w14:paraId="543B82DB" w14:textId="77777777" w:rsidR="00BE1E6D" w:rsidRPr="003E05B4" w:rsidRDefault="00BE1E6D" w:rsidP="00D3049F">
            <w:pPr>
              <w:pStyle w:val="af0"/>
              <w:spacing w:after="120"/>
              <w:jc w:val="center"/>
              <w:rPr>
                <w:sz w:val="20"/>
                <w:szCs w:val="20"/>
              </w:rPr>
            </w:pPr>
            <w:r w:rsidRPr="003E05B4">
              <w:rPr>
                <w:sz w:val="20"/>
                <w:szCs w:val="20"/>
              </w:rPr>
              <w:t>х</w:t>
            </w:r>
          </w:p>
        </w:tc>
      </w:tr>
    </w:tbl>
    <w:p w14:paraId="515550E6" w14:textId="77777777" w:rsidR="00BE1E6D" w:rsidRPr="00475926" w:rsidRDefault="00BE1E6D" w:rsidP="00BE1E6D">
      <w:pPr>
        <w:pBdr>
          <w:bottom w:val="single" w:sz="12" w:space="1" w:color="auto"/>
        </w:pBdr>
        <w:spacing w:after="120"/>
        <w:rPr>
          <w:sz w:val="24"/>
          <w:szCs w:val="24"/>
        </w:rPr>
      </w:pPr>
    </w:p>
    <w:p w14:paraId="510D6C55" w14:textId="77777777" w:rsidR="00BE1E6D" w:rsidRPr="00475926" w:rsidRDefault="00BE1E6D" w:rsidP="00BE1E6D">
      <w:pPr>
        <w:pBdr>
          <w:bottom w:val="single" w:sz="12" w:space="1" w:color="auto"/>
        </w:pBdr>
        <w:spacing w:after="120"/>
        <w:ind w:right="3684"/>
        <w:jc w:val="center"/>
        <w:rPr>
          <w:sz w:val="24"/>
          <w:szCs w:val="24"/>
        </w:rPr>
      </w:pPr>
      <w:r w:rsidRPr="00475926">
        <w:rPr>
          <w:sz w:val="24"/>
          <w:szCs w:val="24"/>
        </w:rPr>
        <w:t>(подпись, М.П.)</w:t>
      </w:r>
    </w:p>
    <w:p w14:paraId="0B01DE7C" w14:textId="77777777" w:rsidR="00BE1E6D" w:rsidRPr="00475926" w:rsidRDefault="00BE1E6D" w:rsidP="00BE1E6D">
      <w:pPr>
        <w:spacing w:after="120"/>
        <w:ind w:right="3684"/>
        <w:jc w:val="center"/>
        <w:rPr>
          <w:sz w:val="24"/>
          <w:szCs w:val="24"/>
        </w:rPr>
      </w:pPr>
      <w:r w:rsidRPr="00475926">
        <w:rPr>
          <w:sz w:val="24"/>
          <w:szCs w:val="24"/>
        </w:rPr>
        <w:t>(фамилия, имя, отчество подписавшего, должность)</w:t>
      </w:r>
    </w:p>
    <w:p w14:paraId="61C0FA36" w14:textId="77777777" w:rsidR="00BE1E6D" w:rsidRPr="003E05B4" w:rsidRDefault="00BE1E6D" w:rsidP="00BE1E6D">
      <w:pPr>
        <w:pBdr>
          <w:bottom w:val="single" w:sz="4" w:space="1" w:color="auto"/>
        </w:pBdr>
        <w:shd w:val="clear" w:color="auto" w:fill="E0E0E0"/>
        <w:spacing w:after="120"/>
        <w:ind w:right="21" w:firstLine="0"/>
        <w:jc w:val="center"/>
        <w:rPr>
          <w:b/>
          <w:sz w:val="24"/>
          <w:szCs w:val="24"/>
        </w:rPr>
      </w:pPr>
      <w:r w:rsidRPr="003E05B4">
        <w:rPr>
          <w:b/>
          <w:sz w:val="24"/>
          <w:szCs w:val="24"/>
        </w:rPr>
        <w:t>конец формы</w:t>
      </w:r>
    </w:p>
    <w:p w14:paraId="434BC82D" w14:textId="512E378F" w:rsidR="00BE1E6D" w:rsidRPr="003E05B4" w:rsidRDefault="00BE1E6D" w:rsidP="003750E2">
      <w:pPr>
        <w:spacing w:line="240" w:lineRule="auto"/>
        <w:ind w:firstLine="0"/>
        <w:jc w:val="left"/>
        <w:rPr>
          <w:b/>
          <w:sz w:val="24"/>
          <w:szCs w:val="24"/>
        </w:rPr>
      </w:pPr>
      <w:r>
        <w:rPr>
          <w:b/>
          <w:sz w:val="24"/>
          <w:szCs w:val="24"/>
        </w:rPr>
        <w:t>10</w:t>
      </w:r>
      <w:r w:rsidRPr="003E05B4">
        <w:rPr>
          <w:b/>
          <w:sz w:val="24"/>
          <w:szCs w:val="24"/>
        </w:rPr>
        <w:t>.4.2. Инструкции по заполнению</w:t>
      </w:r>
      <w:r w:rsidR="00AD24A0" w:rsidRPr="00AD24A0">
        <w:rPr>
          <w:b/>
          <w:sz w:val="24"/>
          <w:szCs w:val="24"/>
        </w:rPr>
        <w:t xml:space="preserve"> </w:t>
      </w:r>
      <w:r w:rsidR="00AD24A0">
        <w:rPr>
          <w:b/>
          <w:sz w:val="24"/>
          <w:szCs w:val="24"/>
        </w:rPr>
        <w:t>Формы №4</w:t>
      </w:r>
    </w:p>
    <w:p w14:paraId="4D4B4907" w14:textId="77777777" w:rsidR="003750E2" w:rsidRDefault="003750E2" w:rsidP="003750E2">
      <w:pPr>
        <w:pStyle w:val="a"/>
        <w:numPr>
          <w:ilvl w:val="0"/>
          <w:numId w:val="0"/>
        </w:numPr>
        <w:spacing w:line="240" w:lineRule="auto"/>
        <w:jc w:val="left"/>
        <w:rPr>
          <w:sz w:val="16"/>
          <w:szCs w:val="24"/>
        </w:rPr>
      </w:pPr>
      <w:r>
        <w:rPr>
          <w:sz w:val="16"/>
          <w:szCs w:val="24"/>
        </w:rPr>
        <w:t xml:space="preserve">1. </w:t>
      </w:r>
      <w:r w:rsidR="00BE1E6D" w:rsidRPr="003E05B4">
        <w:rPr>
          <w:sz w:val="16"/>
          <w:szCs w:val="24"/>
        </w:rPr>
        <w:t>Потенциальный Участник приводит номер и дату письма о подаче оферты, приложением к которому является данная справка.</w:t>
      </w:r>
    </w:p>
    <w:p w14:paraId="5C3D73D9" w14:textId="77777777" w:rsidR="00BE1E6D" w:rsidRPr="003750E2" w:rsidRDefault="003750E2" w:rsidP="003750E2">
      <w:pPr>
        <w:pStyle w:val="a"/>
        <w:numPr>
          <w:ilvl w:val="0"/>
          <w:numId w:val="0"/>
        </w:numPr>
        <w:spacing w:line="240" w:lineRule="auto"/>
        <w:jc w:val="left"/>
        <w:rPr>
          <w:sz w:val="16"/>
          <w:szCs w:val="24"/>
        </w:rPr>
      </w:pPr>
      <w:r>
        <w:rPr>
          <w:sz w:val="16"/>
          <w:szCs w:val="24"/>
        </w:rPr>
        <w:t>2.</w:t>
      </w:r>
      <w:r w:rsidR="00BE1E6D" w:rsidRPr="003750E2">
        <w:rPr>
          <w:sz w:val="16"/>
          <w:szCs w:val="24"/>
        </w:rPr>
        <w:t>Потенциальный Участник указывает свое полное фирменное наименование (в т.ч. организационно-правовую форму) и свой адрес.</w:t>
      </w:r>
    </w:p>
    <w:p w14:paraId="3C9231A9" w14:textId="77777777" w:rsidR="00BE1E6D" w:rsidRPr="003E05B4" w:rsidRDefault="00BE1E6D" w:rsidP="003750E2">
      <w:pPr>
        <w:pStyle w:val="a"/>
        <w:numPr>
          <w:ilvl w:val="0"/>
          <w:numId w:val="0"/>
        </w:numPr>
        <w:spacing w:line="240" w:lineRule="auto"/>
        <w:jc w:val="left"/>
        <w:rPr>
          <w:sz w:val="16"/>
          <w:szCs w:val="24"/>
        </w:rPr>
      </w:pPr>
      <w:r w:rsidRPr="003E05B4">
        <w:rPr>
          <w:sz w:val="16"/>
          <w:szCs w:val="24"/>
        </w:rPr>
        <w:t>3. Потенциальный Участник указывает перечень и годовые объемы выполнения аналогичных договоров, сопоставимых по объемам, срокам и прочим требованиям разделов 2 и 3.</w:t>
      </w:r>
    </w:p>
    <w:p w14:paraId="4F87F477" w14:textId="77777777" w:rsidR="00BE1E6D" w:rsidRPr="003E05B4" w:rsidRDefault="00BE1E6D" w:rsidP="003750E2">
      <w:pPr>
        <w:pStyle w:val="a"/>
        <w:numPr>
          <w:ilvl w:val="0"/>
          <w:numId w:val="0"/>
        </w:numPr>
        <w:spacing w:line="240" w:lineRule="auto"/>
        <w:jc w:val="left"/>
        <w:rPr>
          <w:sz w:val="16"/>
          <w:szCs w:val="24"/>
        </w:rPr>
      </w:pPr>
      <w:r w:rsidRPr="003E05B4">
        <w:rPr>
          <w:sz w:val="16"/>
          <w:szCs w:val="24"/>
        </w:rPr>
        <w:t>4. Следует указать не менее трех, но не более десяти аналогичных договоров. Потенциальный Участник может самостоятельно выбрать договоры, которые, по его мнению, наилучшим образом характеризует его опыт.</w:t>
      </w:r>
    </w:p>
    <w:p w14:paraId="2DBA4B6E" w14:textId="77777777" w:rsidR="00BE1E6D" w:rsidRPr="003E05B4" w:rsidRDefault="00BE1E6D" w:rsidP="003750E2">
      <w:pPr>
        <w:pStyle w:val="a"/>
        <w:numPr>
          <w:ilvl w:val="0"/>
          <w:numId w:val="0"/>
        </w:numPr>
        <w:spacing w:line="240" w:lineRule="auto"/>
        <w:jc w:val="left"/>
        <w:rPr>
          <w:sz w:val="16"/>
          <w:szCs w:val="24"/>
        </w:rPr>
      </w:pPr>
      <w:r w:rsidRPr="003E05B4">
        <w:rPr>
          <w:sz w:val="16"/>
          <w:szCs w:val="24"/>
        </w:rPr>
        <w:t>5. Потенциальный Участник может включать и незавершенные договоры, обязательно отмечая данный факт.</w:t>
      </w:r>
    </w:p>
    <w:p w14:paraId="5EEC7867" w14:textId="77777777" w:rsidR="00A03077" w:rsidRPr="000C24DE" w:rsidRDefault="00BE1E6D" w:rsidP="000C24DE">
      <w:pPr>
        <w:pStyle w:val="a"/>
        <w:numPr>
          <w:ilvl w:val="0"/>
          <w:numId w:val="0"/>
        </w:numPr>
        <w:spacing w:line="240" w:lineRule="auto"/>
        <w:jc w:val="left"/>
        <w:rPr>
          <w:sz w:val="16"/>
          <w:szCs w:val="24"/>
        </w:rPr>
      </w:pPr>
      <w:r w:rsidRPr="003E05B4">
        <w:rPr>
          <w:sz w:val="16"/>
          <w:szCs w:val="24"/>
        </w:rPr>
        <w:t>6. Справка должна быть подписана уполномоченным лицом и скреплена печатью Потенциального Участника.</w:t>
      </w:r>
    </w:p>
    <w:sectPr w:rsidR="00A03077" w:rsidRPr="000C24DE" w:rsidSect="000C24DE">
      <w:headerReference w:type="default" r:id="rId20"/>
      <w:footerReference w:type="default" r:id="rId21"/>
      <w:pgSz w:w="11906" w:h="16838" w:code="9"/>
      <w:pgMar w:top="624" w:right="720" w:bottom="720" w:left="720" w:header="709" w:footer="425"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BB75A" w14:textId="77777777" w:rsidR="00573DB2" w:rsidRDefault="00573DB2" w:rsidP="001C7F4D">
      <w:pPr>
        <w:spacing w:line="240" w:lineRule="auto"/>
      </w:pPr>
      <w:r>
        <w:separator/>
      </w:r>
    </w:p>
  </w:endnote>
  <w:endnote w:type="continuationSeparator" w:id="0">
    <w:p w14:paraId="402B6684" w14:textId="77777777" w:rsidR="00573DB2" w:rsidRDefault="00573DB2" w:rsidP="001C7F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A2C88" w14:textId="77777777" w:rsidR="002A47AF" w:rsidRDefault="002A47AF">
    <w:pPr>
      <w:pStyle w:val="af6"/>
      <w:jc w:val="right"/>
    </w:pPr>
  </w:p>
  <w:p w14:paraId="3E4B3CA4" w14:textId="660A809F" w:rsidR="002A47AF" w:rsidRDefault="002A47AF">
    <w:pPr>
      <w:pStyle w:val="af6"/>
      <w:jc w:val="right"/>
    </w:pPr>
    <w:r>
      <w:fldChar w:fldCharType="begin"/>
    </w:r>
    <w:r>
      <w:instrText>PAGE   \* MERGEFORMAT</w:instrText>
    </w:r>
    <w:r>
      <w:fldChar w:fldCharType="separate"/>
    </w:r>
    <w:r w:rsidR="00AD24A0">
      <w:rPr>
        <w:noProof/>
      </w:rPr>
      <w:t>14</w:t>
    </w:r>
    <w:r>
      <w:fldChar w:fldCharType="end"/>
    </w:r>
  </w:p>
  <w:p w14:paraId="6762343F" w14:textId="77777777" w:rsidR="002A47AF" w:rsidRDefault="002A47AF">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96904" w14:textId="77777777" w:rsidR="00573DB2" w:rsidRDefault="00573DB2" w:rsidP="001C7F4D">
      <w:pPr>
        <w:spacing w:line="240" w:lineRule="auto"/>
      </w:pPr>
      <w:r>
        <w:separator/>
      </w:r>
    </w:p>
  </w:footnote>
  <w:footnote w:type="continuationSeparator" w:id="0">
    <w:p w14:paraId="20A527B6" w14:textId="77777777" w:rsidR="00573DB2" w:rsidRDefault="00573DB2" w:rsidP="001C7F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25C2B" w14:textId="77777777" w:rsidR="002A47AF" w:rsidRDefault="002A47AF">
    <w:pPr>
      <w:pStyle w:val="af4"/>
      <w:jc w:val="right"/>
    </w:pPr>
  </w:p>
  <w:p w14:paraId="0D46AB54" w14:textId="77777777" w:rsidR="002A47AF" w:rsidRDefault="002A47AF">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51F3"/>
    <w:multiLevelType w:val="multilevel"/>
    <w:tmpl w:val="45DA12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37361D"/>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1D3718"/>
    <w:multiLevelType w:val="multilevel"/>
    <w:tmpl w:val="FBD01D44"/>
    <w:lvl w:ilvl="0">
      <w:start w:val="2"/>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 w15:restartNumberingAfterBreak="0">
    <w:nsid w:val="0B102063"/>
    <w:multiLevelType w:val="multilevel"/>
    <w:tmpl w:val="6DDAD79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1423DC1"/>
    <w:multiLevelType w:val="hybridMultilevel"/>
    <w:tmpl w:val="879AB7D2"/>
    <w:lvl w:ilvl="0" w:tplc="CD221EFE">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17794539"/>
    <w:multiLevelType w:val="hybridMultilevel"/>
    <w:tmpl w:val="67BE6152"/>
    <w:lvl w:ilvl="0" w:tplc="33F462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D03298"/>
    <w:multiLevelType w:val="multilevel"/>
    <w:tmpl w:val="EAE056BC"/>
    <w:lvl w:ilvl="0">
      <w:start w:val="2"/>
      <w:numFmt w:val="decimal"/>
      <w:lvlText w:val="%1."/>
      <w:lvlJc w:val="left"/>
      <w:pPr>
        <w:tabs>
          <w:tab w:val="num" w:pos="840"/>
        </w:tabs>
        <w:ind w:left="840" w:hanging="840"/>
      </w:pPr>
      <w:rPr>
        <w:rFonts w:cs="Times New Roman" w:hint="default"/>
      </w:rPr>
    </w:lvl>
    <w:lvl w:ilvl="1">
      <w:start w:val="2"/>
      <w:numFmt w:val="decimal"/>
      <w:lvlText w:val="%1.%2."/>
      <w:lvlJc w:val="left"/>
      <w:pPr>
        <w:tabs>
          <w:tab w:val="num" w:pos="2683"/>
        </w:tabs>
        <w:ind w:left="2683" w:hanging="840"/>
      </w:pPr>
      <w:rPr>
        <w:rFonts w:cs="Times New Roman" w:hint="default"/>
      </w:rPr>
    </w:lvl>
    <w:lvl w:ilvl="2">
      <w:start w:val="1"/>
      <w:numFmt w:val="decimal"/>
      <w:lvlText w:val="%1.%2.%3."/>
      <w:lvlJc w:val="left"/>
      <w:pPr>
        <w:tabs>
          <w:tab w:val="num" w:pos="1796"/>
        </w:tabs>
        <w:ind w:left="1796" w:hanging="840"/>
      </w:pPr>
      <w:rPr>
        <w:rFonts w:cs="Times New Roman" w:hint="default"/>
      </w:rPr>
    </w:lvl>
    <w:lvl w:ilvl="3">
      <w:start w:val="1"/>
      <w:numFmt w:val="decimal"/>
      <w:pStyle w:val="a"/>
      <w:lvlText w:val="%1.%2.%3.%4."/>
      <w:lvlJc w:val="left"/>
      <w:pPr>
        <w:tabs>
          <w:tab w:val="num" w:pos="2160"/>
        </w:tabs>
        <w:ind w:left="2160" w:hanging="1080"/>
      </w:pPr>
      <w:rPr>
        <w:rFonts w:cs="Times New Roman" w:hint="default"/>
        <w:color w:val="auto"/>
      </w:rPr>
    </w:lvl>
    <w:lvl w:ilvl="4">
      <w:start w:val="1"/>
      <w:numFmt w:val="decimal"/>
      <w:lvlText w:val="%1.%2.%3.%4.%5."/>
      <w:lvlJc w:val="left"/>
      <w:pPr>
        <w:tabs>
          <w:tab w:val="num" w:pos="2992"/>
        </w:tabs>
        <w:ind w:left="2992" w:hanging="1080"/>
      </w:pPr>
      <w:rPr>
        <w:rFonts w:cs="Times New Roman" w:hint="default"/>
      </w:rPr>
    </w:lvl>
    <w:lvl w:ilvl="5">
      <w:start w:val="1"/>
      <w:numFmt w:val="decimal"/>
      <w:lvlText w:val="%1.%2.%3.%4.%5.%6."/>
      <w:lvlJc w:val="left"/>
      <w:pPr>
        <w:tabs>
          <w:tab w:val="num" w:pos="3830"/>
        </w:tabs>
        <w:ind w:left="3830" w:hanging="1440"/>
      </w:pPr>
      <w:rPr>
        <w:rFonts w:cs="Times New Roman" w:hint="default"/>
      </w:rPr>
    </w:lvl>
    <w:lvl w:ilvl="6">
      <w:start w:val="1"/>
      <w:numFmt w:val="decimal"/>
      <w:lvlText w:val="%1.%2.%3.%4.%5.%6.%7."/>
      <w:lvlJc w:val="left"/>
      <w:pPr>
        <w:tabs>
          <w:tab w:val="num" w:pos="4668"/>
        </w:tabs>
        <w:ind w:left="4668" w:hanging="1800"/>
      </w:pPr>
      <w:rPr>
        <w:rFonts w:cs="Times New Roman" w:hint="default"/>
      </w:rPr>
    </w:lvl>
    <w:lvl w:ilvl="7">
      <w:start w:val="1"/>
      <w:numFmt w:val="decimal"/>
      <w:lvlText w:val="%1.%2.%3.%4.%5.%6.%7.%8."/>
      <w:lvlJc w:val="left"/>
      <w:pPr>
        <w:tabs>
          <w:tab w:val="num" w:pos="5146"/>
        </w:tabs>
        <w:ind w:left="5146" w:hanging="1800"/>
      </w:pPr>
      <w:rPr>
        <w:rFonts w:cs="Times New Roman" w:hint="default"/>
      </w:rPr>
    </w:lvl>
    <w:lvl w:ilvl="8">
      <w:start w:val="1"/>
      <w:numFmt w:val="decimal"/>
      <w:lvlText w:val="%1.%2.%3.%4.%5.%6.%7.%8.%9."/>
      <w:lvlJc w:val="left"/>
      <w:pPr>
        <w:tabs>
          <w:tab w:val="num" w:pos="5984"/>
        </w:tabs>
        <w:ind w:left="5984" w:hanging="2160"/>
      </w:pPr>
      <w:rPr>
        <w:rFonts w:cs="Times New Roman" w:hint="default"/>
      </w:rPr>
    </w:lvl>
  </w:abstractNum>
  <w:abstractNum w:abstractNumId="7" w15:restartNumberingAfterBreak="0">
    <w:nsid w:val="1DAA4905"/>
    <w:multiLevelType w:val="hybridMultilevel"/>
    <w:tmpl w:val="970E7C7C"/>
    <w:lvl w:ilvl="0" w:tplc="AF68DACE">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8" w15:restartNumberingAfterBreak="0">
    <w:nsid w:val="22A84B0B"/>
    <w:multiLevelType w:val="multilevel"/>
    <w:tmpl w:val="4D4E1638"/>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5C414EC"/>
    <w:multiLevelType w:val="hybridMultilevel"/>
    <w:tmpl w:val="0DE2ED96"/>
    <w:lvl w:ilvl="0" w:tplc="013E258E">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 w15:restartNumberingAfterBreak="0">
    <w:nsid w:val="27C15AAD"/>
    <w:multiLevelType w:val="hybridMultilevel"/>
    <w:tmpl w:val="CBDAFD14"/>
    <w:lvl w:ilvl="0" w:tplc="04190001">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 w15:restartNumberingAfterBreak="0">
    <w:nsid w:val="288816E0"/>
    <w:multiLevelType w:val="hybridMultilevel"/>
    <w:tmpl w:val="F8BE47AC"/>
    <w:lvl w:ilvl="0" w:tplc="7116EBA0">
      <w:start w:val="1"/>
      <w:numFmt w:val="decimal"/>
      <w:lvlText w:val="%1)"/>
      <w:lvlJc w:val="left"/>
      <w:pPr>
        <w:ind w:left="927" w:hanging="360"/>
      </w:pPr>
      <w:rPr>
        <w:rFonts w:ascii="Times New Roman" w:hAnsi="Times New Roman" w:cs="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DC21E16"/>
    <w:multiLevelType w:val="hybridMultilevel"/>
    <w:tmpl w:val="7EF61ED8"/>
    <w:lvl w:ilvl="0" w:tplc="C636846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616A78"/>
    <w:multiLevelType w:val="hybridMultilevel"/>
    <w:tmpl w:val="A5CE5424"/>
    <w:lvl w:ilvl="0" w:tplc="4914E3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15" w15:restartNumberingAfterBreak="0">
    <w:nsid w:val="31A65ECD"/>
    <w:multiLevelType w:val="hybridMultilevel"/>
    <w:tmpl w:val="435A259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6" w15:restartNumberingAfterBreak="0">
    <w:nsid w:val="3B532CBC"/>
    <w:multiLevelType w:val="multilevel"/>
    <w:tmpl w:val="C526F438"/>
    <w:lvl w:ilvl="0">
      <w:start w:val="9"/>
      <w:numFmt w:val="decimal"/>
      <w:lvlText w:val="%1"/>
      <w:lvlJc w:val="left"/>
      <w:pPr>
        <w:ind w:left="360" w:hanging="360"/>
      </w:pPr>
      <w:rPr>
        <w:rFonts w:hint="default"/>
      </w:rPr>
    </w:lvl>
    <w:lvl w:ilvl="1">
      <w:start w:val="2"/>
      <w:numFmt w:val="decimal"/>
      <w:lvlText w:val="%1.%2"/>
      <w:lvlJc w:val="left"/>
      <w:pPr>
        <w:ind w:left="562" w:hanging="360"/>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17" w15:restartNumberingAfterBreak="0">
    <w:nsid w:val="3EFB5481"/>
    <w:multiLevelType w:val="multilevel"/>
    <w:tmpl w:val="46581DE6"/>
    <w:lvl w:ilvl="0">
      <w:start w:val="1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406061B4"/>
    <w:multiLevelType w:val="hybridMultilevel"/>
    <w:tmpl w:val="D20813F6"/>
    <w:lvl w:ilvl="0" w:tplc="EB6E9D6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9" w15:restartNumberingAfterBreak="0">
    <w:nsid w:val="444E28A4"/>
    <w:multiLevelType w:val="multilevel"/>
    <w:tmpl w:val="7BB0723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78A395C"/>
    <w:multiLevelType w:val="multilevel"/>
    <w:tmpl w:val="E3EA059E"/>
    <w:lvl w:ilvl="0">
      <w:start w:val="1"/>
      <w:numFmt w:val="decimal"/>
      <w:pStyle w:val="1"/>
      <w:lvlText w:val="%1."/>
      <w:lvlJc w:val="left"/>
      <w:pPr>
        <w:tabs>
          <w:tab w:val="num" w:pos="1134"/>
        </w:tabs>
        <w:ind w:left="1134" w:hanging="1134"/>
      </w:pPr>
      <w:rPr>
        <w:rFonts w:cs="Times New Roman" w:hint="default"/>
      </w:rPr>
    </w:lvl>
    <w:lvl w:ilvl="1">
      <w:start w:val="1"/>
      <w:numFmt w:val="decimal"/>
      <w:pStyle w:val="2"/>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b w:val="0"/>
        <w:i w:val="0"/>
      </w:rPr>
    </w:lvl>
    <w:lvl w:ilvl="3">
      <w:start w:val="1"/>
      <w:numFmt w:val="decimal"/>
      <w:lvlText w:val="%1.%2.%3.%4"/>
      <w:lvlJc w:val="left"/>
      <w:pPr>
        <w:tabs>
          <w:tab w:val="num" w:pos="1134"/>
        </w:tabs>
        <w:ind w:left="1134" w:hanging="1134"/>
      </w:pPr>
      <w:rPr>
        <w:rFonts w:cs="Times New Roman" w:hint="default"/>
        <w:b w:val="0"/>
        <w:i w:val="0"/>
      </w:rPr>
    </w:lvl>
    <w:lvl w:ilvl="4">
      <w:start w:val="1"/>
      <w:numFmt w:val="lowerLetter"/>
      <w:lvlText w:val="%5)"/>
      <w:lvlJc w:val="left"/>
      <w:pPr>
        <w:tabs>
          <w:tab w:val="num" w:pos="1701"/>
        </w:tabs>
        <w:ind w:left="1701" w:hanging="567"/>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1" w15:restartNumberingAfterBreak="0">
    <w:nsid w:val="4B084091"/>
    <w:multiLevelType w:val="hybridMultilevel"/>
    <w:tmpl w:val="C4DE0BF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6E61C7"/>
    <w:multiLevelType w:val="multilevel"/>
    <w:tmpl w:val="D78001F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9363841"/>
    <w:multiLevelType w:val="hybridMultilevel"/>
    <w:tmpl w:val="AF807810"/>
    <w:lvl w:ilvl="0" w:tplc="BCE65B46">
      <w:start w:val="1"/>
      <w:numFmt w:val="lowerLetter"/>
      <w:lvlText w:val="%1)"/>
      <w:lvlJc w:val="left"/>
      <w:pPr>
        <w:tabs>
          <w:tab w:val="num" w:pos="927"/>
        </w:tabs>
        <w:ind w:left="927" w:hanging="360"/>
      </w:pPr>
      <w:rPr>
        <w:rFonts w:ascii="Times New Roman" w:eastAsia="Times New Roman" w:hAnsi="Times New Roman" w:cs="Times New Roman" w:hint="default"/>
      </w:rPr>
    </w:lvl>
    <w:lvl w:ilvl="1" w:tplc="F0A8EA7C" w:tentative="1">
      <w:start w:val="1"/>
      <w:numFmt w:val="lowerLetter"/>
      <w:lvlText w:val="%2."/>
      <w:lvlJc w:val="left"/>
      <w:pPr>
        <w:tabs>
          <w:tab w:val="num" w:pos="1440"/>
        </w:tabs>
        <w:ind w:left="1440" w:hanging="360"/>
      </w:pPr>
    </w:lvl>
    <w:lvl w:ilvl="2" w:tplc="365CC542" w:tentative="1">
      <w:start w:val="1"/>
      <w:numFmt w:val="lowerRoman"/>
      <w:lvlText w:val="%3."/>
      <w:lvlJc w:val="right"/>
      <w:pPr>
        <w:tabs>
          <w:tab w:val="num" w:pos="2160"/>
        </w:tabs>
        <w:ind w:left="2160" w:hanging="180"/>
      </w:pPr>
    </w:lvl>
    <w:lvl w:ilvl="3" w:tplc="0A3CDA80" w:tentative="1">
      <w:start w:val="1"/>
      <w:numFmt w:val="decimal"/>
      <w:lvlText w:val="%4."/>
      <w:lvlJc w:val="left"/>
      <w:pPr>
        <w:tabs>
          <w:tab w:val="num" w:pos="2880"/>
        </w:tabs>
        <w:ind w:left="2880" w:hanging="360"/>
      </w:pPr>
    </w:lvl>
    <w:lvl w:ilvl="4" w:tplc="0A8CDDF4" w:tentative="1">
      <w:start w:val="1"/>
      <w:numFmt w:val="lowerLetter"/>
      <w:lvlText w:val="%5."/>
      <w:lvlJc w:val="left"/>
      <w:pPr>
        <w:tabs>
          <w:tab w:val="num" w:pos="3600"/>
        </w:tabs>
        <w:ind w:left="3600" w:hanging="360"/>
      </w:pPr>
    </w:lvl>
    <w:lvl w:ilvl="5" w:tplc="6F2E9370" w:tentative="1">
      <w:start w:val="1"/>
      <w:numFmt w:val="lowerRoman"/>
      <w:lvlText w:val="%6."/>
      <w:lvlJc w:val="right"/>
      <w:pPr>
        <w:tabs>
          <w:tab w:val="num" w:pos="4320"/>
        </w:tabs>
        <w:ind w:left="4320" w:hanging="180"/>
      </w:pPr>
    </w:lvl>
    <w:lvl w:ilvl="6" w:tplc="BCB875E6" w:tentative="1">
      <w:start w:val="1"/>
      <w:numFmt w:val="decimal"/>
      <w:lvlText w:val="%7."/>
      <w:lvlJc w:val="left"/>
      <w:pPr>
        <w:tabs>
          <w:tab w:val="num" w:pos="5040"/>
        </w:tabs>
        <w:ind w:left="5040" w:hanging="360"/>
      </w:pPr>
    </w:lvl>
    <w:lvl w:ilvl="7" w:tplc="743A66EA" w:tentative="1">
      <w:start w:val="1"/>
      <w:numFmt w:val="lowerLetter"/>
      <w:lvlText w:val="%8."/>
      <w:lvlJc w:val="left"/>
      <w:pPr>
        <w:tabs>
          <w:tab w:val="num" w:pos="5760"/>
        </w:tabs>
        <w:ind w:left="5760" w:hanging="360"/>
      </w:pPr>
    </w:lvl>
    <w:lvl w:ilvl="8" w:tplc="9CE46400" w:tentative="1">
      <w:start w:val="1"/>
      <w:numFmt w:val="lowerRoman"/>
      <w:lvlText w:val="%9."/>
      <w:lvlJc w:val="right"/>
      <w:pPr>
        <w:tabs>
          <w:tab w:val="num" w:pos="6480"/>
        </w:tabs>
        <w:ind w:left="6480" w:hanging="180"/>
      </w:pPr>
    </w:lvl>
  </w:abstractNum>
  <w:abstractNum w:abstractNumId="24" w15:restartNumberingAfterBreak="0">
    <w:nsid w:val="5C296391"/>
    <w:multiLevelType w:val="multilevel"/>
    <w:tmpl w:val="FCCCD524"/>
    <w:lvl w:ilvl="0">
      <w:start w:val="1"/>
      <w:numFmt w:val="decimal"/>
      <w:pStyle w:val="10"/>
      <w:lvlText w:val="%1."/>
      <w:lvlJc w:val="left"/>
      <w:pPr>
        <w:tabs>
          <w:tab w:val="num" w:pos="0"/>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0"/>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bullet"/>
      <w:lvlText w:val=""/>
      <w:lvlJc w:val="left"/>
      <w:pPr>
        <w:tabs>
          <w:tab w:val="num" w:pos="927"/>
        </w:tabs>
        <w:ind w:left="927" w:hanging="360"/>
      </w:pPr>
      <w:rPr>
        <w:rFonts w:ascii="Wingdings" w:hAnsi="Wingding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701"/>
        </w:tabs>
        <w:ind w:left="0" w:firstLine="567"/>
      </w:pPr>
      <w:rPr>
        <w:rFonts w:hint="default"/>
        <w:b w:val="0"/>
        <w:bCs w:val="0"/>
        <w:i w:val="0"/>
        <w:iCs w:val="0"/>
      </w:rPr>
    </w:lvl>
    <w:lvl w:ilvl="5">
      <w:start w:val="1"/>
      <w:numFmt w:val="russianLower"/>
      <w:lvlText w:val="%6)"/>
      <w:lvlJc w:val="left"/>
      <w:pPr>
        <w:tabs>
          <w:tab w:val="num" w:pos="2034"/>
        </w:tabs>
        <w:ind w:left="333" w:firstLine="567"/>
      </w:pPr>
      <w:rPr>
        <w:rFonts w:hint="default"/>
      </w:rPr>
    </w:lvl>
    <w:lvl w:ilvl="6">
      <w:start w:val="1"/>
      <w:numFmt w:val="lowerRoman"/>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25" w15:restartNumberingAfterBreak="0">
    <w:nsid w:val="5DBF457C"/>
    <w:multiLevelType w:val="hybridMultilevel"/>
    <w:tmpl w:val="249018F4"/>
    <w:lvl w:ilvl="0" w:tplc="5CA46C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2B04994"/>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49F4CB4"/>
    <w:multiLevelType w:val="hybridMultilevel"/>
    <w:tmpl w:val="EE6AFF2E"/>
    <w:lvl w:ilvl="0" w:tplc="9F04FCC6">
      <w:start w:val="8"/>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758705A4"/>
    <w:multiLevelType w:val="hybridMultilevel"/>
    <w:tmpl w:val="30802BC2"/>
    <w:lvl w:ilvl="0" w:tplc="9AF41BD6">
      <w:start w:val="1"/>
      <w:numFmt w:val="decimal"/>
      <w:lvlText w:val="%1)"/>
      <w:lvlJc w:val="left"/>
      <w:pPr>
        <w:ind w:left="283" w:firstLine="28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764E585A"/>
    <w:multiLevelType w:val="hybridMultilevel"/>
    <w:tmpl w:val="728CDC66"/>
    <w:lvl w:ilvl="0" w:tplc="D9D66F98">
      <w:start w:val="1"/>
      <w:numFmt w:val="bullet"/>
      <w:lvlText w:val=""/>
      <w:lvlJc w:val="left"/>
      <w:pPr>
        <w:tabs>
          <w:tab w:val="num" w:pos="927"/>
        </w:tabs>
        <w:ind w:left="927" w:hanging="360"/>
      </w:pPr>
      <w:rPr>
        <w:rFonts w:ascii="Symbol" w:hAnsi="Symbol" w:hint="default"/>
      </w:rPr>
    </w:lvl>
    <w:lvl w:ilvl="1" w:tplc="98A4577C" w:tentative="1">
      <w:start w:val="1"/>
      <w:numFmt w:val="bullet"/>
      <w:lvlText w:val="o"/>
      <w:lvlJc w:val="left"/>
      <w:pPr>
        <w:tabs>
          <w:tab w:val="num" w:pos="1647"/>
        </w:tabs>
        <w:ind w:left="1647" w:hanging="360"/>
      </w:pPr>
      <w:rPr>
        <w:rFonts w:ascii="Courier New" w:hAnsi="Courier New" w:cs="Courier New" w:hint="default"/>
      </w:rPr>
    </w:lvl>
    <w:lvl w:ilvl="2" w:tplc="BDE6D5CA" w:tentative="1">
      <w:start w:val="1"/>
      <w:numFmt w:val="bullet"/>
      <w:lvlText w:val=""/>
      <w:lvlJc w:val="left"/>
      <w:pPr>
        <w:tabs>
          <w:tab w:val="num" w:pos="2367"/>
        </w:tabs>
        <w:ind w:left="2367" w:hanging="360"/>
      </w:pPr>
      <w:rPr>
        <w:rFonts w:ascii="Wingdings" w:hAnsi="Wingdings" w:hint="default"/>
      </w:rPr>
    </w:lvl>
    <w:lvl w:ilvl="3" w:tplc="32AC6DB6" w:tentative="1">
      <w:start w:val="1"/>
      <w:numFmt w:val="bullet"/>
      <w:lvlText w:val=""/>
      <w:lvlJc w:val="left"/>
      <w:pPr>
        <w:tabs>
          <w:tab w:val="num" w:pos="3087"/>
        </w:tabs>
        <w:ind w:left="3087" w:hanging="360"/>
      </w:pPr>
      <w:rPr>
        <w:rFonts w:ascii="Symbol" w:hAnsi="Symbol" w:hint="default"/>
      </w:rPr>
    </w:lvl>
    <w:lvl w:ilvl="4" w:tplc="7B76D548" w:tentative="1">
      <w:start w:val="1"/>
      <w:numFmt w:val="bullet"/>
      <w:lvlText w:val="o"/>
      <w:lvlJc w:val="left"/>
      <w:pPr>
        <w:tabs>
          <w:tab w:val="num" w:pos="3807"/>
        </w:tabs>
        <w:ind w:left="3807" w:hanging="360"/>
      </w:pPr>
      <w:rPr>
        <w:rFonts w:ascii="Courier New" w:hAnsi="Courier New" w:cs="Courier New" w:hint="default"/>
      </w:rPr>
    </w:lvl>
    <w:lvl w:ilvl="5" w:tplc="E1341746" w:tentative="1">
      <w:start w:val="1"/>
      <w:numFmt w:val="bullet"/>
      <w:lvlText w:val=""/>
      <w:lvlJc w:val="left"/>
      <w:pPr>
        <w:tabs>
          <w:tab w:val="num" w:pos="4527"/>
        </w:tabs>
        <w:ind w:left="4527" w:hanging="360"/>
      </w:pPr>
      <w:rPr>
        <w:rFonts w:ascii="Wingdings" w:hAnsi="Wingdings" w:hint="default"/>
      </w:rPr>
    </w:lvl>
    <w:lvl w:ilvl="6" w:tplc="29B20740" w:tentative="1">
      <w:start w:val="1"/>
      <w:numFmt w:val="bullet"/>
      <w:lvlText w:val=""/>
      <w:lvlJc w:val="left"/>
      <w:pPr>
        <w:tabs>
          <w:tab w:val="num" w:pos="5247"/>
        </w:tabs>
        <w:ind w:left="5247" w:hanging="360"/>
      </w:pPr>
      <w:rPr>
        <w:rFonts w:ascii="Symbol" w:hAnsi="Symbol" w:hint="default"/>
      </w:rPr>
    </w:lvl>
    <w:lvl w:ilvl="7" w:tplc="9D509BF2" w:tentative="1">
      <w:start w:val="1"/>
      <w:numFmt w:val="bullet"/>
      <w:lvlText w:val="o"/>
      <w:lvlJc w:val="left"/>
      <w:pPr>
        <w:tabs>
          <w:tab w:val="num" w:pos="5967"/>
        </w:tabs>
        <w:ind w:left="5967" w:hanging="360"/>
      </w:pPr>
      <w:rPr>
        <w:rFonts w:ascii="Courier New" w:hAnsi="Courier New" w:cs="Courier New" w:hint="default"/>
      </w:rPr>
    </w:lvl>
    <w:lvl w:ilvl="8" w:tplc="0A084A1E" w:tentative="1">
      <w:start w:val="1"/>
      <w:numFmt w:val="bullet"/>
      <w:lvlText w:val=""/>
      <w:lvlJc w:val="left"/>
      <w:pPr>
        <w:tabs>
          <w:tab w:val="num" w:pos="6687"/>
        </w:tabs>
        <w:ind w:left="6687" w:hanging="360"/>
      </w:pPr>
      <w:rPr>
        <w:rFonts w:ascii="Wingdings" w:hAnsi="Wingdings" w:hint="default"/>
      </w:rPr>
    </w:lvl>
  </w:abstractNum>
  <w:abstractNum w:abstractNumId="30" w15:restartNumberingAfterBreak="0">
    <w:nsid w:val="79E51E3C"/>
    <w:multiLevelType w:val="hybridMultilevel"/>
    <w:tmpl w:val="2E829CF0"/>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1" w15:restartNumberingAfterBreak="0">
    <w:nsid w:val="7D823C08"/>
    <w:multiLevelType w:val="hybridMultilevel"/>
    <w:tmpl w:val="0B809E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EA01220"/>
    <w:multiLevelType w:val="multilevel"/>
    <w:tmpl w:val="191466FA"/>
    <w:lvl w:ilvl="0">
      <w:start w:val="11"/>
      <w:numFmt w:val="decimal"/>
      <w:lvlText w:val="%1"/>
      <w:lvlJc w:val="left"/>
      <w:pPr>
        <w:ind w:left="420" w:hanging="420"/>
      </w:pPr>
      <w:rPr>
        <w:rFonts w:hint="default"/>
      </w:rPr>
    </w:lvl>
    <w:lvl w:ilvl="1">
      <w:start w:val="4"/>
      <w:numFmt w:val="decimal"/>
      <w:lvlText w:val="%1.%2"/>
      <w:lvlJc w:val="left"/>
      <w:pPr>
        <w:ind w:left="982" w:hanging="420"/>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374" w:hanging="1440"/>
      </w:pPr>
      <w:rPr>
        <w:rFonts w:hint="default"/>
      </w:rPr>
    </w:lvl>
    <w:lvl w:ilvl="8">
      <w:start w:val="1"/>
      <w:numFmt w:val="decimal"/>
      <w:lvlText w:val="%1.%2.%3.%4.%5.%6.%7.%8.%9"/>
      <w:lvlJc w:val="left"/>
      <w:pPr>
        <w:ind w:left="6296" w:hanging="1800"/>
      </w:pPr>
      <w:rPr>
        <w:rFonts w:hint="default"/>
      </w:rPr>
    </w:lvl>
  </w:abstractNum>
  <w:num w:numId="1">
    <w:abstractNumId w:val="20"/>
  </w:num>
  <w:num w:numId="2">
    <w:abstractNumId w:val="6"/>
  </w:num>
  <w:num w:numId="3">
    <w:abstractNumId w:val="24"/>
  </w:num>
  <w:num w:numId="4">
    <w:abstractNumId w:val="14"/>
  </w:num>
  <w:num w:numId="5">
    <w:abstractNumId w:val="30"/>
  </w:num>
  <w:num w:numId="6">
    <w:abstractNumId w:val="15"/>
  </w:num>
  <w:num w:numId="7">
    <w:abstractNumId w:val="23"/>
  </w:num>
  <w:num w:numId="8">
    <w:abstractNumId w:val="10"/>
  </w:num>
  <w:num w:numId="9">
    <w:abstractNumId w:val="4"/>
  </w:num>
  <w:num w:numId="10">
    <w:abstractNumId w:val="29"/>
  </w:num>
  <w:num w:numId="11">
    <w:abstractNumId w:val="2"/>
  </w:num>
  <w:num w:numId="12">
    <w:abstractNumId w:val="28"/>
  </w:num>
  <w:num w:numId="13">
    <w:abstractNumId w:val="31"/>
  </w:num>
  <w:num w:numId="14">
    <w:abstractNumId w:val="20"/>
  </w:num>
  <w:num w:numId="15">
    <w:abstractNumId w:val="12"/>
  </w:num>
  <w:num w:numId="16">
    <w:abstractNumId w:val="21"/>
  </w:num>
  <w:num w:numId="17">
    <w:abstractNumId w:val="27"/>
  </w:num>
  <w:num w:numId="18">
    <w:abstractNumId w:val="16"/>
  </w:num>
  <w:num w:numId="19">
    <w:abstractNumId w:val="11"/>
  </w:num>
  <w:num w:numId="20">
    <w:abstractNumId w:val="17"/>
  </w:num>
  <w:num w:numId="21">
    <w:abstractNumId w:val="32"/>
  </w:num>
  <w:num w:numId="22">
    <w:abstractNumId w:val="22"/>
  </w:num>
  <w:num w:numId="23">
    <w:abstractNumId w:val="19"/>
  </w:num>
  <w:num w:numId="24">
    <w:abstractNumId w:val="3"/>
  </w:num>
  <w:num w:numId="25">
    <w:abstractNumId w:val="8"/>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5"/>
  </w:num>
  <w:num w:numId="30">
    <w:abstractNumId w:val="9"/>
  </w:num>
  <w:num w:numId="31">
    <w:abstractNumId w:val="7"/>
  </w:num>
  <w:num w:numId="32">
    <w:abstractNumId w:val="18"/>
  </w:num>
  <w:num w:numId="33">
    <w:abstractNumId w:val="13"/>
  </w:num>
  <w:num w:numId="34">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CE9"/>
    <w:rsid w:val="0000235B"/>
    <w:rsid w:val="0000260B"/>
    <w:rsid w:val="00004D51"/>
    <w:rsid w:val="0000746F"/>
    <w:rsid w:val="00017F48"/>
    <w:rsid w:val="00021AB9"/>
    <w:rsid w:val="00024512"/>
    <w:rsid w:val="000261EE"/>
    <w:rsid w:val="00035231"/>
    <w:rsid w:val="000464FB"/>
    <w:rsid w:val="000470B4"/>
    <w:rsid w:val="000533E7"/>
    <w:rsid w:val="00053561"/>
    <w:rsid w:val="00056832"/>
    <w:rsid w:val="000611ED"/>
    <w:rsid w:val="00062858"/>
    <w:rsid w:val="0006671D"/>
    <w:rsid w:val="000810F7"/>
    <w:rsid w:val="00081247"/>
    <w:rsid w:val="0008514B"/>
    <w:rsid w:val="00086355"/>
    <w:rsid w:val="00094D55"/>
    <w:rsid w:val="000A4506"/>
    <w:rsid w:val="000B2739"/>
    <w:rsid w:val="000C186A"/>
    <w:rsid w:val="000C24DE"/>
    <w:rsid w:val="000C26A8"/>
    <w:rsid w:val="000C78E3"/>
    <w:rsid w:val="000D1743"/>
    <w:rsid w:val="000D3A9F"/>
    <w:rsid w:val="000E6B11"/>
    <w:rsid w:val="000E7B16"/>
    <w:rsid w:val="000F04B5"/>
    <w:rsid w:val="000F3237"/>
    <w:rsid w:val="000F57CF"/>
    <w:rsid w:val="000F6781"/>
    <w:rsid w:val="001039E5"/>
    <w:rsid w:val="00140C23"/>
    <w:rsid w:val="00151C33"/>
    <w:rsid w:val="00152884"/>
    <w:rsid w:val="001549E4"/>
    <w:rsid w:val="00160B48"/>
    <w:rsid w:val="001634A1"/>
    <w:rsid w:val="00165585"/>
    <w:rsid w:val="0017123E"/>
    <w:rsid w:val="00171F01"/>
    <w:rsid w:val="00173251"/>
    <w:rsid w:val="00175453"/>
    <w:rsid w:val="00183B03"/>
    <w:rsid w:val="00191CB1"/>
    <w:rsid w:val="001A03B1"/>
    <w:rsid w:val="001A18B1"/>
    <w:rsid w:val="001B1834"/>
    <w:rsid w:val="001C01A1"/>
    <w:rsid w:val="001C0531"/>
    <w:rsid w:val="001C6E30"/>
    <w:rsid w:val="001C70D4"/>
    <w:rsid w:val="001C7F4D"/>
    <w:rsid w:val="001E366D"/>
    <w:rsid w:val="001E46D8"/>
    <w:rsid w:val="001F46F7"/>
    <w:rsid w:val="00204407"/>
    <w:rsid w:val="00225358"/>
    <w:rsid w:val="002271C4"/>
    <w:rsid w:val="00233613"/>
    <w:rsid w:val="00233CEF"/>
    <w:rsid w:val="002452FE"/>
    <w:rsid w:val="00247391"/>
    <w:rsid w:val="002523C9"/>
    <w:rsid w:val="00253701"/>
    <w:rsid w:val="00255C39"/>
    <w:rsid w:val="002578EA"/>
    <w:rsid w:val="00257F6E"/>
    <w:rsid w:val="0026011F"/>
    <w:rsid w:val="00261BB9"/>
    <w:rsid w:val="002816D2"/>
    <w:rsid w:val="0028281A"/>
    <w:rsid w:val="002846D7"/>
    <w:rsid w:val="0028507A"/>
    <w:rsid w:val="00295EC9"/>
    <w:rsid w:val="002A2328"/>
    <w:rsid w:val="002A46D6"/>
    <w:rsid w:val="002A47AF"/>
    <w:rsid w:val="002B1426"/>
    <w:rsid w:val="002B7C40"/>
    <w:rsid w:val="002C3456"/>
    <w:rsid w:val="002C45FA"/>
    <w:rsid w:val="002C7A08"/>
    <w:rsid w:val="002D0BC1"/>
    <w:rsid w:val="002D49ED"/>
    <w:rsid w:val="003055F7"/>
    <w:rsid w:val="00306019"/>
    <w:rsid w:val="003113CD"/>
    <w:rsid w:val="00314F64"/>
    <w:rsid w:val="00322957"/>
    <w:rsid w:val="00334080"/>
    <w:rsid w:val="003373A7"/>
    <w:rsid w:val="00340ED2"/>
    <w:rsid w:val="003413B4"/>
    <w:rsid w:val="00344798"/>
    <w:rsid w:val="003462E7"/>
    <w:rsid w:val="00346C5F"/>
    <w:rsid w:val="0036087F"/>
    <w:rsid w:val="00367F60"/>
    <w:rsid w:val="00373F99"/>
    <w:rsid w:val="003750E2"/>
    <w:rsid w:val="003802C7"/>
    <w:rsid w:val="00386FA3"/>
    <w:rsid w:val="00391311"/>
    <w:rsid w:val="003A42C7"/>
    <w:rsid w:val="003A4B2E"/>
    <w:rsid w:val="003A5DF4"/>
    <w:rsid w:val="003A6BE2"/>
    <w:rsid w:val="003C1004"/>
    <w:rsid w:val="003C27AB"/>
    <w:rsid w:val="003C701E"/>
    <w:rsid w:val="003D03E5"/>
    <w:rsid w:val="003D0B1B"/>
    <w:rsid w:val="003D563F"/>
    <w:rsid w:val="003D6E41"/>
    <w:rsid w:val="004013DB"/>
    <w:rsid w:val="00412D45"/>
    <w:rsid w:val="0042779A"/>
    <w:rsid w:val="00427FB0"/>
    <w:rsid w:val="004311E2"/>
    <w:rsid w:val="004318C3"/>
    <w:rsid w:val="00454D4C"/>
    <w:rsid w:val="00455CC5"/>
    <w:rsid w:val="00461F3F"/>
    <w:rsid w:val="00466804"/>
    <w:rsid w:val="004760CC"/>
    <w:rsid w:val="0048024A"/>
    <w:rsid w:val="004927B2"/>
    <w:rsid w:val="00496B8A"/>
    <w:rsid w:val="00496EF9"/>
    <w:rsid w:val="004A2833"/>
    <w:rsid w:val="004B188C"/>
    <w:rsid w:val="004B570B"/>
    <w:rsid w:val="004C025D"/>
    <w:rsid w:val="004C18C0"/>
    <w:rsid w:val="004C5200"/>
    <w:rsid w:val="004D13B5"/>
    <w:rsid w:val="004D2549"/>
    <w:rsid w:val="004E32CB"/>
    <w:rsid w:val="004E7B0D"/>
    <w:rsid w:val="004F1128"/>
    <w:rsid w:val="004F7523"/>
    <w:rsid w:val="00501351"/>
    <w:rsid w:val="00503197"/>
    <w:rsid w:val="00503E00"/>
    <w:rsid w:val="00505C19"/>
    <w:rsid w:val="00510D72"/>
    <w:rsid w:val="00512ACF"/>
    <w:rsid w:val="00512BEA"/>
    <w:rsid w:val="0052057C"/>
    <w:rsid w:val="00525040"/>
    <w:rsid w:val="0052708E"/>
    <w:rsid w:val="00527E6C"/>
    <w:rsid w:val="005313F6"/>
    <w:rsid w:val="00536075"/>
    <w:rsid w:val="00536AA6"/>
    <w:rsid w:val="005444E3"/>
    <w:rsid w:val="0055727D"/>
    <w:rsid w:val="00573DB2"/>
    <w:rsid w:val="00574256"/>
    <w:rsid w:val="00576018"/>
    <w:rsid w:val="00576A96"/>
    <w:rsid w:val="005968F6"/>
    <w:rsid w:val="005A2838"/>
    <w:rsid w:val="005B0A81"/>
    <w:rsid w:val="005B3E4E"/>
    <w:rsid w:val="005C16DB"/>
    <w:rsid w:val="005D3428"/>
    <w:rsid w:val="005D5D21"/>
    <w:rsid w:val="005D7A15"/>
    <w:rsid w:val="005E73C3"/>
    <w:rsid w:val="005F2F4E"/>
    <w:rsid w:val="005F7F74"/>
    <w:rsid w:val="00605841"/>
    <w:rsid w:val="006135F4"/>
    <w:rsid w:val="00615C9B"/>
    <w:rsid w:val="00620524"/>
    <w:rsid w:val="006206AD"/>
    <w:rsid w:val="00632153"/>
    <w:rsid w:val="00650FA7"/>
    <w:rsid w:val="00654558"/>
    <w:rsid w:val="0065582E"/>
    <w:rsid w:val="00666CE9"/>
    <w:rsid w:val="006848C5"/>
    <w:rsid w:val="00684B98"/>
    <w:rsid w:val="00690CEF"/>
    <w:rsid w:val="0069440A"/>
    <w:rsid w:val="006A1EC4"/>
    <w:rsid w:val="006B5197"/>
    <w:rsid w:val="006C50B6"/>
    <w:rsid w:val="006D24E2"/>
    <w:rsid w:val="006D3F0F"/>
    <w:rsid w:val="006D6169"/>
    <w:rsid w:val="006D77B0"/>
    <w:rsid w:val="006E0489"/>
    <w:rsid w:val="006E7ED6"/>
    <w:rsid w:val="006F0834"/>
    <w:rsid w:val="006F2266"/>
    <w:rsid w:val="006F5BE6"/>
    <w:rsid w:val="006F5E7C"/>
    <w:rsid w:val="007007AB"/>
    <w:rsid w:val="00707D3F"/>
    <w:rsid w:val="007106F6"/>
    <w:rsid w:val="00731D4A"/>
    <w:rsid w:val="007472F1"/>
    <w:rsid w:val="0075297C"/>
    <w:rsid w:val="00755855"/>
    <w:rsid w:val="007604A5"/>
    <w:rsid w:val="007718A5"/>
    <w:rsid w:val="00774839"/>
    <w:rsid w:val="00780967"/>
    <w:rsid w:val="00781532"/>
    <w:rsid w:val="00784064"/>
    <w:rsid w:val="00785458"/>
    <w:rsid w:val="00787943"/>
    <w:rsid w:val="00793199"/>
    <w:rsid w:val="007A4C5D"/>
    <w:rsid w:val="007B32CC"/>
    <w:rsid w:val="007C04FF"/>
    <w:rsid w:val="007C2696"/>
    <w:rsid w:val="007C3132"/>
    <w:rsid w:val="007C3F37"/>
    <w:rsid w:val="007C43EF"/>
    <w:rsid w:val="007C551E"/>
    <w:rsid w:val="007C6838"/>
    <w:rsid w:val="007C74D2"/>
    <w:rsid w:val="007C7DB7"/>
    <w:rsid w:val="007C7F0D"/>
    <w:rsid w:val="007D1CCD"/>
    <w:rsid w:val="007E3F4B"/>
    <w:rsid w:val="007F52AB"/>
    <w:rsid w:val="007F6610"/>
    <w:rsid w:val="007F7097"/>
    <w:rsid w:val="008061EE"/>
    <w:rsid w:val="00806A8D"/>
    <w:rsid w:val="008101F8"/>
    <w:rsid w:val="00811F18"/>
    <w:rsid w:val="00814A27"/>
    <w:rsid w:val="00816A00"/>
    <w:rsid w:val="00816BEF"/>
    <w:rsid w:val="00816E7E"/>
    <w:rsid w:val="008364E5"/>
    <w:rsid w:val="00841757"/>
    <w:rsid w:val="00863969"/>
    <w:rsid w:val="00864449"/>
    <w:rsid w:val="008673F0"/>
    <w:rsid w:val="00867ABC"/>
    <w:rsid w:val="00872B39"/>
    <w:rsid w:val="00872F70"/>
    <w:rsid w:val="00877126"/>
    <w:rsid w:val="00880CFB"/>
    <w:rsid w:val="008815BE"/>
    <w:rsid w:val="00884996"/>
    <w:rsid w:val="008A06DC"/>
    <w:rsid w:val="008A0DE7"/>
    <w:rsid w:val="008A1567"/>
    <w:rsid w:val="008A4947"/>
    <w:rsid w:val="008A7083"/>
    <w:rsid w:val="008B3C10"/>
    <w:rsid w:val="008C648B"/>
    <w:rsid w:val="008C65A4"/>
    <w:rsid w:val="008D2B48"/>
    <w:rsid w:val="008D4890"/>
    <w:rsid w:val="008F5F21"/>
    <w:rsid w:val="00906EDA"/>
    <w:rsid w:val="009259E5"/>
    <w:rsid w:val="009269E6"/>
    <w:rsid w:val="00955BE5"/>
    <w:rsid w:val="00967BF6"/>
    <w:rsid w:val="00970BD0"/>
    <w:rsid w:val="00977755"/>
    <w:rsid w:val="0098499C"/>
    <w:rsid w:val="00984F2A"/>
    <w:rsid w:val="0099139F"/>
    <w:rsid w:val="00994380"/>
    <w:rsid w:val="00996106"/>
    <w:rsid w:val="00996AB9"/>
    <w:rsid w:val="009A0C1E"/>
    <w:rsid w:val="009A68DD"/>
    <w:rsid w:val="009B229C"/>
    <w:rsid w:val="009B42FE"/>
    <w:rsid w:val="009B7389"/>
    <w:rsid w:val="009C25C9"/>
    <w:rsid w:val="009D0807"/>
    <w:rsid w:val="009E2BF0"/>
    <w:rsid w:val="009E666A"/>
    <w:rsid w:val="009F1EAD"/>
    <w:rsid w:val="009F38C2"/>
    <w:rsid w:val="00A03077"/>
    <w:rsid w:val="00A165E8"/>
    <w:rsid w:val="00A34915"/>
    <w:rsid w:val="00A3738B"/>
    <w:rsid w:val="00A42F05"/>
    <w:rsid w:val="00A56F5E"/>
    <w:rsid w:val="00A5763B"/>
    <w:rsid w:val="00A62945"/>
    <w:rsid w:val="00A658C4"/>
    <w:rsid w:val="00A6700C"/>
    <w:rsid w:val="00A77640"/>
    <w:rsid w:val="00A82636"/>
    <w:rsid w:val="00A904E5"/>
    <w:rsid w:val="00A923A2"/>
    <w:rsid w:val="00AA0B73"/>
    <w:rsid w:val="00AA191F"/>
    <w:rsid w:val="00AA29D0"/>
    <w:rsid w:val="00AB2F0F"/>
    <w:rsid w:val="00AC2E61"/>
    <w:rsid w:val="00AD1FE1"/>
    <w:rsid w:val="00AD24A0"/>
    <w:rsid w:val="00AD6812"/>
    <w:rsid w:val="00AE28E6"/>
    <w:rsid w:val="00AE5D74"/>
    <w:rsid w:val="00AF30B3"/>
    <w:rsid w:val="00AF4B8F"/>
    <w:rsid w:val="00B001B0"/>
    <w:rsid w:val="00B07048"/>
    <w:rsid w:val="00B145F9"/>
    <w:rsid w:val="00B300E9"/>
    <w:rsid w:val="00B3015F"/>
    <w:rsid w:val="00B32B0F"/>
    <w:rsid w:val="00B4108C"/>
    <w:rsid w:val="00B42702"/>
    <w:rsid w:val="00B42824"/>
    <w:rsid w:val="00B45449"/>
    <w:rsid w:val="00B53BA6"/>
    <w:rsid w:val="00B62848"/>
    <w:rsid w:val="00B734CC"/>
    <w:rsid w:val="00B82F9B"/>
    <w:rsid w:val="00B928BB"/>
    <w:rsid w:val="00BA1A82"/>
    <w:rsid w:val="00BA51C8"/>
    <w:rsid w:val="00BB008B"/>
    <w:rsid w:val="00BB17D3"/>
    <w:rsid w:val="00BC085C"/>
    <w:rsid w:val="00BC37CA"/>
    <w:rsid w:val="00BC6808"/>
    <w:rsid w:val="00BD30D0"/>
    <w:rsid w:val="00BD7F5F"/>
    <w:rsid w:val="00BE1E6D"/>
    <w:rsid w:val="00BF0B59"/>
    <w:rsid w:val="00BF0CBC"/>
    <w:rsid w:val="00C00A23"/>
    <w:rsid w:val="00C06839"/>
    <w:rsid w:val="00C2296B"/>
    <w:rsid w:val="00C233B4"/>
    <w:rsid w:val="00C2616E"/>
    <w:rsid w:val="00C3191B"/>
    <w:rsid w:val="00C43108"/>
    <w:rsid w:val="00C44088"/>
    <w:rsid w:val="00C529AF"/>
    <w:rsid w:val="00C53FC7"/>
    <w:rsid w:val="00C6427A"/>
    <w:rsid w:val="00C707E5"/>
    <w:rsid w:val="00C76F3C"/>
    <w:rsid w:val="00C81BD7"/>
    <w:rsid w:val="00C936C3"/>
    <w:rsid w:val="00CB03EC"/>
    <w:rsid w:val="00CB49CF"/>
    <w:rsid w:val="00CC1501"/>
    <w:rsid w:val="00CD1A1B"/>
    <w:rsid w:val="00CE2C91"/>
    <w:rsid w:val="00CE5030"/>
    <w:rsid w:val="00D16055"/>
    <w:rsid w:val="00D215A6"/>
    <w:rsid w:val="00D2463E"/>
    <w:rsid w:val="00D25344"/>
    <w:rsid w:val="00D3049F"/>
    <w:rsid w:val="00D37E0B"/>
    <w:rsid w:val="00D43A1A"/>
    <w:rsid w:val="00D46062"/>
    <w:rsid w:val="00D46E0C"/>
    <w:rsid w:val="00D47A01"/>
    <w:rsid w:val="00D52C0B"/>
    <w:rsid w:val="00D5558A"/>
    <w:rsid w:val="00D559B1"/>
    <w:rsid w:val="00D65684"/>
    <w:rsid w:val="00D6627F"/>
    <w:rsid w:val="00D71A87"/>
    <w:rsid w:val="00D72C89"/>
    <w:rsid w:val="00D86E1C"/>
    <w:rsid w:val="00D943B3"/>
    <w:rsid w:val="00D96DD5"/>
    <w:rsid w:val="00DB5619"/>
    <w:rsid w:val="00DD3F4B"/>
    <w:rsid w:val="00DD61C0"/>
    <w:rsid w:val="00DE24E4"/>
    <w:rsid w:val="00DE4F99"/>
    <w:rsid w:val="00DF54DB"/>
    <w:rsid w:val="00E0484D"/>
    <w:rsid w:val="00E05977"/>
    <w:rsid w:val="00E07E65"/>
    <w:rsid w:val="00E15430"/>
    <w:rsid w:val="00E1675C"/>
    <w:rsid w:val="00E20C41"/>
    <w:rsid w:val="00E2234E"/>
    <w:rsid w:val="00E23BB0"/>
    <w:rsid w:val="00E35112"/>
    <w:rsid w:val="00E4063E"/>
    <w:rsid w:val="00E5029F"/>
    <w:rsid w:val="00E51BCA"/>
    <w:rsid w:val="00E6015C"/>
    <w:rsid w:val="00E603F7"/>
    <w:rsid w:val="00E72C78"/>
    <w:rsid w:val="00E8082F"/>
    <w:rsid w:val="00E966CE"/>
    <w:rsid w:val="00EA335D"/>
    <w:rsid w:val="00EC35BB"/>
    <w:rsid w:val="00EC4306"/>
    <w:rsid w:val="00EE111A"/>
    <w:rsid w:val="00EE1947"/>
    <w:rsid w:val="00EE44C3"/>
    <w:rsid w:val="00EF1D68"/>
    <w:rsid w:val="00F02AFC"/>
    <w:rsid w:val="00F05210"/>
    <w:rsid w:val="00F062DC"/>
    <w:rsid w:val="00F07A8F"/>
    <w:rsid w:val="00F25D52"/>
    <w:rsid w:val="00F26D33"/>
    <w:rsid w:val="00F34C8E"/>
    <w:rsid w:val="00F34D82"/>
    <w:rsid w:val="00F37E08"/>
    <w:rsid w:val="00F40975"/>
    <w:rsid w:val="00F4679C"/>
    <w:rsid w:val="00F50913"/>
    <w:rsid w:val="00F50A39"/>
    <w:rsid w:val="00F534B3"/>
    <w:rsid w:val="00F659FD"/>
    <w:rsid w:val="00F73AB8"/>
    <w:rsid w:val="00F73FDA"/>
    <w:rsid w:val="00F75232"/>
    <w:rsid w:val="00F75EAA"/>
    <w:rsid w:val="00F75F7A"/>
    <w:rsid w:val="00F801A9"/>
    <w:rsid w:val="00F836DD"/>
    <w:rsid w:val="00F86B00"/>
    <w:rsid w:val="00F90E49"/>
    <w:rsid w:val="00FA070E"/>
    <w:rsid w:val="00FA2E0F"/>
    <w:rsid w:val="00FA3912"/>
    <w:rsid w:val="00FC1473"/>
    <w:rsid w:val="00FC73DC"/>
    <w:rsid w:val="00FD25FA"/>
    <w:rsid w:val="00FE289C"/>
    <w:rsid w:val="00FE5AFF"/>
    <w:rsid w:val="00FF04E6"/>
    <w:rsid w:val="00FF55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F10C909"/>
  <w15:docId w15:val="{C3A01EA9-16BB-4F63-B6EC-5D9925851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8D2B48"/>
    <w:pPr>
      <w:spacing w:line="360" w:lineRule="auto"/>
      <w:ind w:firstLine="567"/>
      <w:jc w:val="both"/>
    </w:pPr>
    <w:rPr>
      <w:rFonts w:ascii="Times New Roman" w:hAnsi="Times New Roman"/>
      <w:sz w:val="28"/>
      <w:szCs w:val="28"/>
      <w:lang w:eastAsia="en-US"/>
    </w:rPr>
  </w:style>
  <w:style w:type="paragraph" w:styleId="1">
    <w:name w:val="heading 1"/>
    <w:aliases w:val="Глава 1"/>
    <w:basedOn w:val="a0"/>
    <w:next w:val="a0"/>
    <w:link w:val="11"/>
    <w:uiPriority w:val="9"/>
    <w:qFormat/>
    <w:rsid w:val="008D2B48"/>
    <w:pPr>
      <w:keepNext/>
      <w:keepLines/>
      <w:pageBreakBefore/>
      <w:numPr>
        <w:numId w:val="14"/>
      </w:numPr>
      <w:suppressAutoHyphens/>
      <w:spacing w:before="480" w:after="240" w:line="240" w:lineRule="auto"/>
      <w:jc w:val="left"/>
      <w:outlineLvl w:val="0"/>
    </w:pPr>
    <w:rPr>
      <w:rFonts w:ascii="Arial" w:hAnsi="Arial"/>
      <w:b/>
      <w:kern w:val="28"/>
      <w:lang w:eastAsia="ru-RU"/>
    </w:rPr>
  </w:style>
  <w:style w:type="paragraph" w:styleId="2">
    <w:name w:val="heading 2"/>
    <w:basedOn w:val="a0"/>
    <w:next w:val="a0"/>
    <w:link w:val="21"/>
    <w:uiPriority w:val="9"/>
    <w:qFormat/>
    <w:rsid w:val="008D2B48"/>
    <w:pPr>
      <w:keepNext/>
      <w:numPr>
        <w:ilvl w:val="1"/>
        <w:numId w:val="1"/>
      </w:numPr>
      <w:suppressAutoHyphens/>
      <w:spacing w:before="360" w:after="120" w:line="240" w:lineRule="auto"/>
      <w:jc w:val="left"/>
      <w:outlineLvl w:val="1"/>
    </w:pPr>
    <w:rPr>
      <w:b/>
      <w:snapToGrid w:val="0"/>
      <w:lang w:eastAsia="ru-RU"/>
    </w:rPr>
  </w:style>
  <w:style w:type="paragraph" w:styleId="3">
    <w:name w:val="heading 3"/>
    <w:basedOn w:val="a0"/>
    <w:next w:val="a0"/>
    <w:link w:val="30"/>
    <w:unhideWhenUsed/>
    <w:qFormat/>
    <w:locked/>
    <w:rsid w:val="008D2B48"/>
    <w:pPr>
      <w:keepNext/>
      <w:keepLines/>
      <w:spacing w:before="200"/>
      <w:outlineLvl w:val="2"/>
    </w:pPr>
    <w:rPr>
      <w:rFonts w:ascii="Cambria" w:hAnsi="Cambria" w:cs="Times New Roman"/>
      <w:b/>
      <w:bCs/>
      <w:color w:val="4F81BD"/>
    </w:rPr>
  </w:style>
  <w:style w:type="paragraph" w:styleId="4">
    <w:name w:val="heading 4"/>
    <w:basedOn w:val="a0"/>
    <w:next w:val="a0"/>
    <w:link w:val="40"/>
    <w:unhideWhenUsed/>
    <w:qFormat/>
    <w:locked/>
    <w:rsid w:val="008D2B48"/>
    <w:pPr>
      <w:keepNext/>
      <w:keepLines/>
      <w:spacing w:before="200"/>
      <w:outlineLvl w:val="3"/>
    </w:pPr>
    <w:rPr>
      <w:rFonts w:ascii="Cambria" w:hAnsi="Cambria" w:cs="Times New Roman"/>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Глава 1 Знак"/>
    <w:link w:val="1"/>
    <w:uiPriority w:val="9"/>
    <w:locked/>
    <w:rsid w:val="008D2B48"/>
    <w:rPr>
      <w:rFonts w:ascii="Arial" w:hAnsi="Arial"/>
      <w:b/>
      <w:kern w:val="28"/>
      <w:sz w:val="28"/>
      <w:szCs w:val="28"/>
      <w:lang w:eastAsia="ru-RU"/>
    </w:rPr>
  </w:style>
  <w:style w:type="character" w:customStyle="1" w:styleId="21">
    <w:name w:val="Заголовок 2 Знак"/>
    <w:link w:val="2"/>
    <w:uiPriority w:val="9"/>
    <w:locked/>
    <w:rsid w:val="008D2B48"/>
    <w:rPr>
      <w:rFonts w:ascii="Times New Roman" w:hAnsi="Times New Roman"/>
      <w:b/>
      <w:snapToGrid w:val="0"/>
      <w:sz w:val="28"/>
      <w:szCs w:val="28"/>
      <w:lang w:eastAsia="ru-RU"/>
    </w:rPr>
  </w:style>
  <w:style w:type="paragraph" w:customStyle="1" w:styleId="a4">
    <w:name w:val="Пункт"/>
    <w:basedOn w:val="a0"/>
    <w:uiPriority w:val="99"/>
    <w:rsid w:val="00666CE9"/>
    <w:pPr>
      <w:ind w:firstLine="0"/>
    </w:pPr>
  </w:style>
  <w:style w:type="character" w:customStyle="1" w:styleId="a5">
    <w:name w:val="Пункт Знак"/>
    <w:uiPriority w:val="99"/>
    <w:rsid w:val="00666CE9"/>
    <w:rPr>
      <w:rFonts w:cs="Times New Roman"/>
      <w:sz w:val="28"/>
      <w:lang w:val="ru-RU" w:eastAsia="ru-RU" w:bidi="ar-SA"/>
    </w:rPr>
  </w:style>
  <w:style w:type="character" w:customStyle="1" w:styleId="a6">
    <w:name w:val="комментарий"/>
    <w:uiPriority w:val="99"/>
    <w:rsid w:val="00666CE9"/>
    <w:rPr>
      <w:rFonts w:cs="Times New Roman"/>
      <w:b/>
      <w:i/>
      <w:shd w:val="clear" w:color="auto" w:fill="FFFF99"/>
    </w:rPr>
  </w:style>
  <w:style w:type="paragraph" w:styleId="a7">
    <w:name w:val="List Paragraph"/>
    <w:aliases w:val="Абзац списка литеральный"/>
    <w:basedOn w:val="a0"/>
    <w:link w:val="a8"/>
    <w:uiPriority w:val="99"/>
    <w:qFormat/>
    <w:rsid w:val="008D2B48"/>
    <w:pPr>
      <w:ind w:left="720"/>
      <w:contextualSpacing/>
    </w:pPr>
  </w:style>
  <w:style w:type="paragraph" w:styleId="a9">
    <w:name w:val="Title"/>
    <w:basedOn w:val="a0"/>
    <w:next w:val="a0"/>
    <w:link w:val="aa"/>
    <w:uiPriority w:val="99"/>
    <w:qFormat/>
    <w:rsid w:val="008D2B48"/>
    <w:pPr>
      <w:pBdr>
        <w:bottom w:val="single" w:sz="8" w:space="4" w:color="4F81BD"/>
      </w:pBdr>
      <w:spacing w:after="300" w:line="240" w:lineRule="auto"/>
      <w:contextualSpacing/>
    </w:pPr>
    <w:rPr>
      <w:rFonts w:ascii="Cambria" w:hAnsi="Cambria"/>
      <w:snapToGrid w:val="0"/>
      <w:color w:val="17365D"/>
      <w:spacing w:val="5"/>
      <w:kern w:val="28"/>
      <w:sz w:val="52"/>
      <w:szCs w:val="52"/>
      <w:lang w:eastAsia="ru-RU"/>
    </w:rPr>
  </w:style>
  <w:style w:type="character" w:customStyle="1" w:styleId="aa">
    <w:name w:val="Заголовок Знак"/>
    <w:link w:val="a9"/>
    <w:uiPriority w:val="99"/>
    <w:locked/>
    <w:rsid w:val="008D2B48"/>
    <w:rPr>
      <w:rFonts w:ascii="Cambria" w:hAnsi="Cambria"/>
      <w:snapToGrid w:val="0"/>
      <w:color w:val="17365D"/>
      <w:spacing w:val="5"/>
      <w:kern w:val="28"/>
      <w:sz w:val="52"/>
      <w:szCs w:val="52"/>
      <w:lang w:eastAsia="ru-RU"/>
    </w:rPr>
  </w:style>
  <w:style w:type="paragraph" w:customStyle="1" w:styleId="a">
    <w:name w:val="Подпункт"/>
    <w:basedOn w:val="a4"/>
    <w:rsid w:val="00C06839"/>
    <w:pPr>
      <w:numPr>
        <w:ilvl w:val="3"/>
        <w:numId w:val="2"/>
      </w:numPr>
    </w:pPr>
  </w:style>
  <w:style w:type="paragraph" w:customStyle="1" w:styleId="22">
    <w:name w:val="Пункт2"/>
    <w:basedOn w:val="a4"/>
    <w:uiPriority w:val="99"/>
    <w:rsid w:val="00C06839"/>
    <w:pPr>
      <w:keepNext/>
      <w:tabs>
        <w:tab w:val="num" w:pos="1134"/>
      </w:tabs>
      <w:suppressAutoHyphens/>
      <w:spacing w:before="240" w:after="120" w:line="240" w:lineRule="auto"/>
      <w:ind w:left="1134" w:hanging="1134"/>
      <w:jc w:val="left"/>
      <w:outlineLvl w:val="2"/>
    </w:pPr>
    <w:rPr>
      <w:b/>
    </w:rPr>
  </w:style>
  <w:style w:type="table" w:styleId="ab">
    <w:name w:val="Table Grid"/>
    <w:basedOn w:val="a2"/>
    <w:uiPriority w:val="99"/>
    <w:rsid w:val="00D215A6"/>
    <w:pPr>
      <w:spacing w:line="360" w:lineRule="auto"/>
      <w:ind w:firstLine="567"/>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0"/>
    <w:uiPriority w:val="99"/>
    <w:unhideWhenUsed/>
    <w:rsid w:val="009B7389"/>
    <w:pPr>
      <w:spacing w:before="100" w:beforeAutospacing="1" w:after="100" w:afterAutospacing="1" w:line="240" w:lineRule="auto"/>
      <w:ind w:firstLine="0"/>
      <w:jc w:val="left"/>
    </w:pPr>
    <w:rPr>
      <w:sz w:val="24"/>
      <w:szCs w:val="24"/>
    </w:rPr>
  </w:style>
  <w:style w:type="character" w:styleId="ad">
    <w:name w:val="Hyperlink"/>
    <w:uiPriority w:val="99"/>
    <w:unhideWhenUsed/>
    <w:rsid w:val="00EE1947"/>
    <w:rPr>
      <w:color w:val="0000FF"/>
      <w:u w:val="single"/>
    </w:rPr>
  </w:style>
  <w:style w:type="numbering" w:customStyle="1" w:styleId="12">
    <w:name w:val="Нет списка1"/>
    <w:next w:val="a3"/>
    <w:uiPriority w:val="99"/>
    <w:semiHidden/>
    <w:unhideWhenUsed/>
    <w:rsid w:val="001C7F4D"/>
  </w:style>
  <w:style w:type="paragraph" w:customStyle="1" w:styleId="-3">
    <w:name w:val="Пункт-3"/>
    <w:basedOn w:val="a0"/>
    <w:uiPriority w:val="99"/>
    <w:rsid w:val="001C7F4D"/>
    <w:pPr>
      <w:tabs>
        <w:tab w:val="num" w:pos="1701"/>
      </w:tabs>
      <w:spacing w:line="288" w:lineRule="auto"/>
    </w:pPr>
    <w:rPr>
      <w:szCs w:val="24"/>
    </w:rPr>
  </w:style>
  <w:style w:type="paragraph" w:styleId="13">
    <w:name w:val="toc 1"/>
    <w:basedOn w:val="a0"/>
    <w:next w:val="a0"/>
    <w:autoRedefine/>
    <w:uiPriority w:val="39"/>
    <w:qFormat/>
    <w:locked/>
    <w:rsid w:val="00620524"/>
    <w:pPr>
      <w:tabs>
        <w:tab w:val="left" w:pos="0"/>
        <w:tab w:val="left" w:pos="284"/>
        <w:tab w:val="right" w:leader="dot" w:pos="10467"/>
      </w:tabs>
      <w:spacing w:before="120" w:after="120" w:line="240" w:lineRule="auto"/>
      <w:ind w:right="-1" w:firstLine="0"/>
    </w:pPr>
    <w:rPr>
      <w:b/>
      <w:bCs/>
      <w:caps/>
      <w:noProof/>
      <w:sz w:val="24"/>
      <w:szCs w:val="20"/>
    </w:rPr>
  </w:style>
  <w:style w:type="paragraph" w:styleId="23">
    <w:name w:val="toc 2"/>
    <w:basedOn w:val="a0"/>
    <w:next w:val="a0"/>
    <w:autoRedefine/>
    <w:uiPriority w:val="39"/>
    <w:qFormat/>
    <w:locked/>
    <w:rsid w:val="00620524"/>
    <w:pPr>
      <w:tabs>
        <w:tab w:val="left" w:pos="284"/>
        <w:tab w:val="right" w:leader="dot" w:pos="10490"/>
      </w:tabs>
      <w:spacing w:line="240" w:lineRule="auto"/>
      <w:ind w:right="-24" w:firstLine="0"/>
      <w:jc w:val="left"/>
    </w:pPr>
    <w:rPr>
      <w:b/>
      <w:noProof/>
      <w:sz w:val="24"/>
      <w:szCs w:val="20"/>
    </w:rPr>
  </w:style>
  <w:style w:type="paragraph" w:styleId="ae">
    <w:name w:val="Body Text"/>
    <w:basedOn w:val="a0"/>
    <w:link w:val="af"/>
    <w:rsid w:val="001C7F4D"/>
    <w:pPr>
      <w:tabs>
        <w:tab w:val="right" w:pos="9360"/>
      </w:tabs>
      <w:spacing w:line="240" w:lineRule="auto"/>
      <w:ind w:firstLine="0"/>
      <w:jc w:val="left"/>
    </w:pPr>
  </w:style>
  <w:style w:type="character" w:customStyle="1" w:styleId="af">
    <w:name w:val="Основной текст Знак"/>
    <w:link w:val="ae"/>
    <w:rsid w:val="001C7F4D"/>
    <w:rPr>
      <w:rFonts w:ascii="Times New Roman" w:hAnsi="Times New Roman" w:cs="Times New Roman"/>
      <w:sz w:val="28"/>
      <w:szCs w:val="28"/>
    </w:rPr>
  </w:style>
  <w:style w:type="paragraph" w:customStyle="1" w:styleId="af0">
    <w:name w:val="Таблица текст"/>
    <w:basedOn w:val="a0"/>
    <w:rsid w:val="001C7F4D"/>
    <w:pPr>
      <w:spacing w:before="40" w:after="40" w:line="240" w:lineRule="auto"/>
      <w:ind w:left="57" w:right="57" w:firstLine="0"/>
      <w:jc w:val="left"/>
    </w:pPr>
    <w:rPr>
      <w:sz w:val="24"/>
      <w:szCs w:val="24"/>
    </w:rPr>
  </w:style>
  <w:style w:type="paragraph" w:customStyle="1" w:styleId="af1">
    <w:name w:val="Таблица шапка"/>
    <w:basedOn w:val="a0"/>
    <w:link w:val="af2"/>
    <w:rsid w:val="001C7F4D"/>
    <w:pPr>
      <w:keepNext/>
      <w:spacing w:before="40" w:after="40" w:line="240" w:lineRule="auto"/>
      <w:ind w:left="57" w:right="57" w:firstLine="0"/>
      <w:jc w:val="left"/>
    </w:pPr>
    <w:rPr>
      <w:sz w:val="18"/>
      <w:szCs w:val="18"/>
    </w:rPr>
  </w:style>
  <w:style w:type="character" w:customStyle="1" w:styleId="af2">
    <w:name w:val="Таблица шапка Знак"/>
    <w:link w:val="af1"/>
    <w:rsid w:val="001C7F4D"/>
    <w:rPr>
      <w:rFonts w:ascii="Times New Roman" w:hAnsi="Times New Roman" w:cs="Times New Roman"/>
      <w:sz w:val="18"/>
      <w:szCs w:val="18"/>
    </w:rPr>
  </w:style>
  <w:style w:type="paragraph" w:customStyle="1" w:styleId="af3">
    <w:name w:val="Подподпункт"/>
    <w:basedOn w:val="a0"/>
    <w:rsid w:val="001C7F4D"/>
    <w:pPr>
      <w:tabs>
        <w:tab w:val="left" w:pos="851"/>
        <w:tab w:val="left" w:pos="1134"/>
        <w:tab w:val="left" w:pos="1418"/>
        <w:tab w:val="num" w:pos="2978"/>
      </w:tabs>
      <w:ind w:left="2978" w:hanging="567"/>
    </w:pPr>
    <w:rPr>
      <w:szCs w:val="20"/>
    </w:rPr>
  </w:style>
  <w:style w:type="paragraph" w:customStyle="1" w:styleId="-4">
    <w:name w:val="Пункт-4"/>
    <w:basedOn w:val="a0"/>
    <w:uiPriority w:val="99"/>
    <w:rsid w:val="001C7F4D"/>
    <w:pPr>
      <w:tabs>
        <w:tab w:val="num" w:pos="1701"/>
      </w:tabs>
      <w:spacing w:line="288" w:lineRule="auto"/>
    </w:pPr>
    <w:rPr>
      <w:szCs w:val="24"/>
    </w:rPr>
  </w:style>
  <w:style w:type="paragraph" w:customStyle="1" w:styleId="-5">
    <w:name w:val="Пункт-5"/>
    <w:basedOn w:val="a0"/>
    <w:uiPriority w:val="99"/>
    <w:rsid w:val="001C7F4D"/>
    <w:pPr>
      <w:tabs>
        <w:tab w:val="num" w:pos="1701"/>
      </w:tabs>
      <w:spacing w:line="288" w:lineRule="auto"/>
    </w:pPr>
    <w:rPr>
      <w:szCs w:val="24"/>
    </w:rPr>
  </w:style>
  <w:style w:type="paragraph" w:customStyle="1" w:styleId="-6">
    <w:name w:val="Пункт-6"/>
    <w:basedOn w:val="a0"/>
    <w:rsid w:val="001C7F4D"/>
    <w:pPr>
      <w:tabs>
        <w:tab w:val="num" w:pos="2034"/>
      </w:tabs>
      <w:spacing w:line="288" w:lineRule="auto"/>
      <w:ind w:left="333"/>
    </w:pPr>
    <w:rPr>
      <w:szCs w:val="24"/>
    </w:rPr>
  </w:style>
  <w:style w:type="paragraph" w:customStyle="1" w:styleId="-7">
    <w:name w:val="Пункт-7"/>
    <w:basedOn w:val="a0"/>
    <w:rsid w:val="001C7F4D"/>
    <w:pPr>
      <w:tabs>
        <w:tab w:val="num" w:pos="1701"/>
      </w:tabs>
      <w:spacing w:line="288" w:lineRule="auto"/>
    </w:pPr>
    <w:rPr>
      <w:szCs w:val="24"/>
    </w:rPr>
  </w:style>
  <w:style w:type="paragraph" w:customStyle="1" w:styleId="10">
    <w:name w:val="Заголовок1"/>
    <w:basedOn w:val="a0"/>
    <w:autoRedefine/>
    <w:rsid w:val="001C7F4D"/>
    <w:pPr>
      <w:widowControl w:val="0"/>
      <w:numPr>
        <w:numId w:val="3"/>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uiPriority w:val="99"/>
    <w:rsid w:val="001C7F4D"/>
    <w:pPr>
      <w:numPr>
        <w:numId w:val="0"/>
      </w:numPr>
      <w:tabs>
        <w:tab w:val="num" w:pos="0"/>
      </w:tabs>
    </w:pPr>
    <w:rPr>
      <w:bCs/>
      <w:sz w:val="22"/>
    </w:rPr>
  </w:style>
  <w:style w:type="paragraph" w:customStyle="1" w:styleId="20">
    <w:name w:val="Стиль Заголовок 2"/>
    <w:aliases w:val="Заголовок 2 Знак + Arial 11 пт Перед:  12 пт П..."/>
    <w:basedOn w:val="2"/>
    <w:rsid w:val="001C7F4D"/>
    <w:pPr>
      <w:numPr>
        <w:numId w:val="3"/>
      </w:numPr>
      <w:spacing w:before="240" w:after="0"/>
    </w:pPr>
    <w:rPr>
      <w:rFonts w:ascii="Arial" w:hAnsi="Arial"/>
      <w:bCs/>
      <w:snapToGrid/>
      <w:sz w:val="22"/>
      <w:szCs w:val="20"/>
    </w:rPr>
  </w:style>
  <w:style w:type="paragraph" w:customStyle="1" w:styleId="24">
    <w:name w:val="Стиль Стиль Заголовок 2"/>
    <w:aliases w:val="Заголовок 2 Знак + Arial 11 пт Перед:  12 п..."/>
    <w:basedOn w:val="20"/>
    <w:rsid w:val="001C7F4D"/>
    <w:pPr>
      <w:spacing w:after="120"/>
      <w:jc w:val="both"/>
    </w:pPr>
  </w:style>
  <w:style w:type="paragraph" w:customStyle="1" w:styleId="11112">
    <w:name w:val="Стиль Стиль Заголовок 1 + 11 пт + По ширине Перед:  12 пт"/>
    <w:basedOn w:val="111"/>
    <w:rsid w:val="001C7F4D"/>
    <w:pPr>
      <w:pageBreakBefore w:val="0"/>
      <w:spacing w:before="240"/>
      <w:jc w:val="both"/>
    </w:pPr>
    <w:rPr>
      <w:szCs w:val="20"/>
    </w:rPr>
  </w:style>
  <w:style w:type="paragraph" w:styleId="af4">
    <w:name w:val="header"/>
    <w:basedOn w:val="a0"/>
    <w:link w:val="af5"/>
    <w:uiPriority w:val="99"/>
    <w:unhideWhenUsed/>
    <w:rsid w:val="001C7F4D"/>
    <w:pPr>
      <w:tabs>
        <w:tab w:val="center" w:pos="4677"/>
        <w:tab w:val="right" w:pos="9355"/>
      </w:tabs>
      <w:spacing w:line="240" w:lineRule="auto"/>
    </w:pPr>
  </w:style>
  <w:style w:type="character" w:customStyle="1" w:styleId="af5">
    <w:name w:val="Верхний колонтитул Знак"/>
    <w:link w:val="af4"/>
    <w:uiPriority w:val="99"/>
    <w:rsid w:val="001C7F4D"/>
    <w:rPr>
      <w:rFonts w:ascii="Times New Roman" w:hAnsi="Times New Roman" w:cs="Times New Roman"/>
      <w:sz w:val="28"/>
      <w:szCs w:val="28"/>
    </w:rPr>
  </w:style>
  <w:style w:type="paragraph" w:styleId="af6">
    <w:name w:val="footer"/>
    <w:basedOn w:val="a0"/>
    <w:link w:val="af7"/>
    <w:uiPriority w:val="99"/>
    <w:unhideWhenUsed/>
    <w:rsid w:val="001C7F4D"/>
    <w:pPr>
      <w:tabs>
        <w:tab w:val="center" w:pos="4677"/>
        <w:tab w:val="right" w:pos="9355"/>
      </w:tabs>
      <w:spacing w:line="240" w:lineRule="auto"/>
    </w:pPr>
  </w:style>
  <w:style w:type="character" w:customStyle="1" w:styleId="af7">
    <w:name w:val="Нижний колонтитул Знак"/>
    <w:link w:val="af6"/>
    <w:uiPriority w:val="99"/>
    <w:rsid w:val="001C7F4D"/>
    <w:rPr>
      <w:rFonts w:ascii="Times New Roman" w:hAnsi="Times New Roman" w:cs="Times New Roman"/>
      <w:sz w:val="28"/>
      <w:szCs w:val="28"/>
    </w:rPr>
  </w:style>
  <w:style w:type="paragraph" w:styleId="af8">
    <w:name w:val="Balloon Text"/>
    <w:basedOn w:val="a0"/>
    <w:link w:val="af9"/>
    <w:uiPriority w:val="99"/>
    <w:semiHidden/>
    <w:unhideWhenUsed/>
    <w:rsid w:val="001C7F4D"/>
    <w:pPr>
      <w:spacing w:line="240" w:lineRule="auto"/>
    </w:pPr>
    <w:rPr>
      <w:rFonts w:ascii="Tahoma" w:hAnsi="Tahoma" w:cs="Tahoma"/>
      <w:sz w:val="16"/>
      <w:szCs w:val="16"/>
    </w:rPr>
  </w:style>
  <w:style w:type="character" w:customStyle="1" w:styleId="af9">
    <w:name w:val="Текст выноски Знак"/>
    <w:link w:val="af8"/>
    <w:uiPriority w:val="99"/>
    <w:semiHidden/>
    <w:rsid w:val="001C7F4D"/>
    <w:rPr>
      <w:rFonts w:ascii="Tahoma" w:hAnsi="Tahoma" w:cs="Tahoma"/>
      <w:sz w:val="16"/>
      <w:szCs w:val="16"/>
    </w:rPr>
  </w:style>
  <w:style w:type="paragraph" w:customStyle="1" w:styleId="210">
    <w:name w:val="Основной текст 21"/>
    <w:basedOn w:val="a0"/>
    <w:uiPriority w:val="99"/>
    <w:rsid w:val="001C7F4D"/>
    <w:pPr>
      <w:suppressAutoHyphens/>
      <w:ind w:firstLine="0"/>
      <w:jc w:val="left"/>
    </w:pPr>
    <w:rPr>
      <w:sz w:val="24"/>
      <w:szCs w:val="20"/>
      <w:lang w:eastAsia="ar-SA"/>
    </w:rPr>
  </w:style>
  <w:style w:type="paragraph" w:customStyle="1" w:styleId="--">
    <w:name w:val="Текст таблицы -центр-"/>
    <w:basedOn w:val="a0"/>
    <w:next w:val="a0"/>
    <w:uiPriority w:val="99"/>
    <w:rsid w:val="001C7F4D"/>
    <w:pPr>
      <w:suppressAutoHyphens/>
      <w:spacing w:before="60" w:after="60" w:line="240" w:lineRule="auto"/>
      <w:ind w:firstLine="0"/>
      <w:jc w:val="center"/>
    </w:pPr>
    <w:rPr>
      <w:sz w:val="22"/>
      <w:szCs w:val="20"/>
      <w:lang w:eastAsia="ar-SA"/>
    </w:rPr>
  </w:style>
  <w:style w:type="table" w:customStyle="1" w:styleId="14">
    <w:name w:val="Сетка таблицы1"/>
    <w:basedOn w:val="a2"/>
    <w:next w:val="ab"/>
    <w:uiPriority w:val="59"/>
    <w:rsid w:val="001C7F4D"/>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0"/>
    <w:link w:val="afb"/>
    <w:uiPriority w:val="99"/>
    <w:semiHidden/>
    <w:unhideWhenUsed/>
    <w:rsid w:val="001C7F4D"/>
    <w:pPr>
      <w:spacing w:line="240" w:lineRule="auto"/>
    </w:pPr>
    <w:rPr>
      <w:sz w:val="20"/>
      <w:szCs w:val="20"/>
    </w:rPr>
  </w:style>
  <w:style w:type="character" w:customStyle="1" w:styleId="afb">
    <w:name w:val="Текст сноски Знак"/>
    <w:link w:val="afa"/>
    <w:uiPriority w:val="99"/>
    <w:semiHidden/>
    <w:rsid w:val="001C7F4D"/>
    <w:rPr>
      <w:rFonts w:ascii="Times New Roman" w:hAnsi="Times New Roman" w:cs="Times New Roman"/>
      <w:sz w:val="20"/>
      <w:szCs w:val="20"/>
    </w:rPr>
  </w:style>
  <w:style w:type="character" w:styleId="afc">
    <w:name w:val="footnote reference"/>
    <w:uiPriority w:val="99"/>
    <w:semiHidden/>
    <w:unhideWhenUsed/>
    <w:rsid w:val="001C7F4D"/>
    <w:rPr>
      <w:vertAlign w:val="superscript"/>
    </w:rPr>
  </w:style>
  <w:style w:type="character" w:customStyle="1" w:styleId="apple-converted-space">
    <w:name w:val="apple-converted-space"/>
    <w:basedOn w:val="a1"/>
    <w:rsid w:val="001C7F4D"/>
  </w:style>
  <w:style w:type="character" w:styleId="afd">
    <w:name w:val="Strong"/>
    <w:uiPriority w:val="22"/>
    <w:qFormat/>
    <w:locked/>
    <w:rsid w:val="008D2B48"/>
    <w:rPr>
      <w:b/>
      <w:bCs/>
    </w:rPr>
  </w:style>
  <w:style w:type="character" w:styleId="afe">
    <w:name w:val="annotation reference"/>
    <w:uiPriority w:val="99"/>
    <w:semiHidden/>
    <w:unhideWhenUsed/>
    <w:rsid w:val="001C7F4D"/>
    <w:rPr>
      <w:sz w:val="16"/>
      <w:szCs w:val="16"/>
    </w:rPr>
  </w:style>
  <w:style w:type="paragraph" w:styleId="aff">
    <w:name w:val="annotation text"/>
    <w:basedOn w:val="a0"/>
    <w:link w:val="aff0"/>
    <w:uiPriority w:val="99"/>
    <w:unhideWhenUsed/>
    <w:rsid w:val="001C7F4D"/>
    <w:pPr>
      <w:spacing w:line="240" w:lineRule="auto"/>
    </w:pPr>
    <w:rPr>
      <w:sz w:val="20"/>
      <w:szCs w:val="20"/>
    </w:rPr>
  </w:style>
  <w:style w:type="character" w:customStyle="1" w:styleId="aff0">
    <w:name w:val="Текст примечания Знак"/>
    <w:link w:val="aff"/>
    <w:uiPriority w:val="99"/>
    <w:rsid w:val="001C7F4D"/>
    <w:rPr>
      <w:rFonts w:ascii="Times New Roman" w:hAnsi="Times New Roman" w:cs="Times New Roman"/>
      <w:sz w:val="20"/>
      <w:szCs w:val="20"/>
    </w:rPr>
  </w:style>
  <w:style w:type="paragraph" w:styleId="aff1">
    <w:name w:val="annotation subject"/>
    <w:basedOn w:val="aff"/>
    <w:next w:val="aff"/>
    <w:link w:val="aff2"/>
    <w:uiPriority w:val="99"/>
    <w:semiHidden/>
    <w:unhideWhenUsed/>
    <w:rsid w:val="001C7F4D"/>
    <w:rPr>
      <w:b/>
      <w:bCs/>
    </w:rPr>
  </w:style>
  <w:style w:type="character" w:customStyle="1" w:styleId="aff2">
    <w:name w:val="Тема примечания Знак"/>
    <w:link w:val="aff1"/>
    <w:uiPriority w:val="99"/>
    <w:semiHidden/>
    <w:rsid w:val="001C7F4D"/>
    <w:rPr>
      <w:rFonts w:ascii="Times New Roman" w:hAnsi="Times New Roman" w:cs="Times New Roman"/>
      <w:b/>
      <w:bCs/>
      <w:sz w:val="20"/>
      <w:szCs w:val="20"/>
    </w:rPr>
  </w:style>
  <w:style w:type="paragraph" w:customStyle="1" w:styleId="Style5">
    <w:name w:val="Style5"/>
    <w:basedOn w:val="a0"/>
    <w:uiPriority w:val="99"/>
    <w:rsid w:val="001C7F4D"/>
    <w:pPr>
      <w:widowControl w:val="0"/>
      <w:autoSpaceDE w:val="0"/>
      <w:autoSpaceDN w:val="0"/>
      <w:adjustRightInd w:val="0"/>
      <w:spacing w:line="240" w:lineRule="exact"/>
      <w:ind w:firstLine="0"/>
    </w:pPr>
    <w:rPr>
      <w:sz w:val="24"/>
      <w:szCs w:val="24"/>
    </w:rPr>
  </w:style>
  <w:style w:type="paragraph" w:customStyle="1" w:styleId="Style7">
    <w:name w:val="Style7"/>
    <w:basedOn w:val="a0"/>
    <w:uiPriority w:val="99"/>
    <w:rsid w:val="001C7F4D"/>
    <w:pPr>
      <w:widowControl w:val="0"/>
      <w:autoSpaceDE w:val="0"/>
      <w:autoSpaceDN w:val="0"/>
      <w:adjustRightInd w:val="0"/>
      <w:spacing w:line="276" w:lineRule="exact"/>
      <w:ind w:firstLine="739"/>
    </w:pPr>
    <w:rPr>
      <w:sz w:val="24"/>
      <w:szCs w:val="24"/>
    </w:rPr>
  </w:style>
  <w:style w:type="paragraph" w:customStyle="1" w:styleId="Style10">
    <w:name w:val="Style10"/>
    <w:basedOn w:val="a0"/>
    <w:uiPriority w:val="99"/>
    <w:rsid w:val="001C7F4D"/>
    <w:pPr>
      <w:widowControl w:val="0"/>
      <w:autoSpaceDE w:val="0"/>
      <w:autoSpaceDN w:val="0"/>
      <w:adjustRightInd w:val="0"/>
      <w:spacing w:line="275" w:lineRule="exact"/>
      <w:ind w:firstLine="542"/>
    </w:pPr>
    <w:rPr>
      <w:sz w:val="24"/>
      <w:szCs w:val="24"/>
    </w:rPr>
  </w:style>
  <w:style w:type="paragraph" w:customStyle="1" w:styleId="Style44">
    <w:name w:val="Style44"/>
    <w:basedOn w:val="a0"/>
    <w:uiPriority w:val="99"/>
    <w:rsid w:val="001C7F4D"/>
    <w:pPr>
      <w:widowControl w:val="0"/>
      <w:autoSpaceDE w:val="0"/>
      <w:autoSpaceDN w:val="0"/>
      <w:adjustRightInd w:val="0"/>
      <w:spacing w:line="275" w:lineRule="exact"/>
      <w:ind w:firstLine="0"/>
    </w:pPr>
    <w:rPr>
      <w:sz w:val="24"/>
      <w:szCs w:val="24"/>
    </w:rPr>
  </w:style>
  <w:style w:type="paragraph" w:customStyle="1" w:styleId="Style47">
    <w:name w:val="Style47"/>
    <w:basedOn w:val="a0"/>
    <w:uiPriority w:val="99"/>
    <w:rsid w:val="001C7F4D"/>
    <w:pPr>
      <w:widowControl w:val="0"/>
      <w:autoSpaceDE w:val="0"/>
      <w:autoSpaceDN w:val="0"/>
      <w:adjustRightInd w:val="0"/>
      <w:spacing w:line="276" w:lineRule="exact"/>
      <w:ind w:firstLine="1411"/>
    </w:pPr>
    <w:rPr>
      <w:sz w:val="24"/>
      <w:szCs w:val="24"/>
    </w:rPr>
  </w:style>
  <w:style w:type="character" w:customStyle="1" w:styleId="FontStyle57">
    <w:name w:val="Font Style57"/>
    <w:uiPriority w:val="99"/>
    <w:rsid w:val="001C7F4D"/>
    <w:rPr>
      <w:rFonts w:ascii="Times New Roman" w:hAnsi="Times New Roman" w:cs="Times New Roman"/>
      <w:sz w:val="20"/>
      <w:szCs w:val="20"/>
    </w:rPr>
  </w:style>
  <w:style w:type="paragraph" w:customStyle="1" w:styleId="aff3">
    <w:name w:val="Знак Знак Знак Знак Знак Знак Знак Знак Знак"/>
    <w:basedOn w:val="a0"/>
    <w:rsid w:val="00DD3F4B"/>
    <w:pPr>
      <w:widowControl w:val="0"/>
      <w:adjustRightInd w:val="0"/>
      <w:spacing w:after="160" w:line="240" w:lineRule="exact"/>
      <w:ind w:firstLine="0"/>
      <w:jc w:val="right"/>
    </w:pPr>
    <w:rPr>
      <w:sz w:val="20"/>
      <w:szCs w:val="20"/>
      <w:lang w:val="en-GB"/>
    </w:rPr>
  </w:style>
  <w:style w:type="paragraph" w:styleId="aff4">
    <w:name w:val="Revision"/>
    <w:hidden/>
    <w:uiPriority w:val="99"/>
    <w:semiHidden/>
    <w:rsid w:val="0069440A"/>
    <w:rPr>
      <w:rFonts w:ascii="Times New Roman" w:hAnsi="Times New Roman" w:cs="Times New Roman"/>
      <w:sz w:val="28"/>
      <w:szCs w:val="28"/>
      <w:lang w:eastAsia="en-US"/>
    </w:rPr>
  </w:style>
  <w:style w:type="character" w:customStyle="1" w:styleId="30">
    <w:name w:val="Заголовок 3 Знак"/>
    <w:link w:val="3"/>
    <w:rsid w:val="008D2B48"/>
    <w:rPr>
      <w:rFonts w:ascii="Cambria" w:eastAsia="Times New Roman" w:hAnsi="Cambria" w:cs="Times New Roman"/>
      <w:b/>
      <w:bCs/>
      <w:color w:val="4F81BD"/>
      <w:sz w:val="28"/>
      <w:szCs w:val="28"/>
    </w:rPr>
  </w:style>
  <w:style w:type="character" w:customStyle="1" w:styleId="40">
    <w:name w:val="Заголовок 4 Знак"/>
    <w:link w:val="4"/>
    <w:rsid w:val="008D2B48"/>
    <w:rPr>
      <w:rFonts w:ascii="Cambria" w:eastAsia="Times New Roman" w:hAnsi="Cambria" w:cs="Times New Roman"/>
      <w:b/>
      <w:bCs/>
      <w:i/>
      <w:iCs/>
      <w:color w:val="4F81BD"/>
      <w:sz w:val="28"/>
      <w:szCs w:val="28"/>
    </w:rPr>
  </w:style>
  <w:style w:type="paragraph" w:styleId="aff5">
    <w:name w:val="No Spacing"/>
    <w:uiPriority w:val="1"/>
    <w:qFormat/>
    <w:rsid w:val="008D2B48"/>
    <w:pPr>
      <w:ind w:firstLine="567"/>
      <w:jc w:val="both"/>
    </w:pPr>
    <w:rPr>
      <w:rFonts w:ascii="Times New Roman" w:hAnsi="Times New Roman" w:cs="Times New Roman"/>
      <w:sz w:val="28"/>
      <w:szCs w:val="28"/>
      <w:lang w:eastAsia="en-US"/>
    </w:rPr>
  </w:style>
  <w:style w:type="paragraph" w:styleId="aff6">
    <w:name w:val="Subtitle"/>
    <w:basedOn w:val="a0"/>
    <w:next w:val="a0"/>
    <w:link w:val="aff7"/>
    <w:qFormat/>
    <w:locked/>
    <w:rsid w:val="008D2B48"/>
    <w:pPr>
      <w:numPr>
        <w:ilvl w:val="1"/>
      </w:numPr>
      <w:ind w:firstLine="567"/>
    </w:pPr>
    <w:rPr>
      <w:rFonts w:ascii="Cambria" w:hAnsi="Cambria" w:cs="Times New Roman"/>
      <w:i/>
      <w:iCs/>
      <w:color w:val="4F81BD"/>
      <w:spacing w:val="15"/>
      <w:sz w:val="24"/>
      <w:szCs w:val="24"/>
    </w:rPr>
  </w:style>
  <w:style w:type="character" w:customStyle="1" w:styleId="aff7">
    <w:name w:val="Подзаголовок Знак"/>
    <w:link w:val="aff6"/>
    <w:rsid w:val="008D2B48"/>
    <w:rPr>
      <w:rFonts w:ascii="Cambria" w:eastAsia="Times New Roman" w:hAnsi="Cambria" w:cs="Times New Roman"/>
      <w:i/>
      <w:iCs/>
      <w:color w:val="4F81BD"/>
      <w:spacing w:val="15"/>
      <w:sz w:val="24"/>
      <w:szCs w:val="24"/>
    </w:rPr>
  </w:style>
  <w:style w:type="paragraph" w:customStyle="1" w:styleId="Default">
    <w:name w:val="Default"/>
    <w:rsid w:val="00261BB9"/>
    <w:pPr>
      <w:autoSpaceDE w:val="0"/>
      <w:autoSpaceDN w:val="0"/>
      <w:adjustRightInd w:val="0"/>
    </w:pPr>
    <w:rPr>
      <w:rFonts w:ascii="Arial" w:hAnsi="Arial" w:cs="Arial"/>
      <w:color w:val="000000"/>
      <w:sz w:val="24"/>
      <w:szCs w:val="24"/>
      <w:lang w:eastAsia="en-US"/>
    </w:rPr>
  </w:style>
  <w:style w:type="paragraph" w:styleId="31">
    <w:name w:val="toc 3"/>
    <w:basedOn w:val="a0"/>
    <w:next w:val="a0"/>
    <w:autoRedefine/>
    <w:uiPriority w:val="39"/>
    <w:locked/>
    <w:rsid w:val="007A4C5D"/>
    <w:pPr>
      <w:tabs>
        <w:tab w:val="right" w:leader="dot" w:pos="9356"/>
      </w:tabs>
      <w:spacing w:after="100"/>
      <w:ind w:firstLine="0"/>
    </w:pPr>
    <w:rPr>
      <w:b/>
      <w:noProof/>
      <w:sz w:val="24"/>
      <w:szCs w:val="24"/>
    </w:rPr>
  </w:style>
  <w:style w:type="paragraph" w:styleId="aff8">
    <w:name w:val="List Number"/>
    <w:basedOn w:val="a0"/>
    <w:uiPriority w:val="99"/>
    <w:rsid w:val="00BA51C8"/>
    <w:pPr>
      <w:autoSpaceDE w:val="0"/>
      <w:autoSpaceDN w:val="0"/>
      <w:spacing w:before="60"/>
      <w:ind w:firstLine="0"/>
    </w:pPr>
    <w:rPr>
      <w:rFonts w:cs="Times New Roman"/>
      <w:szCs w:val="24"/>
      <w:lang w:eastAsia="ru-RU"/>
    </w:rPr>
  </w:style>
  <w:style w:type="paragraph" w:customStyle="1" w:styleId="List2">
    <w:name w:val="List2"/>
    <w:basedOn w:val="a0"/>
    <w:rsid w:val="00BA51C8"/>
    <w:pPr>
      <w:tabs>
        <w:tab w:val="left" w:pos="1701"/>
      </w:tabs>
      <w:ind w:firstLine="0"/>
    </w:pPr>
    <w:rPr>
      <w:rFonts w:cs="Times New Roman"/>
      <w:sz w:val="24"/>
      <w:szCs w:val="20"/>
      <w:lang w:eastAsia="ru-RU"/>
    </w:rPr>
  </w:style>
  <w:style w:type="paragraph" w:customStyle="1" w:styleId="FR5">
    <w:name w:val="FR5"/>
    <w:uiPriority w:val="99"/>
    <w:rsid w:val="00F75F7A"/>
    <w:pPr>
      <w:widowControl w:val="0"/>
      <w:suppressAutoHyphens/>
      <w:overflowPunct w:val="0"/>
      <w:autoSpaceDE w:val="0"/>
      <w:spacing w:line="336" w:lineRule="auto"/>
      <w:jc w:val="center"/>
      <w:textAlignment w:val="baseline"/>
    </w:pPr>
    <w:rPr>
      <w:rFonts w:ascii="Times New Roman" w:hAnsi="Times New Roman" w:cs="Times New Roman"/>
      <w:b/>
      <w:lang w:eastAsia="ar-SA"/>
    </w:rPr>
  </w:style>
  <w:style w:type="character" w:customStyle="1" w:styleId="15">
    <w:name w:val="Неразрешенное упоминание1"/>
    <w:uiPriority w:val="99"/>
    <w:semiHidden/>
    <w:unhideWhenUsed/>
    <w:rsid w:val="0075297C"/>
    <w:rPr>
      <w:color w:val="605E5C"/>
      <w:shd w:val="clear" w:color="auto" w:fill="E1DFDD"/>
    </w:rPr>
  </w:style>
  <w:style w:type="character" w:customStyle="1" w:styleId="a8">
    <w:name w:val="Абзац списка Знак"/>
    <w:aliases w:val="Абзац списка литеральный Знак"/>
    <w:link w:val="a7"/>
    <w:uiPriority w:val="99"/>
    <w:locked/>
    <w:rsid w:val="0075297C"/>
    <w:rPr>
      <w:rFonts w:ascii="Times New Roman" w:hAnsi="Times New Roman"/>
      <w:sz w:val="28"/>
      <w:szCs w:val="28"/>
    </w:rPr>
  </w:style>
  <w:style w:type="character" w:styleId="aff9">
    <w:name w:val="FollowedHyperlink"/>
    <w:uiPriority w:val="99"/>
    <w:semiHidden/>
    <w:unhideWhenUsed/>
    <w:rsid w:val="009A68DD"/>
    <w:rPr>
      <w:color w:val="954F72"/>
      <w:u w:val="single"/>
    </w:rPr>
  </w:style>
  <w:style w:type="character" w:styleId="affa">
    <w:name w:val="Unresolved Mention"/>
    <w:basedOn w:val="a1"/>
    <w:uiPriority w:val="99"/>
    <w:semiHidden/>
    <w:unhideWhenUsed/>
    <w:rsid w:val="00F34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593515">
      <w:marLeft w:val="0"/>
      <w:marRight w:val="0"/>
      <w:marTop w:val="0"/>
      <w:marBottom w:val="0"/>
      <w:divBdr>
        <w:top w:val="none" w:sz="0" w:space="0" w:color="auto"/>
        <w:left w:val="none" w:sz="0" w:space="0" w:color="auto"/>
        <w:bottom w:val="none" w:sz="0" w:space="0" w:color="auto"/>
        <w:right w:val="none" w:sz="0" w:space="0" w:color="auto"/>
      </w:divBdr>
    </w:div>
    <w:div w:id="547257037">
      <w:bodyDiv w:val="1"/>
      <w:marLeft w:val="0"/>
      <w:marRight w:val="0"/>
      <w:marTop w:val="0"/>
      <w:marBottom w:val="0"/>
      <w:divBdr>
        <w:top w:val="none" w:sz="0" w:space="0" w:color="auto"/>
        <w:left w:val="none" w:sz="0" w:space="0" w:color="auto"/>
        <w:bottom w:val="none" w:sz="0" w:space="0" w:color="auto"/>
        <w:right w:val="none" w:sz="0" w:space="0" w:color="auto"/>
      </w:divBdr>
    </w:div>
    <w:div w:id="816452545">
      <w:bodyDiv w:val="1"/>
      <w:marLeft w:val="0"/>
      <w:marRight w:val="0"/>
      <w:marTop w:val="0"/>
      <w:marBottom w:val="0"/>
      <w:divBdr>
        <w:top w:val="none" w:sz="0" w:space="0" w:color="auto"/>
        <w:left w:val="none" w:sz="0" w:space="0" w:color="auto"/>
        <w:bottom w:val="none" w:sz="0" w:space="0" w:color="auto"/>
        <w:right w:val="none" w:sz="0" w:space="0" w:color="auto"/>
      </w:divBdr>
    </w:div>
    <w:div w:id="1091707281">
      <w:bodyDiv w:val="1"/>
      <w:marLeft w:val="0"/>
      <w:marRight w:val="0"/>
      <w:marTop w:val="0"/>
      <w:marBottom w:val="0"/>
      <w:divBdr>
        <w:top w:val="none" w:sz="0" w:space="0" w:color="auto"/>
        <w:left w:val="none" w:sz="0" w:space="0" w:color="auto"/>
        <w:bottom w:val="none" w:sz="0" w:space="0" w:color="auto"/>
        <w:right w:val="none" w:sz="0" w:space="0" w:color="auto"/>
      </w:divBdr>
    </w:div>
    <w:div w:id="165205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VIP/Notice/752/Information" TargetMode="External"/><Relationship Id="rId13" Type="http://schemas.openxmlformats.org/officeDocument/2006/relationships/hyperlink" Target="http://utp.sberbank-ast.ru/VIP/List/PurchaseList/363"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utp.sberbank-ast.ru/VIP/List/PurchaseList/363" TargetMode="External"/><Relationship Id="rId17" Type="http://schemas.openxmlformats.org/officeDocument/2006/relationships/oleObject" Target="embeddings/Microsoft_Word_97_-_2003_Document.doc"/><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5" Type="http://schemas.openxmlformats.org/officeDocument/2006/relationships/webSettings" Target="webSettings.xml"/><Relationship Id="rId15" Type="http://schemas.openxmlformats.org/officeDocument/2006/relationships/hyperlink" Target="http://www.sistema.ru/" TargetMode="Externa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Microsoft_Excel_97-2003_Worksheet1.xls"/><Relationship Id="rId4" Type="http://schemas.openxmlformats.org/officeDocument/2006/relationships/settings" Target="settings.xml"/><Relationship Id="rId9" Type="http://schemas.openxmlformats.org/officeDocument/2006/relationships/hyperlink" Target="http://www.sistema.ru" TargetMode="External"/><Relationship Id="rId14" Type="http://schemas.openxmlformats.org/officeDocument/2006/relationships/hyperlink" Target="http://utp.sberbank-ast.ru/VIP/List/PurchaseList/363"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30D2A-A047-4A9B-8214-894B4A558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4121</Words>
  <Characters>29855</Characters>
  <Application>Microsoft Office Word</Application>
  <DocSecurity>4</DocSecurity>
  <Lines>248</Lines>
  <Paragraphs>67</Paragraphs>
  <ScaleCrop>false</ScaleCrop>
  <HeadingPairs>
    <vt:vector size="2" baseType="variant">
      <vt:variant>
        <vt:lpstr>Название</vt:lpstr>
      </vt:variant>
      <vt:variant>
        <vt:i4>1</vt:i4>
      </vt:variant>
    </vt:vector>
  </HeadingPairs>
  <TitlesOfParts>
    <vt:vector size="1" baseType="lpstr">
      <vt:lpstr>1</vt:lpstr>
    </vt:vector>
  </TitlesOfParts>
  <Company>Your Company Name</Company>
  <LinksUpToDate>false</LinksUpToDate>
  <CharactersWithSpaces>33909</CharactersWithSpaces>
  <SharedDoc>false</SharedDoc>
  <HLinks>
    <vt:vector size="180" baseType="variant">
      <vt:variant>
        <vt:i4>7471227</vt:i4>
      </vt:variant>
      <vt:variant>
        <vt:i4>107</vt:i4>
      </vt:variant>
      <vt:variant>
        <vt:i4>0</vt:i4>
      </vt:variant>
      <vt:variant>
        <vt:i4>5</vt:i4>
      </vt:variant>
      <vt:variant>
        <vt:lpwstr>http://www.sistema.ru/</vt:lpwstr>
      </vt:variant>
      <vt:variant>
        <vt:lpwstr/>
      </vt:variant>
      <vt:variant>
        <vt:i4>196678</vt:i4>
      </vt:variant>
      <vt:variant>
        <vt:i4>104</vt:i4>
      </vt:variant>
      <vt:variant>
        <vt:i4>0</vt:i4>
      </vt:variant>
      <vt:variant>
        <vt:i4>5</vt:i4>
      </vt:variant>
      <vt:variant>
        <vt:lpwstr>http://utp.sberbank-ast.ru/VIP/List/PurchaseList/358</vt:lpwstr>
      </vt:variant>
      <vt:variant>
        <vt:lpwstr/>
      </vt:variant>
      <vt:variant>
        <vt:i4>196678</vt:i4>
      </vt:variant>
      <vt:variant>
        <vt:i4>101</vt:i4>
      </vt:variant>
      <vt:variant>
        <vt:i4>0</vt:i4>
      </vt:variant>
      <vt:variant>
        <vt:i4>5</vt:i4>
      </vt:variant>
      <vt:variant>
        <vt:lpwstr>http://utp.sberbank-ast.ru/VIP/List/PurchaseList/358</vt:lpwstr>
      </vt:variant>
      <vt:variant>
        <vt:lpwstr/>
      </vt:variant>
      <vt:variant>
        <vt:i4>196678</vt:i4>
      </vt:variant>
      <vt:variant>
        <vt:i4>98</vt:i4>
      </vt:variant>
      <vt:variant>
        <vt:i4>0</vt:i4>
      </vt:variant>
      <vt:variant>
        <vt:i4>5</vt:i4>
      </vt:variant>
      <vt:variant>
        <vt:lpwstr>http://utp.sberbank-ast.ru/VIP/List/PurchaseList/358</vt:lpwstr>
      </vt:variant>
      <vt:variant>
        <vt:lpwstr/>
      </vt:variant>
      <vt:variant>
        <vt:i4>7471227</vt:i4>
      </vt:variant>
      <vt:variant>
        <vt:i4>77</vt:i4>
      </vt:variant>
      <vt:variant>
        <vt:i4>0</vt:i4>
      </vt:variant>
      <vt:variant>
        <vt:i4>5</vt:i4>
      </vt:variant>
      <vt:variant>
        <vt:lpwstr>http://www.sistema.ru/</vt:lpwstr>
      </vt:variant>
      <vt:variant>
        <vt:lpwstr/>
      </vt:variant>
      <vt:variant>
        <vt:i4>786516</vt:i4>
      </vt:variant>
      <vt:variant>
        <vt:i4>74</vt:i4>
      </vt:variant>
      <vt:variant>
        <vt:i4>0</vt:i4>
      </vt:variant>
      <vt:variant>
        <vt:i4>5</vt:i4>
      </vt:variant>
      <vt:variant>
        <vt:lpwstr>http://utp.sberbank-ast.ru/VIP/Notice/752/Information</vt:lpwstr>
      </vt:variant>
      <vt:variant>
        <vt:lpwstr/>
      </vt:variant>
      <vt:variant>
        <vt:i4>1638440</vt:i4>
      </vt:variant>
      <vt:variant>
        <vt:i4>71</vt:i4>
      </vt:variant>
      <vt:variant>
        <vt:i4>0</vt:i4>
      </vt:variant>
      <vt:variant>
        <vt:i4>5</vt:i4>
      </vt:variant>
      <vt:variant>
        <vt:lpwstr>mailto:Sidoryuk@sistema.ru</vt:lpwstr>
      </vt:variant>
      <vt:variant>
        <vt:lpwstr/>
      </vt:variant>
      <vt:variant>
        <vt:i4>1572905</vt:i4>
      </vt:variant>
      <vt:variant>
        <vt:i4>68</vt:i4>
      </vt:variant>
      <vt:variant>
        <vt:i4>0</vt:i4>
      </vt:variant>
      <vt:variant>
        <vt:i4>5</vt:i4>
      </vt:variant>
      <vt:variant>
        <vt:lpwstr>mailto:Patrina@sistema.ru</vt:lpwstr>
      </vt:variant>
      <vt:variant>
        <vt:lpwstr/>
      </vt:variant>
      <vt:variant>
        <vt:i4>2031669</vt:i4>
      </vt:variant>
      <vt:variant>
        <vt:i4>64</vt:i4>
      </vt:variant>
      <vt:variant>
        <vt:i4>0</vt:i4>
      </vt:variant>
      <vt:variant>
        <vt:i4>5</vt:i4>
      </vt:variant>
      <vt:variant>
        <vt:lpwstr/>
      </vt:variant>
      <vt:variant>
        <vt:lpwstr>_Toc67584720</vt:lpwstr>
      </vt:variant>
      <vt:variant>
        <vt:i4>1441846</vt:i4>
      </vt:variant>
      <vt:variant>
        <vt:i4>58</vt:i4>
      </vt:variant>
      <vt:variant>
        <vt:i4>0</vt:i4>
      </vt:variant>
      <vt:variant>
        <vt:i4>5</vt:i4>
      </vt:variant>
      <vt:variant>
        <vt:lpwstr/>
      </vt:variant>
      <vt:variant>
        <vt:lpwstr>_Toc67584719</vt:lpwstr>
      </vt:variant>
      <vt:variant>
        <vt:i4>1507382</vt:i4>
      </vt:variant>
      <vt:variant>
        <vt:i4>52</vt:i4>
      </vt:variant>
      <vt:variant>
        <vt:i4>0</vt:i4>
      </vt:variant>
      <vt:variant>
        <vt:i4>5</vt:i4>
      </vt:variant>
      <vt:variant>
        <vt:lpwstr/>
      </vt:variant>
      <vt:variant>
        <vt:lpwstr>_Toc67584718</vt:lpwstr>
      </vt:variant>
      <vt:variant>
        <vt:i4>1572918</vt:i4>
      </vt:variant>
      <vt:variant>
        <vt:i4>46</vt:i4>
      </vt:variant>
      <vt:variant>
        <vt:i4>0</vt:i4>
      </vt:variant>
      <vt:variant>
        <vt:i4>5</vt:i4>
      </vt:variant>
      <vt:variant>
        <vt:lpwstr/>
      </vt:variant>
      <vt:variant>
        <vt:lpwstr>_Toc67584717</vt:lpwstr>
      </vt:variant>
      <vt:variant>
        <vt:i4>1638454</vt:i4>
      </vt:variant>
      <vt:variant>
        <vt:i4>40</vt:i4>
      </vt:variant>
      <vt:variant>
        <vt:i4>0</vt:i4>
      </vt:variant>
      <vt:variant>
        <vt:i4>5</vt:i4>
      </vt:variant>
      <vt:variant>
        <vt:lpwstr/>
      </vt:variant>
      <vt:variant>
        <vt:lpwstr>_Toc67584716</vt:lpwstr>
      </vt:variant>
      <vt:variant>
        <vt:i4>1703990</vt:i4>
      </vt:variant>
      <vt:variant>
        <vt:i4>34</vt:i4>
      </vt:variant>
      <vt:variant>
        <vt:i4>0</vt:i4>
      </vt:variant>
      <vt:variant>
        <vt:i4>5</vt:i4>
      </vt:variant>
      <vt:variant>
        <vt:lpwstr/>
      </vt:variant>
      <vt:variant>
        <vt:lpwstr>_Toc67584715</vt:lpwstr>
      </vt:variant>
      <vt:variant>
        <vt:i4>1769526</vt:i4>
      </vt:variant>
      <vt:variant>
        <vt:i4>28</vt:i4>
      </vt:variant>
      <vt:variant>
        <vt:i4>0</vt:i4>
      </vt:variant>
      <vt:variant>
        <vt:i4>5</vt:i4>
      </vt:variant>
      <vt:variant>
        <vt:lpwstr/>
      </vt:variant>
      <vt:variant>
        <vt:lpwstr>_Toc67584714</vt:lpwstr>
      </vt:variant>
      <vt:variant>
        <vt:i4>1835062</vt:i4>
      </vt:variant>
      <vt:variant>
        <vt:i4>22</vt:i4>
      </vt:variant>
      <vt:variant>
        <vt:i4>0</vt:i4>
      </vt:variant>
      <vt:variant>
        <vt:i4>5</vt:i4>
      </vt:variant>
      <vt:variant>
        <vt:lpwstr/>
      </vt:variant>
      <vt:variant>
        <vt:lpwstr>_Toc67584713</vt:lpwstr>
      </vt:variant>
      <vt:variant>
        <vt:i4>1900598</vt:i4>
      </vt:variant>
      <vt:variant>
        <vt:i4>20</vt:i4>
      </vt:variant>
      <vt:variant>
        <vt:i4>0</vt:i4>
      </vt:variant>
      <vt:variant>
        <vt:i4>5</vt:i4>
      </vt:variant>
      <vt:variant>
        <vt:lpwstr/>
      </vt:variant>
      <vt:variant>
        <vt:lpwstr>_Toc67584712</vt:lpwstr>
      </vt:variant>
      <vt:variant>
        <vt:i4>1966134</vt:i4>
      </vt:variant>
      <vt:variant>
        <vt:i4>14</vt:i4>
      </vt:variant>
      <vt:variant>
        <vt:i4>0</vt:i4>
      </vt:variant>
      <vt:variant>
        <vt:i4>5</vt:i4>
      </vt:variant>
      <vt:variant>
        <vt:lpwstr/>
      </vt:variant>
      <vt:variant>
        <vt:lpwstr>_Toc67584711</vt:lpwstr>
      </vt:variant>
      <vt:variant>
        <vt:i4>1441847</vt:i4>
      </vt:variant>
      <vt:variant>
        <vt:i4>8</vt:i4>
      </vt:variant>
      <vt:variant>
        <vt:i4>0</vt:i4>
      </vt:variant>
      <vt:variant>
        <vt:i4>5</vt:i4>
      </vt:variant>
      <vt:variant>
        <vt:lpwstr/>
      </vt:variant>
      <vt:variant>
        <vt:lpwstr>_Toc67584709</vt:lpwstr>
      </vt:variant>
      <vt:variant>
        <vt:i4>1507383</vt:i4>
      </vt:variant>
      <vt:variant>
        <vt:i4>2</vt:i4>
      </vt:variant>
      <vt:variant>
        <vt:i4>0</vt:i4>
      </vt:variant>
      <vt:variant>
        <vt:i4>5</vt:i4>
      </vt:variant>
      <vt:variant>
        <vt:lpwstr/>
      </vt:variant>
      <vt:variant>
        <vt:lpwstr>_Toc67584708</vt:lpwstr>
      </vt:variant>
      <vt:variant>
        <vt:i4>4653141</vt:i4>
      </vt:variant>
      <vt:variant>
        <vt:i4>27</vt:i4>
      </vt:variant>
      <vt:variant>
        <vt:i4>0</vt:i4>
      </vt:variant>
      <vt:variant>
        <vt:i4>5</vt:i4>
      </vt:variant>
      <vt:variant>
        <vt:lpwstr>https://rags.ru/gosts/gost/24135/</vt:lpwstr>
      </vt:variant>
      <vt:variant>
        <vt:lpwstr/>
      </vt:variant>
      <vt:variant>
        <vt:i4>4718674</vt:i4>
      </vt:variant>
      <vt:variant>
        <vt:i4>24</vt:i4>
      </vt:variant>
      <vt:variant>
        <vt:i4>0</vt:i4>
      </vt:variant>
      <vt:variant>
        <vt:i4>5</vt:i4>
      </vt:variant>
      <vt:variant>
        <vt:lpwstr>https://rags.ru/gosts/gost/36369/</vt:lpwstr>
      </vt:variant>
      <vt:variant>
        <vt:lpwstr/>
      </vt:variant>
      <vt:variant>
        <vt:i4>4849753</vt:i4>
      </vt:variant>
      <vt:variant>
        <vt:i4>21</vt:i4>
      </vt:variant>
      <vt:variant>
        <vt:i4>0</vt:i4>
      </vt:variant>
      <vt:variant>
        <vt:i4>5</vt:i4>
      </vt:variant>
      <vt:variant>
        <vt:lpwstr>https://rags.ru/gosts/gost/28930/</vt:lpwstr>
      </vt:variant>
      <vt:variant>
        <vt:lpwstr/>
      </vt:variant>
      <vt:variant>
        <vt:i4>4980821</vt:i4>
      </vt:variant>
      <vt:variant>
        <vt:i4>18</vt:i4>
      </vt:variant>
      <vt:variant>
        <vt:i4>0</vt:i4>
      </vt:variant>
      <vt:variant>
        <vt:i4>5</vt:i4>
      </vt:variant>
      <vt:variant>
        <vt:lpwstr>https://rags.ru/gosts/gost/11468/</vt:lpwstr>
      </vt:variant>
      <vt:variant>
        <vt:lpwstr/>
      </vt:variant>
      <vt:variant>
        <vt:i4>4980828</vt:i4>
      </vt:variant>
      <vt:variant>
        <vt:i4>15</vt:i4>
      </vt:variant>
      <vt:variant>
        <vt:i4>0</vt:i4>
      </vt:variant>
      <vt:variant>
        <vt:i4>5</vt:i4>
      </vt:variant>
      <vt:variant>
        <vt:lpwstr>https://rags.ru/gosts/gost/28768/</vt:lpwstr>
      </vt:variant>
      <vt:variant>
        <vt:lpwstr/>
      </vt:variant>
      <vt:variant>
        <vt:i4>4784217</vt:i4>
      </vt:variant>
      <vt:variant>
        <vt:i4>12</vt:i4>
      </vt:variant>
      <vt:variant>
        <vt:i4>0</vt:i4>
      </vt:variant>
      <vt:variant>
        <vt:i4>5</vt:i4>
      </vt:variant>
      <vt:variant>
        <vt:lpwstr>https://rags.ru/gosts/gost/12099/</vt:lpwstr>
      </vt:variant>
      <vt:variant>
        <vt:lpwstr/>
      </vt:variant>
      <vt:variant>
        <vt:i4>8192100</vt:i4>
      </vt:variant>
      <vt:variant>
        <vt:i4>9</vt:i4>
      </vt:variant>
      <vt:variant>
        <vt:i4>0</vt:i4>
      </vt:variant>
      <vt:variant>
        <vt:i4>5</vt:i4>
      </vt:variant>
      <vt:variant>
        <vt:lpwstr>https://rags.ru/gosts/gost/965/</vt:lpwstr>
      </vt:variant>
      <vt:variant>
        <vt:lpwstr/>
      </vt:variant>
      <vt:variant>
        <vt:i4>4259930</vt:i4>
      </vt:variant>
      <vt:variant>
        <vt:i4>6</vt:i4>
      </vt:variant>
      <vt:variant>
        <vt:i4>0</vt:i4>
      </vt:variant>
      <vt:variant>
        <vt:i4>5</vt:i4>
      </vt:variant>
      <vt:variant>
        <vt:lpwstr>https://rags.ru/gosts/gost/28705/</vt:lpwstr>
      </vt:variant>
      <vt:variant>
        <vt:lpwstr/>
      </vt:variant>
      <vt:variant>
        <vt:i4>4587606</vt:i4>
      </vt:variant>
      <vt:variant>
        <vt:i4>3</vt:i4>
      </vt:variant>
      <vt:variant>
        <vt:i4>0</vt:i4>
      </vt:variant>
      <vt:variant>
        <vt:i4>5</vt:i4>
      </vt:variant>
      <vt:variant>
        <vt:lpwstr>https://rags.ru/gosts/gost/30246/</vt:lpwstr>
      </vt:variant>
      <vt:variant>
        <vt:lpwstr/>
      </vt:variant>
      <vt:variant>
        <vt:i4>4391005</vt:i4>
      </vt:variant>
      <vt:variant>
        <vt:i4>0</vt:i4>
      </vt:variant>
      <vt:variant>
        <vt:i4>0</vt:i4>
      </vt:variant>
      <vt:variant>
        <vt:i4>5</vt:i4>
      </vt:variant>
      <vt:variant>
        <vt:lpwstr>https://rags.ru/gosts/gost/38574/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Your User Name</dc:creator>
  <cp:keywords/>
  <cp:lastModifiedBy>Патрина Елена Александровна</cp:lastModifiedBy>
  <cp:revision>2</cp:revision>
  <cp:lastPrinted>2015-08-05T09:04:00Z</cp:lastPrinted>
  <dcterms:created xsi:type="dcterms:W3CDTF">2021-09-06T13:13:00Z</dcterms:created>
  <dcterms:modified xsi:type="dcterms:W3CDTF">2021-09-06T13:13:00Z</dcterms:modified>
</cp:coreProperties>
</file>