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3DD" w:rsidRPr="007603D0" w:rsidRDefault="009E53DD" w:rsidP="009E53DD">
      <w:pPr>
        <w:spacing w:after="0" w:line="240" w:lineRule="auto"/>
        <w:ind w:firstLine="567"/>
        <w:jc w:val="both"/>
        <w:rPr>
          <w:rFonts w:ascii="Times New Roman" w:eastAsia="Times New Roman" w:hAnsi="Times New Roman"/>
          <w:sz w:val="24"/>
          <w:szCs w:val="24"/>
          <w:lang w:eastAsia="ru-RU"/>
        </w:rPr>
      </w:pPr>
      <w:r w:rsidRPr="007603D0">
        <w:rPr>
          <w:rFonts w:ascii="Times New Roman" w:eastAsia="Times New Roman" w:hAnsi="Times New Roman"/>
          <w:noProof/>
          <w:sz w:val="24"/>
          <w:szCs w:val="24"/>
          <w:lang w:eastAsia="ru-RU"/>
        </w:rPr>
        <w:drawing>
          <wp:inline distT="0" distB="0" distL="0" distR="0" wp14:anchorId="74241837" wp14:editId="27C1DEE2">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9E53DD" w:rsidRPr="007603D0" w:rsidRDefault="009E53DD" w:rsidP="009E53DD">
      <w:pPr>
        <w:spacing w:after="0" w:line="240" w:lineRule="auto"/>
        <w:ind w:left="5664" w:firstLine="708"/>
        <w:jc w:val="both"/>
        <w:rPr>
          <w:rFonts w:ascii="Times New Roman" w:eastAsia="Times New Roman" w:hAnsi="Times New Roman"/>
          <w:b/>
          <w:sz w:val="24"/>
          <w:szCs w:val="24"/>
          <w:lang w:eastAsia="ru-RU"/>
        </w:rPr>
      </w:pPr>
    </w:p>
    <w:p w:rsidR="009E53DD" w:rsidRPr="007603D0" w:rsidRDefault="009E53DD" w:rsidP="009E53DD">
      <w:pPr>
        <w:spacing w:after="0" w:line="240" w:lineRule="auto"/>
        <w:ind w:left="5664" w:firstLine="708"/>
        <w:jc w:val="both"/>
        <w:rPr>
          <w:rFonts w:ascii="Times New Roman" w:eastAsia="Times New Roman" w:hAnsi="Times New Roman"/>
          <w:b/>
          <w:sz w:val="24"/>
          <w:szCs w:val="24"/>
          <w:lang w:eastAsia="ru-RU"/>
        </w:rPr>
      </w:pPr>
      <w:r w:rsidRPr="007603D0">
        <w:rPr>
          <w:rFonts w:ascii="Times New Roman" w:eastAsia="Times New Roman" w:hAnsi="Times New Roman"/>
          <w:b/>
          <w:sz w:val="24"/>
          <w:szCs w:val="24"/>
          <w:lang w:eastAsia="ru-RU"/>
        </w:rPr>
        <w:t>ЗАО «Сбербанк-АСТ»</w:t>
      </w:r>
    </w:p>
    <w:p w:rsidR="001F17A7" w:rsidRPr="00411262" w:rsidRDefault="001F17A7" w:rsidP="00BC6EE3">
      <w:pPr>
        <w:spacing w:after="0" w:line="240" w:lineRule="auto"/>
        <w:jc w:val="right"/>
        <w:rPr>
          <w:rFonts w:ascii="Times New Roman" w:hAnsi="Times New Roman"/>
          <w:sz w:val="24"/>
          <w:szCs w:val="24"/>
        </w:rPr>
      </w:pPr>
    </w:p>
    <w:p w:rsidR="009E53DD" w:rsidRDefault="009E53DD" w:rsidP="00C6051F">
      <w:pPr>
        <w:spacing w:after="0" w:line="240" w:lineRule="auto"/>
        <w:jc w:val="center"/>
        <w:rPr>
          <w:rFonts w:ascii="Times New Roman" w:hAnsi="Times New Roman"/>
          <w:b/>
          <w:sz w:val="24"/>
          <w:szCs w:val="24"/>
        </w:rPr>
      </w:pPr>
    </w:p>
    <w:p w:rsidR="00B41F7D" w:rsidRPr="006E51BC" w:rsidRDefault="00322ABE" w:rsidP="00C6051F">
      <w:pPr>
        <w:spacing w:after="0" w:line="240" w:lineRule="auto"/>
        <w:jc w:val="center"/>
        <w:rPr>
          <w:rFonts w:ascii="Times New Roman" w:hAnsi="Times New Roman"/>
          <w:b/>
          <w:sz w:val="24"/>
          <w:szCs w:val="24"/>
        </w:rPr>
      </w:pPr>
      <w:r w:rsidRPr="006E51BC">
        <w:rPr>
          <w:rFonts w:ascii="Times New Roman" w:hAnsi="Times New Roman"/>
          <w:b/>
          <w:sz w:val="24"/>
          <w:szCs w:val="24"/>
        </w:rPr>
        <w:t>ТЕХНИЧЕСКОЕ ЗАДАНИЕ НА ПОСТАВКУ</w:t>
      </w:r>
      <w:r w:rsidR="00FC7F51" w:rsidRPr="006E51BC">
        <w:rPr>
          <w:rFonts w:ascii="Times New Roman" w:hAnsi="Times New Roman"/>
          <w:b/>
          <w:sz w:val="24"/>
          <w:szCs w:val="24"/>
        </w:rPr>
        <w:t xml:space="preserve"> </w:t>
      </w:r>
    </w:p>
    <w:p w:rsidR="009E5798" w:rsidRPr="009E5C9D" w:rsidRDefault="00B41F7D" w:rsidP="009E53DD">
      <w:pPr>
        <w:pStyle w:val="a4"/>
        <w:numPr>
          <w:ilvl w:val="0"/>
          <w:numId w:val="1"/>
        </w:numPr>
        <w:spacing w:after="0" w:line="240" w:lineRule="auto"/>
        <w:ind w:left="0" w:firstLine="0"/>
        <w:jc w:val="both"/>
        <w:rPr>
          <w:rFonts w:ascii="Times New Roman" w:hAnsi="Times New Roman"/>
          <w:sz w:val="24"/>
          <w:szCs w:val="24"/>
        </w:rPr>
      </w:pPr>
      <w:r w:rsidRPr="006E51BC">
        <w:rPr>
          <w:rFonts w:ascii="Times New Roman" w:hAnsi="Times New Roman"/>
          <w:b/>
          <w:sz w:val="24"/>
          <w:szCs w:val="24"/>
        </w:rPr>
        <w:t xml:space="preserve">Предмет закупки - </w:t>
      </w:r>
      <w:r w:rsidRPr="009E5798">
        <w:rPr>
          <w:rFonts w:ascii="Times New Roman" w:hAnsi="Times New Roman"/>
          <w:sz w:val="24"/>
          <w:szCs w:val="24"/>
        </w:rPr>
        <w:t xml:space="preserve">поставка </w:t>
      </w:r>
      <w:r w:rsidR="00EE1F2C" w:rsidRPr="003474B3">
        <w:rPr>
          <w:rFonts w:ascii="Times New Roman" w:hAnsi="Times New Roman"/>
          <w:sz w:val="24"/>
          <w:szCs w:val="24"/>
        </w:rPr>
        <w:t>автомобил</w:t>
      </w:r>
      <w:r w:rsidR="009E5798" w:rsidRPr="003474B3">
        <w:rPr>
          <w:rFonts w:ascii="Times New Roman" w:hAnsi="Times New Roman"/>
          <w:sz w:val="24"/>
          <w:szCs w:val="24"/>
        </w:rPr>
        <w:t xml:space="preserve">я </w:t>
      </w:r>
      <w:r w:rsidR="009E53DD">
        <w:rPr>
          <w:rFonts w:ascii="Times New Roman" w:hAnsi="Times New Roman"/>
          <w:sz w:val="24"/>
          <w:szCs w:val="24"/>
        </w:rPr>
        <w:t xml:space="preserve">марки </w:t>
      </w:r>
      <w:proofErr w:type="spellStart"/>
      <w:r w:rsidR="00C873F9" w:rsidRPr="00C873F9">
        <w:rPr>
          <w:rFonts w:ascii="Times New Roman" w:hAnsi="Times New Roman"/>
          <w:sz w:val="24"/>
          <w:szCs w:val="24"/>
        </w:rPr>
        <w:t>Mercedes-Benz</w:t>
      </w:r>
      <w:proofErr w:type="spellEnd"/>
      <w:r w:rsidR="0026514E" w:rsidRPr="0026514E">
        <w:rPr>
          <w:rFonts w:ascii="Times New Roman" w:hAnsi="Times New Roman"/>
          <w:sz w:val="24"/>
          <w:szCs w:val="24"/>
        </w:rPr>
        <w:t xml:space="preserve"> </w:t>
      </w:r>
      <w:r w:rsidR="00AB78D4" w:rsidRPr="00AB78D4">
        <w:rPr>
          <w:rFonts w:ascii="Times New Roman" w:hAnsi="Times New Roman"/>
          <w:sz w:val="24"/>
          <w:szCs w:val="24"/>
        </w:rPr>
        <w:fldChar w:fldCharType="begin"/>
      </w:r>
      <w:r w:rsidR="00AB78D4" w:rsidRPr="00AB78D4">
        <w:rPr>
          <w:rFonts w:ascii="Times New Roman" w:hAnsi="Times New Roman"/>
          <w:sz w:val="24"/>
          <w:szCs w:val="24"/>
        </w:rPr>
        <w:instrText xml:space="preserve"> DOCVARIABLE  МодельАвто  \* MERGEFORMAT </w:instrText>
      </w:r>
      <w:r w:rsidR="00AB78D4" w:rsidRPr="00AB78D4">
        <w:rPr>
          <w:rFonts w:ascii="Times New Roman" w:hAnsi="Times New Roman"/>
          <w:sz w:val="24"/>
          <w:szCs w:val="24"/>
        </w:rPr>
        <w:fldChar w:fldCharType="separate"/>
      </w:r>
      <w:r w:rsidR="00AB78D4" w:rsidRPr="00AB78D4">
        <w:rPr>
          <w:rFonts w:ascii="Times New Roman" w:hAnsi="Times New Roman"/>
          <w:sz w:val="24"/>
          <w:szCs w:val="24"/>
        </w:rPr>
        <w:t>V-</w:t>
      </w:r>
      <w:proofErr w:type="spellStart"/>
      <w:r w:rsidR="00AB78D4" w:rsidRPr="00AB78D4">
        <w:rPr>
          <w:rFonts w:ascii="Times New Roman" w:hAnsi="Times New Roman"/>
          <w:sz w:val="24"/>
          <w:szCs w:val="24"/>
        </w:rPr>
        <w:t>Class</w:t>
      </w:r>
      <w:proofErr w:type="spellEnd"/>
      <w:r w:rsidR="00AB78D4" w:rsidRPr="00AB78D4">
        <w:rPr>
          <w:rFonts w:ascii="Times New Roman" w:hAnsi="Times New Roman"/>
          <w:sz w:val="24"/>
          <w:szCs w:val="24"/>
        </w:rPr>
        <w:t xml:space="preserve"> EL 250 d FL</w:t>
      </w:r>
      <w:r w:rsidR="00AB78D4" w:rsidRPr="00AB78D4">
        <w:rPr>
          <w:rFonts w:ascii="Times New Roman" w:hAnsi="Times New Roman"/>
          <w:sz w:val="24"/>
          <w:szCs w:val="24"/>
        </w:rPr>
        <w:fldChar w:fldCharType="end"/>
      </w:r>
      <w:r w:rsidR="009E5C9D">
        <w:rPr>
          <w:rFonts w:ascii="Times New Roman" w:hAnsi="Times New Roman"/>
          <w:sz w:val="24"/>
          <w:szCs w:val="24"/>
        </w:rPr>
        <w:t xml:space="preserve">, </w:t>
      </w:r>
      <w:r w:rsidR="009E53DD">
        <w:rPr>
          <w:rFonts w:ascii="Times New Roman" w:hAnsi="Times New Roman"/>
          <w:sz w:val="24"/>
          <w:szCs w:val="24"/>
        </w:rPr>
        <w:t xml:space="preserve">выпуск </w:t>
      </w:r>
      <w:r w:rsidR="009E5C9D">
        <w:rPr>
          <w:rFonts w:ascii="Times New Roman" w:hAnsi="Times New Roman"/>
          <w:sz w:val="24"/>
          <w:szCs w:val="24"/>
        </w:rPr>
        <w:t>20</w:t>
      </w:r>
      <w:r w:rsidR="00AB78D4" w:rsidRPr="00AB78D4">
        <w:rPr>
          <w:rFonts w:ascii="Times New Roman" w:hAnsi="Times New Roman"/>
          <w:sz w:val="24"/>
          <w:szCs w:val="24"/>
        </w:rPr>
        <w:t>20</w:t>
      </w:r>
      <w:r w:rsidR="009E5C9D">
        <w:rPr>
          <w:rFonts w:ascii="Times New Roman" w:hAnsi="Times New Roman"/>
          <w:sz w:val="24"/>
          <w:szCs w:val="24"/>
        </w:rPr>
        <w:t>г.</w:t>
      </w:r>
      <w:r w:rsidR="009E53DD">
        <w:rPr>
          <w:rFonts w:ascii="Times New Roman" w:hAnsi="Times New Roman"/>
          <w:sz w:val="24"/>
          <w:szCs w:val="24"/>
        </w:rPr>
        <w:t xml:space="preserve"> в соответствии со следующими требованиями и следующими техническими характеристиками:</w:t>
      </w:r>
    </w:p>
    <w:tbl>
      <w:tblPr>
        <w:tblStyle w:val="af4"/>
        <w:tblW w:w="0" w:type="auto"/>
        <w:tblLook w:val="04A0" w:firstRow="1" w:lastRow="0" w:firstColumn="1" w:lastColumn="0" w:noHBand="0" w:noVBand="1"/>
      </w:tblPr>
      <w:tblGrid>
        <w:gridCol w:w="4210"/>
        <w:gridCol w:w="1499"/>
        <w:gridCol w:w="1960"/>
        <w:gridCol w:w="1677"/>
      </w:tblGrid>
      <w:tr w:rsidR="002E12BB" w:rsidRPr="006E51BC" w:rsidTr="000C6177">
        <w:tc>
          <w:tcPr>
            <w:tcW w:w="4210" w:type="dxa"/>
            <w:vAlign w:val="center"/>
          </w:tcPr>
          <w:p w:rsidR="002E12BB" w:rsidRPr="006E51BC" w:rsidRDefault="002E12BB" w:rsidP="0083207C">
            <w:pPr>
              <w:spacing w:after="0" w:line="240" w:lineRule="auto"/>
              <w:jc w:val="center"/>
              <w:rPr>
                <w:rFonts w:ascii="Times New Roman" w:hAnsi="Times New Roman"/>
                <w:b/>
                <w:sz w:val="24"/>
                <w:szCs w:val="24"/>
              </w:rPr>
            </w:pPr>
            <w:r w:rsidRPr="006E51BC">
              <w:rPr>
                <w:rFonts w:ascii="Times New Roman" w:hAnsi="Times New Roman"/>
                <w:b/>
                <w:sz w:val="24"/>
                <w:szCs w:val="24"/>
              </w:rPr>
              <w:t>Модель</w:t>
            </w:r>
          </w:p>
        </w:tc>
        <w:tc>
          <w:tcPr>
            <w:tcW w:w="1499" w:type="dxa"/>
            <w:vAlign w:val="center"/>
          </w:tcPr>
          <w:p w:rsidR="002E12BB" w:rsidRPr="006E51BC" w:rsidRDefault="002E12BB" w:rsidP="0083207C">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Количество </w:t>
            </w:r>
          </w:p>
          <w:p w:rsidR="002E12BB" w:rsidRPr="006E51BC" w:rsidRDefault="002E12BB" w:rsidP="0083207C">
            <w:pPr>
              <w:spacing w:after="0" w:line="240" w:lineRule="auto"/>
              <w:jc w:val="center"/>
              <w:rPr>
                <w:rFonts w:ascii="Times New Roman" w:hAnsi="Times New Roman"/>
                <w:b/>
                <w:sz w:val="24"/>
                <w:szCs w:val="24"/>
              </w:rPr>
            </w:pPr>
            <w:r w:rsidRPr="006E51BC">
              <w:rPr>
                <w:rFonts w:ascii="Times New Roman" w:hAnsi="Times New Roman"/>
                <w:b/>
                <w:sz w:val="24"/>
                <w:szCs w:val="24"/>
              </w:rPr>
              <w:t>(шт.)</w:t>
            </w:r>
          </w:p>
        </w:tc>
        <w:tc>
          <w:tcPr>
            <w:tcW w:w="1960" w:type="dxa"/>
            <w:vAlign w:val="center"/>
          </w:tcPr>
          <w:p w:rsidR="002E12BB" w:rsidRPr="006E51BC" w:rsidRDefault="002E12BB" w:rsidP="0083207C">
            <w:pPr>
              <w:spacing w:after="0" w:line="240" w:lineRule="auto"/>
              <w:jc w:val="center"/>
              <w:rPr>
                <w:rFonts w:ascii="Times New Roman" w:hAnsi="Times New Roman"/>
                <w:b/>
                <w:sz w:val="24"/>
                <w:szCs w:val="24"/>
              </w:rPr>
            </w:pPr>
            <w:r w:rsidRPr="006E51BC">
              <w:rPr>
                <w:rFonts w:ascii="Times New Roman" w:hAnsi="Times New Roman"/>
                <w:b/>
                <w:sz w:val="24"/>
                <w:szCs w:val="24"/>
              </w:rPr>
              <w:t>Срок поставки</w:t>
            </w:r>
          </w:p>
        </w:tc>
        <w:tc>
          <w:tcPr>
            <w:tcW w:w="1677" w:type="dxa"/>
            <w:vAlign w:val="center"/>
          </w:tcPr>
          <w:p w:rsidR="002E12BB" w:rsidRPr="006E51BC" w:rsidRDefault="009E53DD" w:rsidP="0083207C">
            <w:pPr>
              <w:spacing w:after="0" w:line="240" w:lineRule="auto"/>
              <w:jc w:val="center"/>
              <w:rPr>
                <w:rFonts w:ascii="Times New Roman" w:hAnsi="Times New Roman"/>
                <w:b/>
                <w:sz w:val="24"/>
                <w:szCs w:val="24"/>
              </w:rPr>
            </w:pPr>
            <w:r w:rsidRPr="007603D0">
              <w:rPr>
                <w:rFonts w:ascii="Times New Roman" w:hAnsi="Times New Roman"/>
                <w:b/>
                <w:sz w:val="24"/>
                <w:szCs w:val="24"/>
              </w:rPr>
              <w:t>Цена, руб.</w:t>
            </w:r>
            <w:r>
              <w:rPr>
                <w:rFonts w:ascii="Times New Roman" w:hAnsi="Times New Roman"/>
                <w:b/>
                <w:sz w:val="24"/>
                <w:szCs w:val="24"/>
              </w:rPr>
              <w:t>, в т.ч. НДС</w:t>
            </w:r>
            <w:r w:rsidRPr="007603D0">
              <w:rPr>
                <w:rFonts w:ascii="Times New Roman" w:hAnsi="Times New Roman"/>
                <w:b/>
                <w:sz w:val="24"/>
                <w:szCs w:val="24"/>
              </w:rPr>
              <w:t xml:space="preserve"> </w:t>
            </w:r>
          </w:p>
        </w:tc>
      </w:tr>
      <w:tr w:rsidR="002E12BB" w:rsidRPr="006E51BC" w:rsidTr="000C6177">
        <w:tc>
          <w:tcPr>
            <w:tcW w:w="4210" w:type="dxa"/>
            <w:vAlign w:val="center"/>
          </w:tcPr>
          <w:p w:rsidR="002E12BB" w:rsidRPr="008C2A44" w:rsidRDefault="00AB78D4" w:rsidP="00C873F9">
            <w:pPr>
              <w:pStyle w:val="a"/>
              <w:numPr>
                <w:ilvl w:val="0"/>
                <w:numId w:val="0"/>
              </w:numPr>
              <w:spacing w:line="240" w:lineRule="auto"/>
              <w:ind w:left="360"/>
              <w:jc w:val="center"/>
              <w:rPr>
                <w:sz w:val="24"/>
                <w:lang w:val="en-US"/>
              </w:rPr>
            </w:pPr>
            <w:r w:rsidRPr="00AB78D4">
              <w:rPr>
                <w:sz w:val="24"/>
                <w:szCs w:val="24"/>
                <w:lang w:val="en-US"/>
              </w:rPr>
              <w:t xml:space="preserve">Mercedes-Benz </w:t>
            </w:r>
            <w:r w:rsidRPr="00AB78D4">
              <w:rPr>
                <w:sz w:val="24"/>
                <w:szCs w:val="24"/>
              </w:rPr>
              <w:fldChar w:fldCharType="begin"/>
            </w:r>
            <w:r w:rsidRPr="00AB78D4">
              <w:rPr>
                <w:sz w:val="24"/>
                <w:szCs w:val="24"/>
                <w:lang w:val="en-US"/>
              </w:rPr>
              <w:instrText xml:space="preserve"> DOCVARIABLE  </w:instrText>
            </w:r>
            <w:r w:rsidRPr="00AB78D4">
              <w:rPr>
                <w:sz w:val="24"/>
                <w:szCs w:val="24"/>
              </w:rPr>
              <w:instrText>МодельАвто</w:instrText>
            </w:r>
            <w:r w:rsidRPr="00AB78D4">
              <w:rPr>
                <w:sz w:val="24"/>
                <w:szCs w:val="24"/>
                <w:lang w:val="en-US"/>
              </w:rPr>
              <w:instrText xml:space="preserve">  \* MERGEFORMAT </w:instrText>
            </w:r>
            <w:r w:rsidRPr="00AB78D4">
              <w:rPr>
                <w:sz w:val="24"/>
                <w:szCs w:val="24"/>
              </w:rPr>
              <w:fldChar w:fldCharType="separate"/>
            </w:r>
            <w:r w:rsidRPr="00AB78D4">
              <w:rPr>
                <w:sz w:val="24"/>
                <w:szCs w:val="24"/>
                <w:lang w:val="en-US"/>
              </w:rPr>
              <w:t>V-Class EL 250 d FL</w:t>
            </w:r>
            <w:r w:rsidRPr="00AB78D4">
              <w:rPr>
                <w:sz w:val="24"/>
                <w:szCs w:val="24"/>
              </w:rPr>
              <w:fldChar w:fldCharType="end"/>
            </w:r>
          </w:p>
        </w:tc>
        <w:tc>
          <w:tcPr>
            <w:tcW w:w="1499" w:type="dxa"/>
            <w:vAlign w:val="center"/>
          </w:tcPr>
          <w:p w:rsidR="002E12BB" w:rsidRPr="00C873F9" w:rsidRDefault="00C873F9" w:rsidP="0083207C">
            <w:pPr>
              <w:pStyle w:val="a"/>
              <w:numPr>
                <w:ilvl w:val="0"/>
                <w:numId w:val="0"/>
              </w:numPr>
              <w:spacing w:line="240" w:lineRule="auto"/>
              <w:ind w:left="360"/>
              <w:jc w:val="center"/>
              <w:rPr>
                <w:sz w:val="24"/>
                <w:szCs w:val="24"/>
                <w:lang w:val="en-US"/>
              </w:rPr>
            </w:pPr>
            <w:r>
              <w:rPr>
                <w:sz w:val="24"/>
                <w:szCs w:val="24"/>
                <w:lang w:val="en-US"/>
              </w:rPr>
              <w:t>1</w:t>
            </w:r>
          </w:p>
        </w:tc>
        <w:tc>
          <w:tcPr>
            <w:tcW w:w="1960" w:type="dxa"/>
            <w:vAlign w:val="center"/>
          </w:tcPr>
          <w:p w:rsidR="002E12BB" w:rsidRPr="006E51BC" w:rsidRDefault="009E53DD" w:rsidP="009E53DD">
            <w:pPr>
              <w:spacing w:after="0" w:line="240" w:lineRule="auto"/>
              <w:jc w:val="center"/>
              <w:rPr>
                <w:rFonts w:ascii="Times New Roman" w:hAnsi="Times New Roman"/>
                <w:sz w:val="24"/>
                <w:szCs w:val="24"/>
              </w:rPr>
            </w:pPr>
            <w:r>
              <w:rPr>
                <w:rFonts w:ascii="Times New Roman" w:hAnsi="Times New Roman"/>
                <w:sz w:val="24"/>
                <w:szCs w:val="24"/>
              </w:rPr>
              <w:t>д</w:t>
            </w:r>
            <w:r w:rsidR="002E12BB">
              <w:rPr>
                <w:rFonts w:ascii="Times New Roman" w:hAnsi="Times New Roman"/>
                <w:sz w:val="24"/>
                <w:szCs w:val="24"/>
              </w:rPr>
              <w:t xml:space="preserve">о </w:t>
            </w:r>
            <w:r w:rsidR="000C6177">
              <w:rPr>
                <w:rFonts w:ascii="Times New Roman" w:hAnsi="Times New Roman"/>
                <w:sz w:val="24"/>
                <w:szCs w:val="24"/>
              </w:rPr>
              <w:t>10</w:t>
            </w:r>
            <w:r w:rsidR="002E12BB">
              <w:rPr>
                <w:rFonts w:ascii="Times New Roman" w:hAnsi="Times New Roman"/>
                <w:sz w:val="24"/>
                <w:szCs w:val="24"/>
              </w:rPr>
              <w:t>.</w:t>
            </w:r>
            <w:r w:rsidR="0026514E">
              <w:rPr>
                <w:rFonts w:ascii="Times New Roman" w:hAnsi="Times New Roman"/>
                <w:sz w:val="24"/>
                <w:szCs w:val="24"/>
                <w:lang w:val="en-US"/>
              </w:rPr>
              <w:t>0</w:t>
            </w:r>
            <w:r w:rsidR="000C6177">
              <w:rPr>
                <w:rFonts w:ascii="Times New Roman" w:hAnsi="Times New Roman"/>
                <w:sz w:val="24"/>
                <w:szCs w:val="24"/>
              </w:rPr>
              <w:t>2</w:t>
            </w:r>
            <w:r w:rsidR="002E12BB">
              <w:rPr>
                <w:rFonts w:ascii="Times New Roman" w:hAnsi="Times New Roman"/>
                <w:sz w:val="24"/>
                <w:szCs w:val="24"/>
              </w:rPr>
              <w:t>.20</w:t>
            </w:r>
            <w:r w:rsidR="0026514E">
              <w:rPr>
                <w:rFonts w:ascii="Times New Roman" w:hAnsi="Times New Roman"/>
                <w:sz w:val="24"/>
                <w:szCs w:val="24"/>
                <w:lang w:val="en-US"/>
              </w:rPr>
              <w:t>2</w:t>
            </w:r>
            <w:r w:rsidR="00AB78D4">
              <w:rPr>
                <w:rFonts w:ascii="Times New Roman" w:hAnsi="Times New Roman"/>
                <w:sz w:val="24"/>
                <w:szCs w:val="24"/>
                <w:lang w:val="en-US"/>
              </w:rPr>
              <w:t>1</w:t>
            </w:r>
            <w:r w:rsidR="002E12BB">
              <w:rPr>
                <w:rFonts w:ascii="Times New Roman" w:hAnsi="Times New Roman"/>
                <w:sz w:val="24"/>
                <w:szCs w:val="24"/>
              </w:rPr>
              <w:t>г.</w:t>
            </w:r>
          </w:p>
        </w:tc>
        <w:tc>
          <w:tcPr>
            <w:tcW w:w="1677" w:type="dxa"/>
            <w:vAlign w:val="center"/>
          </w:tcPr>
          <w:p w:rsidR="002E12BB" w:rsidRPr="006E51BC" w:rsidRDefault="00AB78D4" w:rsidP="009E53DD">
            <w:pPr>
              <w:spacing w:after="0" w:line="240" w:lineRule="auto"/>
              <w:jc w:val="center"/>
              <w:rPr>
                <w:rFonts w:ascii="Times New Roman" w:hAnsi="Times New Roman"/>
                <w:sz w:val="24"/>
                <w:szCs w:val="24"/>
              </w:rPr>
            </w:pPr>
            <w:r>
              <w:rPr>
                <w:rFonts w:ascii="Times New Roman" w:hAnsi="Times New Roman"/>
                <w:sz w:val="24"/>
                <w:szCs w:val="24"/>
                <w:lang w:val="en-US"/>
              </w:rPr>
              <w:t>6</w:t>
            </w:r>
            <w:r w:rsidR="00C873F9">
              <w:rPr>
                <w:rFonts w:ascii="Times New Roman" w:hAnsi="Times New Roman"/>
                <w:sz w:val="24"/>
                <w:szCs w:val="24"/>
                <w:lang w:val="en-US"/>
              </w:rPr>
              <w:t xml:space="preserve"> </w:t>
            </w:r>
            <w:r>
              <w:rPr>
                <w:rFonts w:ascii="Times New Roman" w:hAnsi="Times New Roman"/>
                <w:sz w:val="24"/>
                <w:szCs w:val="24"/>
                <w:lang w:val="en-US"/>
              </w:rPr>
              <w:t>94</w:t>
            </w:r>
            <w:r w:rsidR="009E53DD">
              <w:rPr>
                <w:rFonts w:ascii="Times New Roman" w:hAnsi="Times New Roman"/>
                <w:sz w:val="24"/>
                <w:szCs w:val="24"/>
              </w:rPr>
              <w:t>0</w:t>
            </w:r>
            <w:r w:rsidR="002D3972">
              <w:rPr>
                <w:rFonts w:ascii="Times New Roman" w:hAnsi="Times New Roman"/>
                <w:sz w:val="24"/>
                <w:szCs w:val="24"/>
              </w:rPr>
              <w:t> </w:t>
            </w:r>
            <w:r w:rsidR="00E000FB">
              <w:rPr>
                <w:rFonts w:ascii="Times New Roman" w:hAnsi="Times New Roman"/>
                <w:sz w:val="24"/>
                <w:szCs w:val="24"/>
              </w:rPr>
              <w:t>0</w:t>
            </w:r>
            <w:r w:rsidR="009E53DD">
              <w:rPr>
                <w:rFonts w:ascii="Times New Roman" w:hAnsi="Times New Roman"/>
                <w:sz w:val="24"/>
                <w:szCs w:val="24"/>
              </w:rPr>
              <w:t>00</w:t>
            </w:r>
            <w:r w:rsidR="002D3972">
              <w:rPr>
                <w:rFonts w:ascii="Times New Roman" w:hAnsi="Times New Roman"/>
                <w:sz w:val="24"/>
                <w:szCs w:val="24"/>
              </w:rPr>
              <w:t>,00</w:t>
            </w:r>
          </w:p>
        </w:tc>
      </w:tr>
    </w:tbl>
    <w:p w:rsidR="002E12BB" w:rsidRPr="00C873F9" w:rsidRDefault="00C873F9" w:rsidP="00E30FB2">
      <w:pPr>
        <w:spacing w:after="0" w:line="240" w:lineRule="auto"/>
        <w:jc w:val="both"/>
        <w:rPr>
          <w:rFonts w:ascii="Times New Roman" w:hAnsi="Times New Roman"/>
          <w:bCs/>
          <w:szCs w:val="24"/>
          <w:lang w:val="en-US"/>
        </w:rPr>
      </w:pPr>
      <w:r>
        <w:rPr>
          <w:rFonts w:ascii="Times New Roman" w:hAnsi="Times New Roman"/>
          <w:bCs/>
          <w:szCs w:val="24"/>
          <w:lang w:val="en-US"/>
        </w:rPr>
        <w:t xml:space="preserve"> </w:t>
      </w:r>
    </w:p>
    <w:p w:rsidR="008A6EC5" w:rsidRDefault="009E5C9D" w:rsidP="008A6EC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Основные характеристики автомобиля </w:t>
      </w:r>
      <w:proofErr w:type="spellStart"/>
      <w:r w:rsidR="00AB78D4" w:rsidRPr="00AB78D4">
        <w:rPr>
          <w:rFonts w:ascii="Times New Roman" w:hAnsi="Times New Roman"/>
          <w:b/>
          <w:sz w:val="24"/>
          <w:szCs w:val="24"/>
        </w:rPr>
        <w:t>Mercedes-Benz</w:t>
      </w:r>
      <w:proofErr w:type="spellEnd"/>
      <w:r w:rsidR="00AB78D4" w:rsidRPr="00AB78D4">
        <w:rPr>
          <w:rFonts w:ascii="Times New Roman" w:hAnsi="Times New Roman"/>
          <w:b/>
          <w:sz w:val="24"/>
          <w:szCs w:val="24"/>
        </w:rPr>
        <w:t xml:space="preserve"> </w:t>
      </w:r>
      <w:r w:rsidR="00AB78D4" w:rsidRPr="00AB78D4">
        <w:rPr>
          <w:rFonts w:ascii="Times New Roman" w:hAnsi="Times New Roman"/>
          <w:b/>
          <w:sz w:val="24"/>
          <w:szCs w:val="24"/>
        </w:rPr>
        <w:fldChar w:fldCharType="begin"/>
      </w:r>
      <w:r w:rsidR="00AB78D4" w:rsidRPr="00AB78D4">
        <w:rPr>
          <w:rFonts w:ascii="Times New Roman" w:hAnsi="Times New Roman"/>
          <w:b/>
          <w:sz w:val="24"/>
          <w:szCs w:val="24"/>
        </w:rPr>
        <w:instrText xml:space="preserve"> DOCVARIABLE  МодельАвто  \* MERGEFORMAT </w:instrText>
      </w:r>
      <w:r w:rsidR="00AB78D4" w:rsidRPr="00AB78D4">
        <w:rPr>
          <w:rFonts w:ascii="Times New Roman" w:hAnsi="Times New Roman"/>
          <w:b/>
          <w:sz w:val="24"/>
          <w:szCs w:val="24"/>
        </w:rPr>
        <w:fldChar w:fldCharType="separate"/>
      </w:r>
      <w:r w:rsidR="00AB78D4" w:rsidRPr="00AB78D4">
        <w:rPr>
          <w:rFonts w:ascii="Times New Roman" w:hAnsi="Times New Roman"/>
          <w:b/>
          <w:sz w:val="24"/>
          <w:szCs w:val="24"/>
        </w:rPr>
        <w:t>V-</w:t>
      </w:r>
      <w:proofErr w:type="spellStart"/>
      <w:r w:rsidR="00AB78D4" w:rsidRPr="00AB78D4">
        <w:rPr>
          <w:rFonts w:ascii="Times New Roman" w:hAnsi="Times New Roman"/>
          <w:b/>
          <w:sz w:val="24"/>
          <w:szCs w:val="24"/>
        </w:rPr>
        <w:t>Class</w:t>
      </w:r>
      <w:proofErr w:type="spellEnd"/>
      <w:r w:rsidR="00AB78D4" w:rsidRPr="00AB78D4">
        <w:rPr>
          <w:rFonts w:ascii="Times New Roman" w:hAnsi="Times New Roman"/>
          <w:b/>
          <w:sz w:val="24"/>
          <w:szCs w:val="24"/>
        </w:rPr>
        <w:t xml:space="preserve"> EL 250 d FL</w:t>
      </w:r>
      <w:r w:rsidR="00AB78D4" w:rsidRPr="00AB78D4">
        <w:rPr>
          <w:rFonts w:ascii="Times New Roman" w:hAnsi="Times New Roman"/>
          <w:b/>
          <w:sz w:val="24"/>
          <w:szCs w:val="24"/>
        </w:rPr>
        <w:fldChar w:fldCharType="end"/>
      </w:r>
    </w:p>
    <w:p w:rsidR="009E5C9D" w:rsidRDefault="009E5C9D" w:rsidP="008A6EC5">
      <w:pPr>
        <w:autoSpaceDE w:val="0"/>
        <w:autoSpaceDN w:val="0"/>
        <w:adjustRightInd w:val="0"/>
        <w:spacing w:after="0" w:line="240" w:lineRule="auto"/>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4389"/>
      </w:tblGrid>
      <w:tr w:rsidR="00AB78D4" w:rsidRPr="00411262" w:rsidTr="009E53DD">
        <w:trPr>
          <w:trHeight w:val="278"/>
        </w:trPr>
        <w:tc>
          <w:tcPr>
            <w:tcW w:w="4962" w:type="dxa"/>
          </w:tcPr>
          <w:p w:rsidR="00AB78D4" w:rsidRPr="009E53DD" w:rsidRDefault="00AB78D4" w:rsidP="009E53DD">
            <w:pPr>
              <w:spacing w:after="0" w:line="240" w:lineRule="auto"/>
              <w:ind w:firstLine="142"/>
              <w:rPr>
                <w:rFonts w:ascii="Times New Roman" w:hAnsi="Times New Roman"/>
                <w:sz w:val="24"/>
                <w:szCs w:val="24"/>
              </w:rPr>
            </w:pPr>
            <w:r w:rsidRPr="009E53DD">
              <w:rPr>
                <w:rFonts w:ascii="Times New Roman" w:eastAsia="Arial" w:hAnsi="Times New Roman"/>
                <w:sz w:val="24"/>
                <w:szCs w:val="24"/>
              </w:rPr>
              <w:t>Модель</w:t>
            </w:r>
          </w:p>
        </w:tc>
        <w:tc>
          <w:tcPr>
            <w:tcW w:w="4389" w:type="dxa"/>
          </w:tcPr>
          <w:p w:rsidR="00AB78D4" w:rsidRPr="009E53DD" w:rsidRDefault="00AB78D4" w:rsidP="00AB78D4">
            <w:pPr>
              <w:spacing w:after="0" w:line="240" w:lineRule="auto"/>
              <w:ind w:left="129"/>
              <w:rPr>
                <w:rFonts w:ascii="Times New Roman" w:hAnsi="Times New Roman"/>
                <w:sz w:val="24"/>
                <w:szCs w:val="24"/>
                <w:lang w:val="en-US"/>
              </w:rPr>
            </w:pPr>
            <w:r w:rsidRPr="009E53DD">
              <w:rPr>
                <w:rFonts w:ascii="Times New Roman" w:hAnsi="Times New Roman"/>
                <w:sz w:val="24"/>
                <w:szCs w:val="24"/>
              </w:rPr>
              <w:fldChar w:fldCharType="begin"/>
            </w:r>
            <w:r w:rsidRPr="009E53DD">
              <w:rPr>
                <w:rFonts w:ascii="Times New Roman" w:hAnsi="Times New Roman"/>
                <w:sz w:val="24"/>
                <w:szCs w:val="24"/>
                <w:lang w:val="en-US"/>
              </w:rPr>
              <w:instrText xml:space="preserve"> DOCVARIABLE  </w:instrText>
            </w:r>
            <w:r w:rsidRPr="009E53DD">
              <w:rPr>
                <w:rFonts w:ascii="Times New Roman" w:hAnsi="Times New Roman"/>
                <w:sz w:val="24"/>
                <w:szCs w:val="24"/>
              </w:rPr>
              <w:instrText>МодельАвто</w:instrText>
            </w:r>
            <w:r w:rsidRPr="009E53DD">
              <w:rPr>
                <w:rFonts w:ascii="Times New Roman" w:hAnsi="Times New Roman"/>
                <w:sz w:val="24"/>
                <w:szCs w:val="24"/>
                <w:lang w:val="en-US"/>
              </w:rPr>
              <w:instrText xml:space="preserve">  \* MERGEFORMAT </w:instrText>
            </w:r>
            <w:r w:rsidRPr="009E53DD">
              <w:rPr>
                <w:rFonts w:ascii="Times New Roman" w:hAnsi="Times New Roman"/>
                <w:sz w:val="24"/>
                <w:szCs w:val="24"/>
              </w:rPr>
              <w:fldChar w:fldCharType="separate"/>
            </w:r>
            <w:r w:rsidRPr="009E53DD">
              <w:rPr>
                <w:rFonts w:ascii="Times New Roman" w:hAnsi="Times New Roman"/>
                <w:sz w:val="24"/>
                <w:szCs w:val="24"/>
                <w:lang w:val="en-US"/>
              </w:rPr>
              <w:t>V-Class EL 250 d FL</w:t>
            </w:r>
            <w:r w:rsidRPr="009E53DD">
              <w:rPr>
                <w:rFonts w:ascii="Times New Roman" w:hAnsi="Times New Roman"/>
                <w:sz w:val="24"/>
                <w:szCs w:val="24"/>
              </w:rPr>
              <w:fldChar w:fldCharType="end"/>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hAnsi="Times New Roman"/>
                <w:sz w:val="24"/>
                <w:szCs w:val="24"/>
              </w:rPr>
            </w:pPr>
            <w:r w:rsidRPr="009E53DD">
              <w:rPr>
                <w:rFonts w:ascii="Times New Roman" w:eastAsia="Arial" w:hAnsi="Times New Roman"/>
                <w:sz w:val="24"/>
                <w:szCs w:val="24"/>
              </w:rPr>
              <w:t>Цвет кузова</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fldChar w:fldCharType="begin"/>
            </w:r>
            <w:r w:rsidRPr="009E53DD">
              <w:rPr>
                <w:rFonts w:ascii="Times New Roman" w:hAnsi="Times New Roman"/>
                <w:sz w:val="24"/>
                <w:szCs w:val="24"/>
              </w:rPr>
              <w:instrText xml:space="preserve"> DOCVARIABLE  ЦветАвто  \* MERGEFORMAT </w:instrText>
            </w:r>
            <w:r w:rsidRPr="009E53DD">
              <w:rPr>
                <w:rFonts w:ascii="Times New Roman" w:hAnsi="Times New Roman"/>
                <w:sz w:val="24"/>
                <w:szCs w:val="24"/>
              </w:rPr>
              <w:fldChar w:fldCharType="separate"/>
            </w:r>
            <w:r w:rsidRPr="009E53DD">
              <w:rPr>
                <w:rFonts w:ascii="Times New Roman" w:hAnsi="Times New Roman"/>
                <w:sz w:val="24"/>
                <w:szCs w:val="24"/>
              </w:rPr>
              <w:t>черный обсидиан, металлик</w:t>
            </w:r>
            <w:r w:rsidRPr="009E53DD">
              <w:rPr>
                <w:rFonts w:ascii="Times New Roman" w:hAnsi="Times New Roman"/>
                <w:sz w:val="24"/>
                <w:szCs w:val="24"/>
              </w:rPr>
              <w:fldChar w:fldCharType="end"/>
            </w:r>
            <w:r w:rsidRPr="009E53DD">
              <w:rPr>
                <w:rFonts w:ascii="Times New Roman" w:hAnsi="Times New Roman"/>
                <w:sz w:val="24"/>
                <w:szCs w:val="24"/>
              </w:rPr>
              <w:t xml:space="preserve"> (</w:t>
            </w:r>
            <w:r w:rsidRPr="009E53DD">
              <w:rPr>
                <w:rFonts w:ascii="Times New Roman" w:hAnsi="Times New Roman"/>
                <w:sz w:val="24"/>
                <w:szCs w:val="24"/>
              </w:rPr>
              <w:fldChar w:fldCharType="begin"/>
            </w:r>
            <w:r w:rsidRPr="009E53DD">
              <w:rPr>
                <w:rFonts w:ascii="Times New Roman" w:hAnsi="Times New Roman"/>
                <w:sz w:val="24"/>
                <w:szCs w:val="24"/>
              </w:rPr>
              <w:instrText xml:space="preserve"> DOCVARIABLE  ЦветКодАвто  \* MERGEFORMAT </w:instrText>
            </w:r>
            <w:r w:rsidRPr="009E53DD">
              <w:rPr>
                <w:rFonts w:ascii="Times New Roman" w:hAnsi="Times New Roman"/>
                <w:sz w:val="24"/>
                <w:szCs w:val="24"/>
              </w:rPr>
              <w:fldChar w:fldCharType="separate"/>
            </w:r>
            <w:r w:rsidRPr="009E53DD">
              <w:rPr>
                <w:rFonts w:ascii="Times New Roman" w:hAnsi="Times New Roman"/>
                <w:sz w:val="24"/>
                <w:szCs w:val="24"/>
              </w:rPr>
              <w:t>9197</w:t>
            </w:r>
            <w:r w:rsidRPr="009E53DD">
              <w:rPr>
                <w:rFonts w:ascii="Times New Roman" w:hAnsi="Times New Roman"/>
                <w:sz w:val="24"/>
                <w:szCs w:val="24"/>
              </w:rPr>
              <w:fldChar w:fldCharType="end"/>
            </w:r>
            <w:r w:rsidRPr="009E53DD">
              <w:rPr>
                <w:rFonts w:ascii="Times New Roman" w:hAnsi="Times New Roman"/>
                <w:sz w:val="24"/>
                <w:szCs w:val="24"/>
              </w:rPr>
              <w:t xml:space="preserve">)   </w:t>
            </w:r>
          </w:p>
        </w:tc>
      </w:tr>
      <w:tr w:rsidR="00AB78D4" w:rsidRPr="00AB78D4" w:rsidTr="009E53DD">
        <w:trPr>
          <w:trHeight w:val="272"/>
        </w:trPr>
        <w:tc>
          <w:tcPr>
            <w:tcW w:w="4962" w:type="dxa"/>
          </w:tcPr>
          <w:p w:rsidR="00AB78D4" w:rsidRPr="009E53DD" w:rsidRDefault="00AB78D4" w:rsidP="009E53DD">
            <w:pPr>
              <w:spacing w:after="0" w:line="240" w:lineRule="auto"/>
              <w:ind w:firstLine="142"/>
              <w:rPr>
                <w:rFonts w:ascii="Times New Roman" w:hAnsi="Times New Roman"/>
                <w:sz w:val="24"/>
                <w:szCs w:val="24"/>
              </w:rPr>
            </w:pPr>
            <w:r w:rsidRPr="009E53DD">
              <w:rPr>
                <w:rFonts w:ascii="Times New Roman" w:eastAsia="Arial" w:hAnsi="Times New Roman"/>
                <w:sz w:val="24"/>
                <w:szCs w:val="24"/>
              </w:rPr>
              <w:t>Цвет салона</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fldChar w:fldCharType="begin"/>
            </w:r>
            <w:r w:rsidRPr="009E53DD">
              <w:rPr>
                <w:rFonts w:ascii="Times New Roman" w:hAnsi="Times New Roman"/>
                <w:sz w:val="24"/>
                <w:szCs w:val="24"/>
              </w:rPr>
              <w:instrText xml:space="preserve"> DOCVARIABLE  ЦветСалона  \* MERGEFORMAT </w:instrText>
            </w:r>
            <w:r w:rsidRPr="009E53DD">
              <w:rPr>
                <w:rFonts w:ascii="Times New Roman" w:hAnsi="Times New Roman"/>
                <w:sz w:val="24"/>
                <w:szCs w:val="24"/>
              </w:rPr>
              <w:fldChar w:fldCharType="separate"/>
            </w:r>
            <w:r w:rsidRPr="009E53DD">
              <w:rPr>
                <w:rFonts w:ascii="Times New Roman" w:hAnsi="Times New Roman"/>
                <w:sz w:val="24"/>
                <w:szCs w:val="24"/>
              </w:rPr>
              <w:t>Кожа Лугано, черная (VX7)</w:t>
            </w:r>
            <w:r w:rsidRPr="009E53DD">
              <w:rPr>
                <w:rFonts w:ascii="Times New Roman" w:hAnsi="Times New Roman"/>
                <w:sz w:val="24"/>
                <w:szCs w:val="24"/>
              </w:rPr>
              <w:fldChar w:fldCharType="end"/>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hAnsi="Times New Roman"/>
                <w:sz w:val="24"/>
                <w:szCs w:val="24"/>
              </w:rPr>
            </w:pPr>
            <w:r w:rsidRPr="009E53DD">
              <w:rPr>
                <w:rFonts w:ascii="Times New Roman" w:eastAsia="Arial" w:hAnsi="Times New Roman"/>
                <w:sz w:val="24"/>
                <w:szCs w:val="24"/>
              </w:rPr>
              <w:t>Производство</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fldChar w:fldCharType="begin"/>
            </w:r>
            <w:r w:rsidRPr="009E53DD">
              <w:rPr>
                <w:rFonts w:ascii="Times New Roman" w:hAnsi="Times New Roman"/>
                <w:sz w:val="24"/>
                <w:szCs w:val="24"/>
              </w:rPr>
              <w:instrText xml:space="preserve"> DOCVARIABLE  ГодВыпуска  \* MERGEFORMAT </w:instrText>
            </w:r>
            <w:r w:rsidRPr="009E53DD">
              <w:rPr>
                <w:rFonts w:ascii="Times New Roman" w:hAnsi="Times New Roman"/>
                <w:sz w:val="24"/>
                <w:szCs w:val="24"/>
              </w:rPr>
              <w:fldChar w:fldCharType="separate"/>
            </w:r>
            <w:r w:rsidRPr="009E53DD">
              <w:rPr>
                <w:rFonts w:ascii="Times New Roman" w:hAnsi="Times New Roman"/>
                <w:sz w:val="24"/>
                <w:szCs w:val="24"/>
              </w:rPr>
              <w:t>2020</w:t>
            </w:r>
            <w:r w:rsidRPr="009E53DD">
              <w:rPr>
                <w:rFonts w:ascii="Times New Roman" w:hAnsi="Times New Roman"/>
                <w:sz w:val="24"/>
                <w:szCs w:val="24"/>
              </w:rPr>
              <w:fldChar w:fldCharType="end"/>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eastAsia="Arial" w:hAnsi="Times New Roman"/>
                <w:sz w:val="24"/>
                <w:szCs w:val="24"/>
              </w:rPr>
            </w:pPr>
            <w:r w:rsidRPr="009E53DD">
              <w:rPr>
                <w:rFonts w:ascii="Times New Roman" w:eastAsia="Arial" w:hAnsi="Times New Roman"/>
                <w:sz w:val="24"/>
                <w:szCs w:val="24"/>
              </w:rPr>
              <w:t>Тип двигателя</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t>дизельный</w:t>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eastAsia="Arial" w:hAnsi="Times New Roman"/>
                <w:sz w:val="24"/>
                <w:szCs w:val="24"/>
              </w:rPr>
            </w:pPr>
            <w:r w:rsidRPr="009E53DD">
              <w:rPr>
                <w:rFonts w:ascii="Times New Roman" w:eastAsia="Arial" w:hAnsi="Times New Roman"/>
                <w:sz w:val="24"/>
                <w:szCs w:val="24"/>
              </w:rPr>
              <w:t>Тип КПП</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t>Автоматическая</w:t>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eastAsia="Arial" w:hAnsi="Times New Roman"/>
                <w:sz w:val="24"/>
                <w:szCs w:val="24"/>
                <w:vertAlign w:val="superscript"/>
              </w:rPr>
            </w:pPr>
            <w:r w:rsidRPr="009E53DD">
              <w:rPr>
                <w:rFonts w:ascii="Times New Roman" w:eastAsia="Arial" w:hAnsi="Times New Roman"/>
                <w:sz w:val="24"/>
                <w:szCs w:val="24"/>
              </w:rPr>
              <w:t>Объем двигателя, см</w:t>
            </w:r>
            <w:r w:rsidRPr="009E53DD">
              <w:rPr>
                <w:rFonts w:ascii="Times New Roman" w:eastAsia="Arial" w:hAnsi="Times New Roman"/>
                <w:sz w:val="24"/>
                <w:szCs w:val="24"/>
                <w:vertAlign w:val="superscript"/>
              </w:rPr>
              <w:t>3</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t>2143</w:t>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eastAsia="Arial" w:hAnsi="Times New Roman"/>
                <w:sz w:val="24"/>
                <w:szCs w:val="24"/>
              </w:rPr>
            </w:pPr>
            <w:r w:rsidRPr="009E53DD">
              <w:rPr>
                <w:rFonts w:ascii="Times New Roman" w:eastAsia="Arial" w:hAnsi="Times New Roman"/>
                <w:sz w:val="24"/>
                <w:szCs w:val="24"/>
              </w:rPr>
              <w:t>Мощность кВт (</w:t>
            </w:r>
            <w:proofErr w:type="spellStart"/>
            <w:r w:rsidRPr="009E53DD">
              <w:rPr>
                <w:rFonts w:ascii="Times New Roman" w:eastAsia="Arial" w:hAnsi="Times New Roman"/>
                <w:sz w:val="24"/>
                <w:szCs w:val="24"/>
              </w:rPr>
              <w:t>л.с</w:t>
            </w:r>
            <w:proofErr w:type="spellEnd"/>
            <w:r w:rsidRPr="009E53DD">
              <w:rPr>
                <w:rFonts w:ascii="Times New Roman" w:eastAsia="Arial" w:hAnsi="Times New Roman"/>
                <w:sz w:val="24"/>
                <w:szCs w:val="24"/>
              </w:rPr>
              <w:t>.)</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t>140 (190)</w:t>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eastAsia="Arial" w:hAnsi="Times New Roman"/>
                <w:sz w:val="24"/>
                <w:szCs w:val="24"/>
              </w:rPr>
            </w:pPr>
            <w:r w:rsidRPr="009E53DD">
              <w:rPr>
                <w:rFonts w:ascii="Times New Roman" w:eastAsia="Arial" w:hAnsi="Times New Roman"/>
                <w:sz w:val="24"/>
                <w:szCs w:val="24"/>
              </w:rPr>
              <w:t>Максимальная скорость</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t>199</w:t>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eastAsia="Arial" w:hAnsi="Times New Roman"/>
                <w:sz w:val="24"/>
                <w:szCs w:val="24"/>
              </w:rPr>
            </w:pPr>
            <w:r w:rsidRPr="009E53DD">
              <w:rPr>
                <w:rFonts w:ascii="Times New Roman" w:eastAsia="Arial" w:hAnsi="Times New Roman"/>
                <w:sz w:val="24"/>
                <w:szCs w:val="24"/>
              </w:rPr>
              <w:t>Разгон до 100 км/ч, с</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t>10.7</w:t>
            </w:r>
          </w:p>
        </w:tc>
      </w:tr>
      <w:tr w:rsidR="00AB78D4" w:rsidRPr="00AB78D4" w:rsidTr="009E53DD">
        <w:trPr>
          <w:trHeight w:val="271"/>
        </w:trPr>
        <w:tc>
          <w:tcPr>
            <w:tcW w:w="4962" w:type="dxa"/>
          </w:tcPr>
          <w:p w:rsidR="00AB78D4" w:rsidRPr="009E53DD" w:rsidRDefault="00AB78D4" w:rsidP="009E53DD">
            <w:pPr>
              <w:spacing w:after="0" w:line="240" w:lineRule="auto"/>
              <w:ind w:firstLine="142"/>
              <w:rPr>
                <w:rFonts w:ascii="Times New Roman" w:eastAsia="Arial" w:hAnsi="Times New Roman"/>
                <w:sz w:val="24"/>
                <w:szCs w:val="24"/>
              </w:rPr>
            </w:pPr>
            <w:r w:rsidRPr="009E53DD">
              <w:rPr>
                <w:rFonts w:ascii="Times New Roman" w:eastAsia="Arial" w:hAnsi="Times New Roman"/>
                <w:sz w:val="24"/>
                <w:szCs w:val="24"/>
              </w:rPr>
              <w:t>Расход топлива, л/100 км (город/трасса/</w:t>
            </w:r>
            <w:proofErr w:type="spellStart"/>
            <w:r w:rsidRPr="009E53DD">
              <w:rPr>
                <w:rFonts w:ascii="Times New Roman" w:eastAsia="Arial" w:hAnsi="Times New Roman"/>
                <w:sz w:val="24"/>
                <w:szCs w:val="24"/>
              </w:rPr>
              <w:t>смеш</w:t>
            </w:r>
            <w:proofErr w:type="spellEnd"/>
            <w:r w:rsidRPr="009E53DD">
              <w:rPr>
                <w:rFonts w:ascii="Times New Roman" w:eastAsia="Arial" w:hAnsi="Times New Roman"/>
                <w:sz w:val="24"/>
                <w:szCs w:val="24"/>
              </w:rPr>
              <w:t>.)</w:t>
            </w:r>
          </w:p>
        </w:tc>
        <w:tc>
          <w:tcPr>
            <w:tcW w:w="4389" w:type="dxa"/>
          </w:tcPr>
          <w:p w:rsidR="00AB78D4" w:rsidRPr="009E53DD" w:rsidRDefault="00AB78D4" w:rsidP="00AB78D4">
            <w:pPr>
              <w:spacing w:after="0" w:line="240" w:lineRule="auto"/>
              <w:ind w:left="129"/>
              <w:rPr>
                <w:rFonts w:ascii="Times New Roman" w:hAnsi="Times New Roman"/>
                <w:sz w:val="24"/>
                <w:szCs w:val="24"/>
              </w:rPr>
            </w:pPr>
            <w:r w:rsidRPr="009E53DD">
              <w:rPr>
                <w:rFonts w:ascii="Times New Roman" w:hAnsi="Times New Roman"/>
                <w:sz w:val="24"/>
                <w:szCs w:val="24"/>
              </w:rPr>
              <w:t>6,7</w:t>
            </w:r>
          </w:p>
        </w:tc>
      </w:tr>
    </w:tbl>
    <w:p w:rsidR="00C873F9" w:rsidRDefault="00C873F9" w:rsidP="009E5C9D">
      <w:pPr>
        <w:autoSpaceDE w:val="0"/>
        <w:autoSpaceDN w:val="0"/>
        <w:adjustRightInd w:val="0"/>
        <w:spacing w:after="0" w:line="240" w:lineRule="auto"/>
        <w:rPr>
          <w:rFonts w:ascii="Times New Roman" w:hAnsi="Times New Roman"/>
          <w:color w:val="000000"/>
          <w:sz w:val="24"/>
          <w:szCs w:val="24"/>
          <w:lang w:eastAsia="ru-RU"/>
        </w:rPr>
      </w:pPr>
    </w:p>
    <w:p w:rsidR="00C873F9" w:rsidRDefault="00C873F9" w:rsidP="00C873F9">
      <w:pPr>
        <w:pStyle w:val="afc"/>
        <w:spacing w:before="10"/>
        <w:ind w:left="0"/>
        <w:rPr>
          <w:rFonts w:ascii="Daimler CA" w:eastAsia="Minion Pro" w:hAnsi="Daimler CA" w:cs="Minion Pro"/>
          <w:b/>
          <w:color w:val="231F20"/>
          <w:lang w:val="ru-RU"/>
        </w:rPr>
      </w:pPr>
      <w:r w:rsidRPr="005511E8">
        <w:rPr>
          <w:rFonts w:ascii="Daimler CA" w:eastAsia="Minion Pro" w:hAnsi="Daimler CA" w:cs="Minion Pro"/>
          <w:b/>
          <w:color w:val="231F20"/>
          <w:lang w:val="ru-RU"/>
        </w:rPr>
        <w:t>Комплектация автомобиля</w:t>
      </w:r>
    </w:p>
    <w:p w:rsidR="00C873F9" w:rsidRDefault="00C873F9" w:rsidP="00C873F9">
      <w:pPr>
        <w:pStyle w:val="afc"/>
        <w:spacing w:before="10"/>
        <w:ind w:left="0"/>
        <w:rPr>
          <w:rFonts w:ascii="Daimler CA" w:eastAsia="Minion Pro" w:hAnsi="Daimler CA" w:cs="Minion Pro"/>
          <w:b/>
          <w:color w:val="231F20"/>
          <w:lang w:val="ru-RU"/>
        </w:rPr>
      </w:pPr>
    </w:p>
    <w:p w:rsidR="0026514E" w:rsidRDefault="0026514E" w:rsidP="0026514E">
      <w:pPr>
        <w:pStyle w:val="afc"/>
        <w:spacing w:before="10"/>
        <w:ind w:left="0"/>
        <w:rPr>
          <w:rFonts w:ascii="Daimler CA" w:eastAsia="Minion Pro" w:hAnsi="Daimler CA" w:cs="Minion Pro"/>
          <w:b/>
          <w:color w:val="231F20"/>
          <w:lang w:val="ru-RU"/>
        </w:rPr>
      </w:pPr>
      <w:r>
        <w:rPr>
          <w:rFonts w:ascii="Daimler CA" w:eastAsia="Minion Pro" w:hAnsi="Daimler CA" w:cs="Minion Pro"/>
          <w:b/>
          <w:color w:val="231F20"/>
          <w:lang w:val="ru-RU"/>
        </w:rPr>
        <w:t>Код опции</w:t>
      </w:r>
      <w:r>
        <w:rPr>
          <w:rFonts w:ascii="Daimler CA" w:eastAsia="Minion Pro" w:hAnsi="Daimler CA" w:cs="Minion Pro"/>
          <w:b/>
          <w:color w:val="231F20"/>
          <w:lang w:val="ru-RU"/>
        </w:rPr>
        <w:tab/>
        <w:t xml:space="preserve">        Базовая комплектация</w:t>
      </w:r>
    </w:p>
    <w:tbl>
      <w:tblPr>
        <w:tblW w:w="5000" w:type="pct"/>
        <w:tblLook w:val="0000" w:firstRow="0" w:lastRow="0" w:firstColumn="0" w:lastColumn="0" w:noHBand="0" w:noVBand="0"/>
      </w:tblPr>
      <w:tblGrid>
        <w:gridCol w:w="1336"/>
        <w:gridCol w:w="8020"/>
      </w:tblGrid>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b/>
                <w:sz w:val="24"/>
                <w:szCs w:val="24"/>
              </w:rPr>
            </w:pPr>
          </w:p>
        </w:tc>
        <w:tc>
          <w:tcPr>
            <w:tcW w:w="4286" w:type="pct"/>
            <w:vAlign w:val="center"/>
          </w:tcPr>
          <w:p w:rsidR="00AB78D4" w:rsidRPr="00AB78D4" w:rsidRDefault="00AB78D4" w:rsidP="00AB78D4">
            <w:pPr>
              <w:spacing w:after="0" w:line="240" w:lineRule="auto"/>
              <w:rPr>
                <w:rFonts w:ascii="Times New Roman" w:hAnsi="Times New Roman"/>
                <w:b/>
                <w:sz w:val="24"/>
                <w:szCs w:val="24"/>
              </w:rPr>
            </w:pP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F72</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Салонное зеркало с автоматическим затемнением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FC1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Хромированный ключ зажигания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FS5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Зеркала с подсветкой на </w:t>
            </w:r>
            <w:proofErr w:type="spellStart"/>
            <w:r w:rsidRPr="00AB78D4">
              <w:rPr>
                <w:rFonts w:ascii="Times New Roman" w:hAnsi="Times New Roman"/>
                <w:sz w:val="24"/>
                <w:szCs w:val="24"/>
              </w:rPr>
              <w:t>солцезащитных</w:t>
            </w:r>
            <w:proofErr w:type="spellEnd"/>
            <w:r w:rsidRPr="00AB78D4">
              <w:rPr>
                <w:rFonts w:ascii="Times New Roman" w:hAnsi="Times New Roman"/>
                <w:sz w:val="24"/>
                <w:szCs w:val="24"/>
              </w:rPr>
              <w:t xml:space="preserve"> козырьках</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FZ8</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Комфортное </w:t>
            </w:r>
            <w:proofErr w:type="spellStart"/>
            <w:r w:rsidRPr="00AB78D4">
              <w:rPr>
                <w:rFonts w:ascii="Times New Roman" w:hAnsi="Times New Roman"/>
                <w:sz w:val="24"/>
                <w:szCs w:val="24"/>
              </w:rPr>
              <w:t>откр</w:t>
            </w:r>
            <w:proofErr w:type="spellEnd"/>
            <w:r w:rsidRPr="00AB78D4">
              <w:rPr>
                <w:rFonts w:ascii="Times New Roman" w:hAnsi="Times New Roman"/>
                <w:sz w:val="24"/>
                <w:szCs w:val="24"/>
              </w:rPr>
              <w:t>./</w:t>
            </w:r>
            <w:proofErr w:type="spellStart"/>
            <w:r w:rsidRPr="00AB78D4">
              <w:rPr>
                <w:rFonts w:ascii="Times New Roman" w:hAnsi="Times New Roman"/>
                <w:sz w:val="24"/>
                <w:szCs w:val="24"/>
              </w:rPr>
              <w:t>закр</w:t>
            </w:r>
            <w:proofErr w:type="spellEnd"/>
            <w:r w:rsidRPr="00AB78D4">
              <w:rPr>
                <w:rFonts w:ascii="Times New Roman" w:hAnsi="Times New Roman"/>
                <w:sz w:val="24"/>
                <w:szCs w:val="24"/>
              </w:rPr>
              <w:t>. дверей с инфракрасным ПДУ</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G42</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АКПП 7G-TRONIC PLUS</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H00</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Канал подачи теплого воздуха в пассажир. отделение</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H15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Подогрев сидения переднего пассажира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H16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Подогрев водительского сиденья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H20</w:t>
            </w:r>
          </w:p>
        </w:tc>
        <w:tc>
          <w:tcPr>
            <w:tcW w:w="4286" w:type="pct"/>
            <w:vAlign w:val="center"/>
          </w:tcPr>
          <w:p w:rsidR="00AB78D4" w:rsidRPr="00AB78D4" w:rsidRDefault="00AB78D4" w:rsidP="00AB78D4">
            <w:pPr>
              <w:spacing w:after="0" w:line="240" w:lineRule="auto"/>
              <w:rPr>
                <w:rFonts w:ascii="Times New Roman" w:hAnsi="Times New Roman"/>
                <w:sz w:val="24"/>
                <w:szCs w:val="24"/>
              </w:rPr>
            </w:pPr>
            <w:proofErr w:type="spellStart"/>
            <w:r w:rsidRPr="00AB78D4">
              <w:rPr>
                <w:rFonts w:ascii="Times New Roman" w:hAnsi="Times New Roman"/>
                <w:sz w:val="24"/>
                <w:szCs w:val="24"/>
              </w:rPr>
              <w:t>Атермальное</w:t>
            </w:r>
            <w:proofErr w:type="spellEnd"/>
            <w:r w:rsidRPr="00AB78D4">
              <w:rPr>
                <w:rFonts w:ascii="Times New Roman" w:hAnsi="Times New Roman"/>
                <w:sz w:val="24"/>
                <w:szCs w:val="24"/>
              </w:rPr>
              <w:t xml:space="preserve"> остекление</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HZ0</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Нагревательный термоэлемент (PTC)</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IB6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Сервисный код</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IG4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Стандарт</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IG5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Базовый</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IK0</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Служебный код</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IK3</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Служебный код</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IL5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Служебный код</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lastRenderedPageBreak/>
              <w:t>IN3</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Колесная база 3430 мм, задний свес 1010 мм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J55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Индикатор </w:t>
            </w:r>
            <w:proofErr w:type="spellStart"/>
            <w:r w:rsidRPr="00AB78D4">
              <w:rPr>
                <w:rFonts w:ascii="Times New Roman" w:hAnsi="Times New Roman"/>
                <w:sz w:val="24"/>
                <w:szCs w:val="24"/>
              </w:rPr>
              <w:t>непристегнутого</w:t>
            </w:r>
            <w:proofErr w:type="spellEnd"/>
            <w:r w:rsidRPr="00AB78D4">
              <w:rPr>
                <w:rFonts w:ascii="Times New Roman" w:hAnsi="Times New Roman"/>
                <w:sz w:val="24"/>
                <w:szCs w:val="24"/>
              </w:rPr>
              <w:t xml:space="preserve"> ремня пассажира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JA1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Индикатор уровня омывающей жидкости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JF1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Датчик дождя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JH4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Модуль связи (UMTS) для службы ERA-</w:t>
            </w:r>
            <w:proofErr w:type="spellStart"/>
            <w:r w:rsidRPr="00AB78D4">
              <w:rPr>
                <w:rFonts w:ascii="Times New Roman" w:hAnsi="Times New Roman"/>
                <w:sz w:val="24"/>
                <w:szCs w:val="24"/>
              </w:rPr>
              <w:t>Glonass</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JK5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Приборная панель с цветным дисплеем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JS1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Камера кругового обзора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JW8</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Система </w:t>
            </w:r>
            <w:proofErr w:type="spellStart"/>
            <w:r w:rsidRPr="00AB78D4">
              <w:rPr>
                <w:rFonts w:ascii="Times New Roman" w:hAnsi="Times New Roman"/>
                <w:sz w:val="24"/>
                <w:szCs w:val="24"/>
              </w:rPr>
              <w:t>Attention</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Assist</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JX1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Сервисный интервал 25 000 км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KL5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Топливный фильтр с водоотделителем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LA2</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Автоматическое управление ближним светом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LB9</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Подсветка порогов</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LC4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Комфортная потолочная панель управления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LC5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Подсветка выхода в зеркалах заднего вида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LC6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Лампы для чтения в ручках в пассажирском отсеке</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ES2</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Розетка 12 В </w:t>
            </w:r>
            <w:proofErr w:type="spellStart"/>
            <w:r w:rsidRPr="00AB78D4">
              <w:rPr>
                <w:rFonts w:ascii="Times New Roman" w:hAnsi="Times New Roman"/>
                <w:sz w:val="24"/>
                <w:szCs w:val="24"/>
              </w:rPr>
              <w:t>в</w:t>
            </w:r>
            <w:proofErr w:type="spellEnd"/>
            <w:r w:rsidRPr="00AB78D4">
              <w:rPr>
                <w:rFonts w:ascii="Times New Roman" w:hAnsi="Times New Roman"/>
                <w:sz w:val="24"/>
                <w:szCs w:val="24"/>
              </w:rPr>
              <w:t xml:space="preserve"> пассажирском / грузовом отделении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LC8</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Подсветка подъемной двери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LE1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Адаптивные стоп-сигналы</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B73Z</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Постгарантийный сервисный пакет на 3-й и 4-й годы</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LG4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Светодиодные задний свет и стоп-сигналы</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N09Z</w:t>
            </w:r>
          </w:p>
        </w:tc>
        <w:tc>
          <w:tcPr>
            <w:tcW w:w="4286" w:type="pct"/>
            <w:vAlign w:val="center"/>
          </w:tcPr>
          <w:p w:rsidR="00AB78D4" w:rsidRPr="00AB78D4" w:rsidRDefault="00AB78D4" w:rsidP="00AB78D4">
            <w:pPr>
              <w:spacing w:after="0" w:line="240" w:lineRule="auto"/>
              <w:rPr>
                <w:rFonts w:ascii="Times New Roman" w:hAnsi="Times New Roman"/>
                <w:sz w:val="24"/>
                <w:szCs w:val="24"/>
              </w:rPr>
            </w:pPr>
            <w:proofErr w:type="spellStart"/>
            <w:r w:rsidRPr="00AB78D4">
              <w:rPr>
                <w:rFonts w:ascii="Times New Roman" w:hAnsi="Times New Roman"/>
                <w:sz w:val="24"/>
                <w:szCs w:val="24"/>
              </w:rPr>
              <w:t>Mobilo</w:t>
            </w:r>
            <w:proofErr w:type="spellEnd"/>
            <w:r w:rsidRPr="00AB78D4">
              <w:rPr>
                <w:rFonts w:ascii="Times New Roman" w:hAnsi="Times New Roman"/>
                <w:sz w:val="24"/>
                <w:szCs w:val="24"/>
              </w:rPr>
              <w:t xml:space="preserve"> Россия (XO7) </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C74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Декоративные пороги дверей с подсветкой</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CA1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Подвеска AGILITY CONTROL</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M94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Автомобиль без ограничителя скорости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MB6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Двигатель с низким уровнем вредных в-в, EU 6 </w:t>
            </w:r>
            <w:proofErr w:type="spellStart"/>
            <w:r w:rsidRPr="00AB78D4">
              <w:rPr>
                <w:rFonts w:ascii="Times New Roman" w:hAnsi="Times New Roman"/>
                <w:sz w:val="24"/>
                <w:szCs w:val="24"/>
              </w:rPr>
              <w:t>Gr</w:t>
            </w:r>
            <w:proofErr w:type="spellEnd"/>
            <w:r w:rsidRPr="00AB78D4">
              <w:rPr>
                <w:rFonts w:ascii="Times New Roman" w:hAnsi="Times New Roman"/>
                <w:sz w:val="24"/>
                <w:szCs w:val="24"/>
              </w:rPr>
              <w:t xml:space="preserve"> I</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MG4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Двигатель ОМ651 DE 22 LA 140 кВт(190лс)3800 об/мин</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MG9</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Управление генератором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MJ8</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Система пуска и остановки двигателя в пробках Плюс</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MS1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Круиз-контроль TEMPOMAT</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MX0</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Пакет </w:t>
            </w:r>
            <w:proofErr w:type="spellStart"/>
            <w:r w:rsidRPr="00AB78D4">
              <w:rPr>
                <w:rFonts w:ascii="Times New Roman" w:hAnsi="Times New Roman"/>
                <w:sz w:val="24"/>
                <w:szCs w:val="24"/>
              </w:rPr>
              <w:t>BlueEFFICIENCY</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CL1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Рулевая колонка </w:t>
            </w:r>
            <w:proofErr w:type="spellStart"/>
            <w:r w:rsidRPr="00AB78D4">
              <w:rPr>
                <w:rFonts w:ascii="Times New Roman" w:hAnsi="Times New Roman"/>
                <w:sz w:val="24"/>
                <w:szCs w:val="24"/>
              </w:rPr>
              <w:t>регулир</w:t>
            </w:r>
            <w:proofErr w:type="spellEnd"/>
            <w:r w:rsidRPr="00AB78D4">
              <w:rPr>
                <w:rFonts w:ascii="Times New Roman" w:hAnsi="Times New Roman"/>
                <w:sz w:val="24"/>
                <w:szCs w:val="24"/>
              </w:rPr>
              <w:t>. по вылету и углу наклона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RD9</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Шины без указания производителя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RK1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Шины 245/45 R19</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LC7</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Подсветка в ногах, спереди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RM4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Комфортные шины</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RM7</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Летние шины</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RR6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Запасное колесо с домкратом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CL3</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Рулевое колесо с отделкой кожей</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SA6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Подушка безопасности переднего пассажира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CL4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Многофункциональное рулевое колесо</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CM2</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Бамперы, накладки, решетка радиатора в цвет кузова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SE4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Поясничный подпор для сиденья переднего пассажира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SE5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Поясничный подпор для сиденья водителя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E07</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Система помощи при трогании </w:t>
            </w:r>
            <w:proofErr w:type="spellStart"/>
            <w:r w:rsidRPr="00AB78D4">
              <w:rPr>
                <w:rFonts w:ascii="Times New Roman" w:hAnsi="Times New Roman"/>
                <w:sz w:val="24"/>
                <w:szCs w:val="24"/>
              </w:rPr>
              <w:t>Start-off</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Assist</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E1T</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Сенсорная панель</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SH1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Бок. подушки </w:t>
            </w:r>
            <w:proofErr w:type="spellStart"/>
            <w:r w:rsidRPr="00AB78D4">
              <w:rPr>
                <w:rFonts w:ascii="Times New Roman" w:hAnsi="Times New Roman"/>
                <w:sz w:val="24"/>
                <w:szCs w:val="24"/>
              </w:rPr>
              <w:t>безоп</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Thorax</w:t>
            </w:r>
            <w:proofErr w:type="spellEnd"/>
            <w:r w:rsidRPr="00AB78D4">
              <w:rPr>
                <w:rFonts w:ascii="Times New Roman" w:hAnsi="Times New Roman"/>
                <w:sz w:val="24"/>
                <w:szCs w:val="24"/>
              </w:rPr>
              <w:t xml:space="preserve"> со стороны водителя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SH2</w:t>
            </w:r>
          </w:p>
        </w:tc>
        <w:tc>
          <w:tcPr>
            <w:tcW w:w="4286" w:type="pct"/>
            <w:vAlign w:val="center"/>
          </w:tcPr>
          <w:p w:rsidR="00AB78D4" w:rsidRPr="00AB78D4" w:rsidRDefault="00AB78D4" w:rsidP="00AB78D4">
            <w:pPr>
              <w:spacing w:after="0" w:line="240" w:lineRule="auto"/>
              <w:rPr>
                <w:rFonts w:ascii="Times New Roman" w:hAnsi="Times New Roman"/>
                <w:sz w:val="24"/>
                <w:szCs w:val="24"/>
              </w:rPr>
            </w:pPr>
            <w:proofErr w:type="spellStart"/>
            <w:r w:rsidRPr="00AB78D4">
              <w:rPr>
                <w:rFonts w:ascii="Times New Roman" w:hAnsi="Times New Roman"/>
                <w:sz w:val="24"/>
                <w:szCs w:val="24"/>
              </w:rPr>
              <w:t>Бок.подушки</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безоп</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Thorax</w:t>
            </w:r>
            <w:proofErr w:type="spellEnd"/>
            <w:r w:rsidRPr="00AB78D4">
              <w:rPr>
                <w:rFonts w:ascii="Times New Roman" w:hAnsi="Times New Roman"/>
                <w:sz w:val="24"/>
                <w:szCs w:val="24"/>
              </w:rPr>
              <w:t xml:space="preserve"> со стороны перед. пасс.</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SH9</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Боковые подушки безопасности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E34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Стартерная батарея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E6E</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Мультимедийная система MBUX </w:t>
            </w:r>
            <w:proofErr w:type="spellStart"/>
            <w:r w:rsidRPr="00AB78D4">
              <w:rPr>
                <w:rFonts w:ascii="Times New Roman" w:hAnsi="Times New Roman"/>
                <w:sz w:val="24"/>
                <w:szCs w:val="24"/>
              </w:rPr>
              <w:t>Entry</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ED4</w:t>
            </w:r>
          </w:p>
        </w:tc>
        <w:tc>
          <w:tcPr>
            <w:tcW w:w="4286" w:type="pct"/>
            <w:vAlign w:val="center"/>
          </w:tcPr>
          <w:p w:rsidR="00AB78D4" w:rsidRPr="00AB78D4" w:rsidRDefault="00AB78D4" w:rsidP="00AB78D4">
            <w:pPr>
              <w:spacing w:after="0" w:line="240" w:lineRule="auto"/>
              <w:rPr>
                <w:rFonts w:ascii="Times New Roman" w:hAnsi="Times New Roman"/>
                <w:sz w:val="24"/>
                <w:szCs w:val="24"/>
              </w:rPr>
            </w:pPr>
            <w:proofErr w:type="spellStart"/>
            <w:r w:rsidRPr="00AB78D4">
              <w:rPr>
                <w:rFonts w:ascii="Times New Roman" w:hAnsi="Times New Roman"/>
                <w:sz w:val="24"/>
                <w:szCs w:val="24"/>
              </w:rPr>
              <w:t>Аккум</w:t>
            </w:r>
            <w:proofErr w:type="spellEnd"/>
            <w:r w:rsidRPr="00AB78D4">
              <w:rPr>
                <w:rFonts w:ascii="Times New Roman" w:hAnsi="Times New Roman"/>
                <w:sz w:val="24"/>
                <w:szCs w:val="24"/>
              </w:rPr>
              <w:t xml:space="preserve">. батарея для </w:t>
            </w:r>
            <w:proofErr w:type="spellStart"/>
            <w:r w:rsidRPr="00AB78D4">
              <w:rPr>
                <w:rFonts w:ascii="Times New Roman" w:hAnsi="Times New Roman"/>
                <w:sz w:val="24"/>
                <w:szCs w:val="24"/>
              </w:rPr>
              <w:t>экстрем</w:t>
            </w:r>
            <w:proofErr w:type="spellEnd"/>
            <w:r w:rsidRPr="00AB78D4">
              <w:rPr>
                <w:rFonts w:ascii="Times New Roman" w:hAnsi="Times New Roman"/>
                <w:sz w:val="24"/>
                <w:szCs w:val="24"/>
              </w:rPr>
              <w:t xml:space="preserve">. условий 12 В 95 </w:t>
            </w:r>
            <w:proofErr w:type="spellStart"/>
            <w:r w:rsidRPr="00AB78D4">
              <w:rPr>
                <w:rFonts w:ascii="Times New Roman" w:hAnsi="Times New Roman"/>
                <w:sz w:val="24"/>
                <w:szCs w:val="24"/>
              </w:rPr>
              <w:t>Ач</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EL9</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Двухполосные динамики сзади и спереди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lastRenderedPageBreak/>
              <w:t>T70</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Блокировка пасс. дверей для детской безопасности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T74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Внутренний поручень сдвижной двери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U73</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Подлокотники в пассажирском отделении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UR1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Система крепежных реек сидений с быстрой фиксацией</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EW6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Расширенный пакет </w:t>
            </w:r>
            <w:proofErr w:type="spellStart"/>
            <w:r w:rsidRPr="00AB78D4">
              <w:rPr>
                <w:rFonts w:ascii="Times New Roman" w:hAnsi="Times New Roman"/>
                <w:sz w:val="24"/>
                <w:szCs w:val="24"/>
              </w:rPr>
              <w:t>Connectivity</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US6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Одиночное левое сиденье первого ряда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US7</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Одиночное правое сиденье первого ряда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V33</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Ковровое покрытие в пассажирском отделении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V36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Обшивка потолка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V44</w:t>
            </w:r>
          </w:p>
        </w:tc>
        <w:tc>
          <w:tcPr>
            <w:tcW w:w="4286" w:type="pct"/>
            <w:vAlign w:val="center"/>
          </w:tcPr>
          <w:p w:rsidR="00AB78D4" w:rsidRPr="00AB78D4" w:rsidRDefault="00AB78D4" w:rsidP="00AB78D4">
            <w:pPr>
              <w:spacing w:after="0" w:line="240" w:lineRule="auto"/>
              <w:rPr>
                <w:rFonts w:ascii="Times New Roman" w:hAnsi="Times New Roman"/>
                <w:sz w:val="24"/>
                <w:szCs w:val="24"/>
              </w:rPr>
            </w:pPr>
            <w:proofErr w:type="spellStart"/>
            <w:r w:rsidRPr="00AB78D4">
              <w:rPr>
                <w:rFonts w:ascii="Times New Roman" w:hAnsi="Times New Roman"/>
                <w:sz w:val="24"/>
                <w:szCs w:val="24"/>
              </w:rPr>
              <w:t>Нап.ковров.покрытие</w:t>
            </w:r>
            <w:proofErr w:type="spellEnd"/>
            <w:r w:rsidRPr="00AB78D4">
              <w:rPr>
                <w:rFonts w:ascii="Times New Roman" w:hAnsi="Times New Roman"/>
                <w:sz w:val="24"/>
                <w:szCs w:val="24"/>
              </w:rPr>
              <w:t xml:space="preserve"> в отделении водителя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VD5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Обшивка крыши, светло-серый</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VH1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Ручка для задней части грузового отделения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EY5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Система экстренного вызова </w:t>
            </w:r>
            <w:proofErr w:type="spellStart"/>
            <w:r w:rsidRPr="00AB78D4">
              <w:rPr>
                <w:rFonts w:ascii="Times New Roman" w:hAnsi="Times New Roman"/>
                <w:sz w:val="24"/>
                <w:szCs w:val="24"/>
              </w:rPr>
              <w:t>Mercedes-Benz</w:t>
            </w:r>
            <w:proofErr w:type="spellEnd"/>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VX7</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Кожа </w:t>
            </w:r>
            <w:proofErr w:type="spellStart"/>
            <w:r w:rsidRPr="00AB78D4">
              <w:rPr>
                <w:rFonts w:ascii="Times New Roman" w:hAnsi="Times New Roman"/>
                <w:sz w:val="24"/>
                <w:szCs w:val="24"/>
              </w:rPr>
              <w:t>Lugano</w:t>
            </w:r>
            <w:proofErr w:type="spellEnd"/>
            <w:r w:rsidRPr="00AB78D4">
              <w:rPr>
                <w:rFonts w:ascii="Times New Roman" w:hAnsi="Times New Roman"/>
                <w:sz w:val="24"/>
                <w:szCs w:val="24"/>
              </w:rPr>
              <w:t>, черная</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W16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Окно жесткое (не открываемое) спереди слева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W17</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Окно жесткое (не открываемое) спереди справа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J63</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Предупреждение о </w:t>
            </w:r>
            <w:proofErr w:type="spellStart"/>
            <w:r w:rsidRPr="00AB78D4">
              <w:rPr>
                <w:rFonts w:ascii="Times New Roman" w:hAnsi="Times New Roman"/>
                <w:sz w:val="24"/>
                <w:szCs w:val="24"/>
              </w:rPr>
              <w:t>ур</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AdBlue</w:t>
            </w:r>
            <w:proofErr w:type="spellEnd"/>
            <w:r w:rsidRPr="00AB78D4">
              <w:rPr>
                <w:rFonts w:ascii="Times New Roman" w:hAnsi="Times New Roman"/>
                <w:sz w:val="24"/>
                <w:szCs w:val="24"/>
              </w:rPr>
              <w:t xml:space="preserve"> без </w:t>
            </w:r>
            <w:proofErr w:type="spellStart"/>
            <w:r w:rsidRPr="00AB78D4">
              <w:rPr>
                <w:rFonts w:ascii="Times New Roman" w:hAnsi="Times New Roman"/>
                <w:sz w:val="24"/>
                <w:szCs w:val="24"/>
              </w:rPr>
              <w:t>откл</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двиг</w:t>
            </w:r>
            <w:proofErr w:type="spellEnd"/>
            <w:r w:rsidRPr="00AB78D4">
              <w:rPr>
                <w:rFonts w:ascii="Times New Roman" w:hAnsi="Times New Roman"/>
                <w:sz w:val="24"/>
                <w:szCs w:val="24"/>
              </w:rPr>
              <w:t>.</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EY6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Система управления при неисправностях</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EZ7</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Активный парковочный ассистент</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F2Z</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Декоративная отделка «Дерево, с эффектом полос»</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XA5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Весовой вариант 3.200 кг</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XM0</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Обновление модельного ряда</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F65</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Боковое зеркало заднего вида, </w:t>
            </w:r>
            <w:proofErr w:type="spellStart"/>
            <w:r w:rsidRPr="00AB78D4">
              <w:rPr>
                <w:rFonts w:ascii="Times New Roman" w:hAnsi="Times New Roman"/>
                <w:sz w:val="24"/>
                <w:szCs w:val="24"/>
              </w:rPr>
              <w:t>автоматич</w:t>
            </w:r>
            <w:proofErr w:type="spellEnd"/>
            <w:r w:rsidRPr="00AB78D4">
              <w:rPr>
                <w:rFonts w:ascii="Times New Roman" w:hAnsi="Times New Roman"/>
                <w:sz w:val="24"/>
                <w:szCs w:val="24"/>
              </w:rPr>
              <w:t xml:space="preserve">. </w:t>
            </w:r>
            <w:proofErr w:type="spellStart"/>
            <w:r w:rsidRPr="00AB78D4">
              <w:rPr>
                <w:rFonts w:ascii="Times New Roman" w:hAnsi="Times New Roman"/>
                <w:sz w:val="24"/>
                <w:szCs w:val="24"/>
              </w:rPr>
              <w:t>складыв</w:t>
            </w:r>
            <w:proofErr w:type="spellEnd"/>
            <w:r w:rsidRPr="00AB78D4">
              <w:rPr>
                <w:rFonts w:ascii="Times New Roman" w:hAnsi="Times New Roman"/>
                <w:sz w:val="24"/>
                <w:szCs w:val="24"/>
              </w:rPr>
              <w:t>.</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XS1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Плакаты / буклеты на русском языке</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XZ1</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Модельный ряд 1</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YF3</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Спортивные педали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Z11</w:t>
            </w:r>
          </w:p>
        </w:tc>
        <w:tc>
          <w:tcPr>
            <w:tcW w:w="4286" w:type="pct"/>
            <w:vAlign w:val="center"/>
          </w:tcPr>
          <w:p w:rsidR="00AB78D4" w:rsidRPr="00AB78D4" w:rsidRDefault="00AB78D4" w:rsidP="00AB78D4">
            <w:pPr>
              <w:spacing w:after="0" w:line="240" w:lineRule="auto"/>
              <w:rPr>
                <w:rFonts w:ascii="Times New Roman" w:hAnsi="Times New Roman"/>
                <w:sz w:val="24"/>
                <w:szCs w:val="24"/>
              </w:rPr>
            </w:pPr>
            <w:proofErr w:type="spellStart"/>
            <w:r w:rsidRPr="00AB78D4">
              <w:rPr>
                <w:rFonts w:ascii="Times New Roman" w:hAnsi="Times New Roman"/>
                <w:sz w:val="24"/>
                <w:szCs w:val="24"/>
              </w:rPr>
              <w:t>Спец.исполнение</w:t>
            </w:r>
            <w:proofErr w:type="spellEnd"/>
            <w:r w:rsidRPr="00AB78D4">
              <w:rPr>
                <w:rFonts w:ascii="Times New Roman" w:hAnsi="Times New Roman"/>
                <w:sz w:val="24"/>
                <w:szCs w:val="24"/>
              </w:rPr>
              <w:t xml:space="preserve"> подвески для плохой дороги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Z2C</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Служебный код</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Z42</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Регистрация в ЕС в качестве легкового а/м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Z44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Регистрация вне ЕС</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F66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Запираемый перчаточный ящик</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ZC6</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Код продаж 1</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ZD0</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Спецификация для служб экстренной помощи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F69</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 xml:space="preserve">Зеркала заднего вида с </w:t>
            </w:r>
            <w:proofErr w:type="spellStart"/>
            <w:r w:rsidRPr="00AB78D4">
              <w:rPr>
                <w:rFonts w:ascii="Times New Roman" w:hAnsi="Times New Roman"/>
                <w:sz w:val="24"/>
                <w:szCs w:val="24"/>
              </w:rPr>
              <w:t>эл.регулировкой</w:t>
            </w:r>
            <w:proofErr w:type="spellEnd"/>
            <w:r w:rsidRPr="00AB78D4">
              <w:rPr>
                <w:rFonts w:ascii="Times New Roman" w:hAnsi="Times New Roman"/>
                <w:sz w:val="24"/>
                <w:szCs w:val="24"/>
              </w:rPr>
              <w:t xml:space="preserve"> и обогревом</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T14</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Фиксатор сдвижной двери в открытом положении</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B73Z</w:t>
            </w:r>
          </w:p>
        </w:tc>
        <w:tc>
          <w:tcPr>
            <w:tcW w:w="4286"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Постгарантийный сервисный пакет на 3-й и 4-й годы</w:t>
            </w:r>
          </w:p>
        </w:tc>
      </w:tr>
      <w:tr w:rsidR="00AB78D4" w:rsidRPr="00AB78D4" w:rsidTr="0083207C">
        <w:trPr>
          <w:trHeight w:val="240"/>
        </w:trPr>
        <w:tc>
          <w:tcPr>
            <w:tcW w:w="714" w:type="pct"/>
            <w:vAlign w:val="center"/>
          </w:tcPr>
          <w:p w:rsidR="00AB78D4" w:rsidRPr="00AB78D4" w:rsidRDefault="00AB78D4" w:rsidP="00AB78D4">
            <w:pPr>
              <w:spacing w:after="0" w:line="240" w:lineRule="auto"/>
              <w:rPr>
                <w:rFonts w:ascii="Times New Roman" w:hAnsi="Times New Roman"/>
                <w:sz w:val="24"/>
                <w:szCs w:val="24"/>
              </w:rPr>
            </w:pPr>
            <w:r w:rsidRPr="00AB78D4">
              <w:rPr>
                <w:rFonts w:ascii="Times New Roman" w:hAnsi="Times New Roman"/>
                <w:sz w:val="24"/>
                <w:szCs w:val="24"/>
              </w:rPr>
              <w:t>N09Z</w:t>
            </w:r>
          </w:p>
        </w:tc>
        <w:tc>
          <w:tcPr>
            <w:tcW w:w="4286" w:type="pct"/>
            <w:vAlign w:val="center"/>
          </w:tcPr>
          <w:p w:rsidR="00AB78D4" w:rsidRPr="00AB78D4" w:rsidRDefault="00AB78D4" w:rsidP="00AB78D4">
            <w:pPr>
              <w:spacing w:after="0" w:line="240" w:lineRule="auto"/>
              <w:rPr>
                <w:rFonts w:ascii="Times New Roman" w:hAnsi="Times New Roman"/>
                <w:sz w:val="24"/>
                <w:szCs w:val="24"/>
              </w:rPr>
            </w:pPr>
            <w:proofErr w:type="spellStart"/>
            <w:r w:rsidRPr="00AB78D4">
              <w:rPr>
                <w:rFonts w:ascii="Times New Roman" w:hAnsi="Times New Roman"/>
                <w:sz w:val="24"/>
                <w:szCs w:val="24"/>
              </w:rPr>
              <w:t>Mobilo</w:t>
            </w:r>
            <w:proofErr w:type="spellEnd"/>
            <w:r w:rsidRPr="00AB78D4">
              <w:rPr>
                <w:rFonts w:ascii="Times New Roman" w:hAnsi="Times New Roman"/>
                <w:sz w:val="24"/>
                <w:szCs w:val="24"/>
              </w:rPr>
              <w:t xml:space="preserve"> Россия (XO7) </w:t>
            </w:r>
          </w:p>
        </w:tc>
      </w:tr>
    </w:tbl>
    <w:p w:rsidR="0026514E" w:rsidRPr="009E53DD" w:rsidRDefault="0026514E" w:rsidP="0026514E">
      <w:pPr>
        <w:spacing w:after="0" w:line="240" w:lineRule="auto"/>
        <w:jc w:val="both"/>
        <w:rPr>
          <w:rFonts w:ascii="Times New Roman" w:hAnsi="Times New Roman"/>
          <w:b/>
          <w:sz w:val="24"/>
          <w:szCs w:val="24"/>
        </w:rPr>
      </w:pPr>
      <w:r w:rsidRPr="009E53DD">
        <w:rPr>
          <w:rFonts w:ascii="Times New Roman" w:hAnsi="Times New Roman"/>
          <w:b/>
          <w:color w:val="C00000"/>
          <w:sz w:val="24"/>
          <w:szCs w:val="24"/>
        </w:rPr>
        <w:t>ДОПОЛНИТЕЛЬНОЕ ОБОРУДОВАНИЕ АВТОМОБИЛЯ:</w:t>
      </w:r>
    </w:p>
    <w:tbl>
      <w:tblPr>
        <w:tblW w:w="5000" w:type="pct"/>
        <w:tblLook w:val="0000" w:firstRow="0" w:lastRow="0" w:firstColumn="0" w:lastColumn="0" w:noHBand="0" w:noVBand="0"/>
      </w:tblPr>
      <w:tblGrid>
        <w:gridCol w:w="1476"/>
        <w:gridCol w:w="7880"/>
      </w:tblGrid>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b/>
                <w:sz w:val="24"/>
                <w:szCs w:val="24"/>
              </w:rPr>
            </w:pPr>
            <w:r w:rsidRPr="00A5726D">
              <w:rPr>
                <w:rFonts w:ascii="Times New Roman" w:hAnsi="Times New Roman"/>
                <w:b/>
                <w:sz w:val="24"/>
                <w:szCs w:val="24"/>
              </w:rPr>
              <w:t>Код опции</w:t>
            </w:r>
          </w:p>
        </w:tc>
        <w:tc>
          <w:tcPr>
            <w:tcW w:w="4211" w:type="pct"/>
            <w:vAlign w:val="center"/>
          </w:tcPr>
          <w:p w:rsidR="00A5726D" w:rsidRPr="00A5726D" w:rsidRDefault="00A5726D" w:rsidP="00A5726D">
            <w:pPr>
              <w:spacing w:after="0" w:line="240" w:lineRule="auto"/>
              <w:rPr>
                <w:rFonts w:ascii="Times New Roman" w:hAnsi="Times New Roman"/>
                <w:b/>
                <w:sz w:val="24"/>
                <w:szCs w:val="24"/>
              </w:rPr>
            </w:pPr>
            <w:r w:rsidRPr="00A5726D">
              <w:rPr>
                <w:rFonts w:ascii="Times New Roman" w:hAnsi="Times New Roman"/>
                <w:b/>
                <w:sz w:val="24"/>
                <w:szCs w:val="24"/>
              </w:rPr>
              <w:t>Дополнительное оборудование</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9197</w:t>
            </w:r>
          </w:p>
        </w:tc>
        <w:tc>
          <w:tcPr>
            <w:tcW w:w="4211" w:type="pct"/>
            <w:vAlign w:val="center"/>
          </w:tcPr>
          <w:p w:rsidR="00A5726D" w:rsidRPr="00A5726D" w:rsidRDefault="009E53DD" w:rsidP="00A5726D">
            <w:pPr>
              <w:spacing w:after="0" w:line="240" w:lineRule="auto"/>
              <w:rPr>
                <w:rFonts w:ascii="Times New Roman" w:hAnsi="Times New Roman"/>
                <w:sz w:val="24"/>
                <w:szCs w:val="24"/>
              </w:rPr>
            </w:pPr>
            <w:r>
              <w:rPr>
                <w:rFonts w:ascii="Times New Roman" w:hAnsi="Times New Roman"/>
                <w:sz w:val="24"/>
                <w:szCs w:val="24"/>
              </w:rPr>
              <w:t>Ч</w:t>
            </w:r>
            <w:r w:rsidR="00A5726D" w:rsidRPr="00A5726D">
              <w:rPr>
                <w:rFonts w:ascii="Times New Roman" w:hAnsi="Times New Roman"/>
                <w:sz w:val="24"/>
                <w:szCs w:val="24"/>
              </w:rPr>
              <w:t>ерный обсидиан, металлик</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SF2</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Электропривод пассажирского сиденья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SF1</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Электропривод сиденья водителя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FG0</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Центральная консоль с отсеком для хранения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H12</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Дополнительный жидкостной </w:t>
            </w:r>
            <w:proofErr w:type="spellStart"/>
            <w:r w:rsidRPr="00A5726D">
              <w:rPr>
                <w:rFonts w:ascii="Times New Roman" w:hAnsi="Times New Roman"/>
                <w:sz w:val="24"/>
                <w:szCs w:val="24"/>
              </w:rPr>
              <w:t>отопитель</w:t>
            </w:r>
            <w:proofErr w:type="spellEnd"/>
            <w:r w:rsidRPr="00A5726D">
              <w:rPr>
                <w:rFonts w:ascii="Times New Roman" w:hAnsi="Times New Roman"/>
                <w:sz w:val="24"/>
                <w:szCs w:val="24"/>
              </w:rPr>
              <w:t xml:space="preserve"> (5 кВт)</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Z64</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Защита лакокрасочного покрытия для транспортировки</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KB5</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Увеличенный топливный бак</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T55</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Электропривод управления правой сдвижной двери</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HZ7</w:t>
            </w:r>
          </w:p>
        </w:tc>
        <w:tc>
          <w:tcPr>
            <w:tcW w:w="4211" w:type="pct"/>
            <w:vAlign w:val="center"/>
          </w:tcPr>
          <w:p w:rsidR="00A5726D" w:rsidRPr="00A5726D" w:rsidRDefault="00A5726D" w:rsidP="00A5726D">
            <w:pPr>
              <w:spacing w:after="0" w:line="240" w:lineRule="auto"/>
              <w:rPr>
                <w:rFonts w:ascii="Times New Roman" w:hAnsi="Times New Roman"/>
                <w:sz w:val="24"/>
                <w:szCs w:val="24"/>
              </w:rPr>
            </w:pPr>
            <w:proofErr w:type="spellStart"/>
            <w:r w:rsidRPr="00A5726D">
              <w:rPr>
                <w:rFonts w:ascii="Times New Roman" w:hAnsi="Times New Roman"/>
                <w:sz w:val="24"/>
                <w:szCs w:val="24"/>
              </w:rPr>
              <w:t>Доп.сис</w:t>
            </w:r>
            <w:proofErr w:type="spellEnd"/>
            <w:r w:rsidR="00B861AC">
              <w:rPr>
                <w:rFonts w:ascii="Times New Roman" w:hAnsi="Times New Roman"/>
                <w:sz w:val="24"/>
                <w:szCs w:val="24"/>
              </w:rPr>
              <w:t xml:space="preserve"> тема</w:t>
            </w:r>
            <w:r w:rsidRPr="00A5726D">
              <w:rPr>
                <w:rFonts w:ascii="Times New Roman" w:hAnsi="Times New Roman"/>
                <w:sz w:val="24"/>
                <w:szCs w:val="24"/>
              </w:rPr>
              <w:t xml:space="preserve"> контр</w:t>
            </w:r>
            <w:r w:rsidR="00B861AC">
              <w:rPr>
                <w:rFonts w:ascii="Times New Roman" w:hAnsi="Times New Roman"/>
                <w:sz w:val="24"/>
                <w:szCs w:val="24"/>
              </w:rPr>
              <w:t xml:space="preserve">оля </w:t>
            </w:r>
            <w:r w:rsidRPr="00A5726D">
              <w:rPr>
                <w:rFonts w:ascii="Times New Roman" w:hAnsi="Times New Roman"/>
                <w:sz w:val="24"/>
                <w:szCs w:val="24"/>
              </w:rPr>
              <w:t>клим</w:t>
            </w:r>
            <w:r w:rsidR="00B861AC">
              <w:rPr>
                <w:rFonts w:ascii="Times New Roman" w:hAnsi="Times New Roman"/>
                <w:sz w:val="24"/>
                <w:szCs w:val="24"/>
              </w:rPr>
              <w:t>ат</w:t>
            </w:r>
            <w:r w:rsidRPr="00A5726D">
              <w:rPr>
                <w:rFonts w:ascii="Times New Roman" w:hAnsi="Times New Roman"/>
                <w:sz w:val="24"/>
                <w:szCs w:val="24"/>
              </w:rPr>
              <w:t xml:space="preserve">а в </w:t>
            </w:r>
            <w:proofErr w:type="spellStart"/>
            <w:r w:rsidRPr="00A5726D">
              <w:rPr>
                <w:rFonts w:ascii="Times New Roman" w:hAnsi="Times New Roman"/>
                <w:sz w:val="24"/>
                <w:szCs w:val="24"/>
              </w:rPr>
              <w:t>зад.ч</w:t>
            </w:r>
            <w:proofErr w:type="spellEnd"/>
            <w:r w:rsidRPr="00A5726D">
              <w:rPr>
                <w:rFonts w:ascii="Times New Roman" w:hAnsi="Times New Roman"/>
                <w:sz w:val="24"/>
                <w:szCs w:val="24"/>
              </w:rPr>
              <w:t>.</w:t>
            </w:r>
            <w:r w:rsidR="00B861AC">
              <w:rPr>
                <w:rFonts w:ascii="Times New Roman" w:hAnsi="Times New Roman"/>
                <w:sz w:val="24"/>
                <w:szCs w:val="24"/>
              </w:rPr>
              <w:t xml:space="preserve"> </w:t>
            </w:r>
            <w:r w:rsidRPr="00A5726D">
              <w:rPr>
                <w:rFonts w:ascii="Times New Roman" w:hAnsi="Times New Roman"/>
                <w:sz w:val="24"/>
                <w:szCs w:val="24"/>
              </w:rPr>
              <w:t xml:space="preserve">салона </w:t>
            </w:r>
            <w:proofErr w:type="spellStart"/>
            <w:r w:rsidRPr="00A5726D">
              <w:rPr>
                <w:rFonts w:ascii="Times New Roman" w:hAnsi="Times New Roman"/>
                <w:sz w:val="24"/>
                <w:szCs w:val="24"/>
              </w:rPr>
              <w:t>Tempmatik</w:t>
            </w:r>
            <w:proofErr w:type="spellEnd"/>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ES3</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Розетка 12 В для </w:t>
            </w:r>
            <w:proofErr w:type="spellStart"/>
            <w:r w:rsidRPr="00A5726D">
              <w:rPr>
                <w:rFonts w:ascii="Times New Roman" w:hAnsi="Times New Roman"/>
                <w:sz w:val="24"/>
                <w:szCs w:val="24"/>
              </w:rPr>
              <w:t>задн</w:t>
            </w:r>
            <w:proofErr w:type="spellEnd"/>
            <w:r w:rsidRPr="00A5726D">
              <w:rPr>
                <w:rFonts w:ascii="Times New Roman" w:hAnsi="Times New Roman"/>
                <w:sz w:val="24"/>
                <w:szCs w:val="24"/>
              </w:rPr>
              <w:t xml:space="preserve">. ряда </w:t>
            </w:r>
            <w:proofErr w:type="spellStart"/>
            <w:r w:rsidRPr="00A5726D">
              <w:rPr>
                <w:rFonts w:ascii="Times New Roman" w:hAnsi="Times New Roman"/>
                <w:sz w:val="24"/>
                <w:szCs w:val="24"/>
              </w:rPr>
              <w:t>сиден</w:t>
            </w:r>
            <w:proofErr w:type="spellEnd"/>
            <w:r w:rsidRPr="00A5726D">
              <w:rPr>
                <w:rFonts w:ascii="Times New Roman" w:hAnsi="Times New Roman"/>
                <w:sz w:val="24"/>
                <w:szCs w:val="24"/>
              </w:rPr>
              <w:t>., слева и справа</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M60</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Генератор 14 В /250 A</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US5</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Комф</w:t>
            </w:r>
            <w:r w:rsidR="00B861AC">
              <w:rPr>
                <w:rFonts w:ascii="Times New Roman" w:hAnsi="Times New Roman"/>
                <w:sz w:val="24"/>
                <w:szCs w:val="24"/>
              </w:rPr>
              <w:t>ортабельное</w:t>
            </w:r>
            <w:r w:rsidRPr="00A5726D">
              <w:rPr>
                <w:rFonts w:ascii="Times New Roman" w:hAnsi="Times New Roman"/>
                <w:sz w:val="24"/>
                <w:szCs w:val="24"/>
              </w:rPr>
              <w:t xml:space="preserve"> 3-</w:t>
            </w:r>
            <w:proofErr w:type="gramStart"/>
            <w:r w:rsidRPr="00A5726D">
              <w:rPr>
                <w:rFonts w:ascii="Times New Roman" w:hAnsi="Times New Roman"/>
                <w:sz w:val="24"/>
                <w:szCs w:val="24"/>
              </w:rPr>
              <w:t>мест.сиденье</w:t>
            </w:r>
            <w:proofErr w:type="gramEnd"/>
            <w:r w:rsidRPr="00A5726D">
              <w:rPr>
                <w:rFonts w:ascii="Times New Roman" w:hAnsi="Times New Roman"/>
                <w:sz w:val="24"/>
                <w:szCs w:val="24"/>
              </w:rPr>
              <w:t xml:space="preserve"> 2</w:t>
            </w:r>
            <w:r w:rsidR="00B861AC">
              <w:rPr>
                <w:rFonts w:ascii="Times New Roman" w:hAnsi="Times New Roman"/>
                <w:sz w:val="24"/>
                <w:szCs w:val="24"/>
              </w:rPr>
              <w:t xml:space="preserve"> </w:t>
            </w:r>
            <w:r w:rsidRPr="00A5726D">
              <w:rPr>
                <w:rFonts w:ascii="Times New Roman" w:hAnsi="Times New Roman"/>
                <w:sz w:val="24"/>
                <w:szCs w:val="24"/>
              </w:rPr>
              <w:t>ряда со склад</w:t>
            </w:r>
            <w:r w:rsidR="00B861AC">
              <w:rPr>
                <w:rFonts w:ascii="Times New Roman" w:hAnsi="Times New Roman"/>
                <w:sz w:val="24"/>
                <w:szCs w:val="24"/>
              </w:rPr>
              <w:t xml:space="preserve">ным </w:t>
            </w:r>
            <w:r w:rsidRPr="00A5726D">
              <w:rPr>
                <w:rFonts w:ascii="Times New Roman" w:hAnsi="Times New Roman"/>
                <w:sz w:val="24"/>
                <w:szCs w:val="24"/>
              </w:rPr>
              <w:t>внеш</w:t>
            </w:r>
            <w:r w:rsidR="00B861AC">
              <w:rPr>
                <w:rFonts w:ascii="Times New Roman" w:hAnsi="Times New Roman"/>
                <w:sz w:val="24"/>
                <w:szCs w:val="24"/>
              </w:rPr>
              <w:t xml:space="preserve">ним </w:t>
            </w:r>
            <w:r w:rsidRPr="00A5726D">
              <w:rPr>
                <w:rFonts w:ascii="Times New Roman" w:hAnsi="Times New Roman"/>
                <w:sz w:val="24"/>
                <w:szCs w:val="24"/>
              </w:rPr>
              <w:t>сиденьем</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EK1</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Клеммная колодка под сиденьем водителя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lastRenderedPageBreak/>
              <w:t>HH4</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Автоматическая климатическая система </w:t>
            </w:r>
            <w:proofErr w:type="spellStart"/>
            <w:r w:rsidRPr="00A5726D">
              <w:rPr>
                <w:rFonts w:ascii="Times New Roman" w:hAnsi="Times New Roman"/>
                <w:sz w:val="24"/>
                <w:szCs w:val="24"/>
              </w:rPr>
              <w:t>Thermotronic</w:t>
            </w:r>
            <w:proofErr w:type="spellEnd"/>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W68</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Задняя дверь с электроприводом</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SE1</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Вентиляция сиденья переднего пассажира</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SE0</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Вентиляция водительского сиденья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ES9</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Комплект кабелей мультимедиа системы</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RY2</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Система контроля давления в шинах, беспроводная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E1F</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Дисплей с диагональю 26 см (10,25 дюймов)</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FP3</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Пакет зеркал</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D14</w:t>
            </w:r>
          </w:p>
        </w:tc>
        <w:tc>
          <w:tcPr>
            <w:tcW w:w="4211" w:type="pct"/>
            <w:vAlign w:val="center"/>
          </w:tcPr>
          <w:p w:rsidR="00A5726D" w:rsidRPr="00A5726D" w:rsidRDefault="00A5726D" w:rsidP="00A5726D">
            <w:pPr>
              <w:spacing w:after="0" w:line="240" w:lineRule="auto"/>
              <w:rPr>
                <w:rFonts w:ascii="Times New Roman" w:hAnsi="Times New Roman"/>
                <w:sz w:val="24"/>
                <w:szCs w:val="24"/>
              </w:rPr>
            </w:pPr>
            <w:proofErr w:type="spellStart"/>
            <w:r w:rsidRPr="00A5726D">
              <w:rPr>
                <w:rFonts w:ascii="Times New Roman" w:hAnsi="Times New Roman"/>
                <w:sz w:val="24"/>
                <w:szCs w:val="24"/>
              </w:rPr>
              <w:t>Рейлинги</w:t>
            </w:r>
            <w:proofErr w:type="spellEnd"/>
            <w:r w:rsidRPr="00A5726D">
              <w:rPr>
                <w:rFonts w:ascii="Times New Roman" w:hAnsi="Times New Roman"/>
                <w:sz w:val="24"/>
                <w:szCs w:val="24"/>
              </w:rPr>
              <w:t xml:space="preserve"> на крыше, анодированные</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BA3</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Активная система экстренного торможения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W64</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Дверь с распашным окном</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J64</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Индикатор </w:t>
            </w:r>
            <w:proofErr w:type="spellStart"/>
            <w:r w:rsidRPr="00A5726D">
              <w:rPr>
                <w:rFonts w:ascii="Times New Roman" w:hAnsi="Times New Roman"/>
                <w:sz w:val="24"/>
                <w:szCs w:val="24"/>
              </w:rPr>
              <w:t>необх-ти</w:t>
            </w:r>
            <w:proofErr w:type="spellEnd"/>
            <w:r w:rsidRPr="00A5726D">
              <w:rPr>
                <w:rFonts w:ascii="Times New Roman" w:hAnsi="Times New Roman"/>
                <w:sz w:val="24"/>
                <w:szCs w:val="24"/>
              </w:rPr>
              <w:t xml:space="preserve"> </w:t>
            </w:r>
            <w:proofErr w:type="spellStart"/>
            <w:r w:rsidRPr="00A5726D">
              <w:rPr>
                <w:rFonts w:ascii="Times New Roman" w:hAnsi="Times New Roman"/>
                <w:sz w:val="24"/>
                <w:szCs w:val="24"/>
              </w:rPr>
              <w:t>обслуж</w:t>
            </w:r>
            <w:proofErr w:type="spellEnd"/>
            <w:r w:rsidRPr="00A5726D">
              <w:rPr>
                <w:rFonts w:ascii="Times New Roman" w:hAnsi="Times New Roman"/>
                <w:sz w:val="24"/>
                <w:szCs w:val="24"/>
              </w:rPr>
              <w:t>-я воздушного фильтра</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W70</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Тонированные задние стекла, черный</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ZG2</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Вариант с постоянным полным приводом</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W32</w:t>
            </w:r>
          </w:p>
        </w:tc>
        <w:tc>
          <w:tcPr>
            <w:tcW w:w="4211" w:type="pct"/>
            <w:vAlign w:val="center"/>
          </w:tcPr>
          <w:p w:rsidR="00A5726D" w:rsidRPr="00A5726D" w:rsidRDefault="00A5726D" w:rsidP="00A5726D">
            <w:pPr>
              <w:spacing w:after="0" w:line="240" w:lineRule="auto"/>
              <w:rPr>
                <w:rFonts w:ascii="Times New Roman" w:hAnsi="Times New Roman"/>
                <w:sz w:val="24"/>
                <w:szCs w:val="24"/>
              </w:rPr>
            </w:pPr>
            <w:proofErr w:type="spellStart"/>
            <w:r w:rsidRPr="00A5726D">
              <w:rPr>
                <w:rFonts w:ascii="Times New Roman" w:hAnsi="Times New Roman"/>
                <w:sz w:val="24"/>
                <w:szCs w:val="24"/>
              </w:rPr>
              <w:t>Выставн</w:t>
            </w:r>
            <w:proofErr w:type="spellEnd"/>
            <w:r w:rsidRPr="00A5726D">
              <w:rPr>
                <w:rFonts w:ascii="Times New Roman" w:hAnsi="Times New Roman"/>
                <w:sz w:val="24"/>
                <w:szCs w:val="24"/>
              </w:rPr>
              <w:t>. окна в пасс. отделении с электроприводом</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SZ7</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Багажная сетка на </w:t>
            </w:r>
            <w:proofErr w:type="spellStart"/>
            <w:r w:rsidRPr="00A5726D">
              <w:rPr>
                <w:rFonts w:ascii="Times New Roman" w:hAnsi="Times New Roman"/>
                <w:sz w:val="24"/>
                <w:szCs w:val="24"/>
              </w:rPr>
              <w:t>спике</w:t>
            </w:r>
            <w:proofErr w:type="spellEnd"/>
            <w:r w:rsidRPr="00A5726D">
              <w:rPr>
                <w:rFonts w:ascii="Times New Roman" w:hAnsi="Times New Roman"/>
                <w:sz w:val="24"/>
                <w:szCs w:val="24"/>
              </w:rPr>
              <w:t xml:space="preserve"> водительского сиденья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SZ8</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Багажная сетка на спинке пассажирского сиденья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XM4</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Акустический пакет</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VV0</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Сварные гайки, Боковая стенка для переоборудования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RK4</w:t>
            </w:r>
          </w:p>
        </w:tc>
        <w:tc>
          <w:tcPr>
            <w:tcW w:w="4211" w:type="pct"/>
            <w:vAlign w:val="center"/>
          </w:tcPr>
          <w:p w:rsidR="00A5726D" w:rsidRPr="00A5726D" w:rsidRDefault="00A5726D" w:rsidP="00A5726D">
            <w:pPr>
              <w:spacing w:after="0" w:line="240" w:lineRule="auto"/>
              <w:rPr>
                <w:rFonts w:ascii="Times New Roman" w:hAnsi="Times New Roman"/>
                <w:sz w:val="24"/>
                <w:szCs w:val="24"/>
              </w:rPr>
            </w:pPr>
            <w:proofErr w:type="spellStart"/>
            <w:r w:rsidRPr="00A5726D">
              <w:rPr>
                <w:rFonts w:ascii="Times New Roman" w:hAnsi="Times New Roman"/>
                <w:sz w:val="24"/>
                <w:szCs w:val="24"/>
              </w:rPr>
              <w:t>Легкосплавные</w:t>
            </w:r>
            <w:proofErr w:type="spellEnd"/>
            <w:r w:rsidRPr="00A5726D">
              <w:rPr>
                <w:rFonts w:ascii="Times New Roman" w:hAnsi="Times New Roman"/>
                <w:sz w:val="24"/>
                <w:szCs w:val="24"/>
              </w:rPr>
              <w:t xml:space="preserve"> диски 8J x 19, AMG</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PX9</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Дизайн пакет интерьера</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K56</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Крышка заливной горловины, дизель, красная</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F48</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Система </w:t>
            </w:r>
            <w:proofErr w:type="spellStart"/>
            <w:r w:rsidRPr="00A5726D">
              <w:rPr>
                <w:rFonts w:ascii="Times New Roman" w:hAnsi="Times New Roman"/>
                <w:sz w:val="24"/>
                <w:szCs w:val="24"/>
              </w:rPr>
              <w:t>омывателя</w:t>
            </w:r>
            <w:proofErr w:type="spellEnd"/>
            <w:r w:rsidRPr="00A5726D">
              <w:rPr>
                <w:rFonts w:ascii="Times New Roman" w:hAnsi="Times New Roman"/>
                <w:sz w:val="24"/>
                <w:szCs w:val="24"/>
              </w:rPr>
              <w:t xml:space="preserve"> стекла с подогревом</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LG8</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Ассистент дальнего света </w:t>
            </w:r>
            <w:proofErr w:type="spellStart"/>
            <w:r w:rsidRPr="00A5726D">
              <w:rPr>
                <w:rFonts w:ascii="Times New Roman" w:hAnsi="Times New Roman"/>
                <w:sz w:val="24"/>
                <w:szCs w:val="24"/>
              </w:rPr>
              <w:t>Plus</w:t>
            </w:r>
            <w:proofErr w:type="spellEnd"/>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LG2</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Система освещения ILS</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LP3</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Пакет подсветки салона</w:t>
            </w:r>
          </w:p>
        </w:tc>
      </w:tr>
      <w:tr w:rsidR="00A5726D" w:rsidRPr="00A5726D" w:rsidTr="009E53DD">
        <w:trPr>
          <w:trHeight w:val="240"/>
        </w:trPr>
        <w:tc>
          <w:tcPr>
            <w:tcW w:w="789"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EZ6</w:t>
            </w:r>
          </w:p>
        </w:tc>
        <w:tc>
          <w:tcPr>
            <w:tcW w:w="4211" w:type="pct"/>
            <w:vAlign w:val="center"/>
          </w:tcPr>
          <w:p w:rsidR="00A5726D" w:rsidRP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Парковочный пакет с камерой кругового обзора</w:t>
            </w:r>
          </w:p>
        </w:tc>
      </w:tr>
      <w:tr w:rsidR="00A5726D" w:rsidRPr="00A5726D" w:rsidTr="009E53DD">
        <w:trPr>
          <w:trHeight w:val="240"/>
        </w:trPr>
        <w:tc>
          <w:tcPr>
            <w:tcW w:w="789" w:type="pct"/>
            <w:vAlign w:val="center"/>
          </w:tcPr>
          <w:p w:rsid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KP4</w:t>
            </w:r>
          </w:p>
          <w:p w:rsidR="00A5726D" w:rsidRPr="009E53DD" w:rsidRDefault="009E53DD" w:rsidP="00A5726D">
            <w:pPr>
              <w:spacing w:after="0" w:line="240" w:lineRule="auto"/>
              <w:rPr>
                <w:rFonts w:ascii="Times New Roman" w:hAnsi="Times New Roman"/>
                <w:color w:val="FF0000"/>
                <w:sz w:val="24"/>
                <w:szCs w:val="24"/>
              </w:rPr>
            </w:pPr>
            <w:r w:rsidRPr="009E53DD">
              <w:rPr>
                <w:rFonts w:ascii="Times New Roman" w:hAnsi="Times New Roman"/>
                <w:color w:val="FF0000"/>
                <w:sz w:val="24"/>
                <w:szCs w:val="24"/>
              </w:rPr>
              <w:t>-</w:t>
            </w:r>
          </w:p>
          <w:p w:rsidR="00A5726D" w:rsidRPr="009E53DD" w:rsidRDefault="009E53DD" w:rsidP="00A5726D">
            <w:pPr>
              <w:spacing w:after="0" w:line="240" w:lineRule="auto"/>
              <w:rPr>
                <w:rFonts w:ascii="Times New Roman" w:hAnsi="Times New Roman"/>
                <w:color w:val="FF0000"/>
                <w:sz w:val="24"/>
                <w:szCs w:val="24"/>
              </w:rPr>
            </w:pPr>
            <w:r w:rsidRPr="009E53DD">
              <w:rPr>
                <w:rFonts w:ascii="Times New Roman" w:hAnsi="Times New Roman"/>
                <w:color w:val="FF0000"/>
                <w:sz w:val="24"/>
                <w:szCs w:val="24"/>
              </w:rPr>
              <w:t>-</w:t>
            </w:r>
          </w:p>
          <w:p w:rsidR="00A5726D" w:rsidRPr="00A5726D" w:rsidRDefault="009E53DD" w:rsidP="00A5726D">
            <w:pPr>
              <w:spacing w:after="0" w:line="240" w:lineRule="auto"/>
              <w:rPr>
                <w:rFonts w:ascii="Times New Roman" w:hAnsi="Times New Roman"/>
                <w:sz w:val="24"/>
                <w:szCs w:val="24"/>
              </w:rPr>
            </w:pPr>
            <w:r w:rsidRPr="009E53DD">
              <w:rPr>
                <w:rFonts w:ascii="Times New Roman" w:hAnsi="Times New Roman"/>
                <w:color w:val="FF0000"/>
                <w:sz w:val="24"/>
                <w:szCs w:val="24"/>
              </w:rPr>
              <w:t>-</w:t>
            </w:r>
          </w:p>
        </w:tc>
        <w:tc>
          <w:tcPr>
            <w:tcW w:w="4211" w:type="pct"/>
            <w:vAlign w:val="center"/>
          </w:tcPr>
          <w:p w:rsidR="00A5726D" w:rsidRDefault="00A5726D" w:rsidP="00A5726D">
            <w:pPr>
              <w:spacing w:after="0" w:line="240" w:lineRule="auto"/>
              <w:rPr>
                <w:rFonts w:ascii="Times New Roman" w:hAnsi="Times New Roman"/>
                <w:sz w:val="24"/>
                <w:szCs w:val="24"/>
              </w:rPr>
            </w:pPr>
            <w:r w:rsidRPr="00A5726D">
              <w:rPr>
                <w:rFonts w:ascii="Times New Roman" w:hAnsi="Times New Roman"/>
                <w:sz w:val="24"/>
                <w:szCs w:val="24"/>
              </w:rPr>
              <w:t xml:space="preserve">Увеличенный бачок </w:t>
            </w:r>
            <w:proofErr w:type="spellStart"/>
            <w:r w:rsidRPr="00A5726D">
              <w:rPr>
                <w:rFonts w:ascii="Times New Roman" w:hAnsi="Times New Roman"/>
                <w:sz w:val="24"/>
                <w:szCs w:val="24"/>
              </w:rPr>
              <w:t>AdBlue</w:t>
            </w:r>
            <w:proofErr w:type="spellEnd"/>
          </w:p>
          <w:p w:rsidR="00A5726D" w:rsidRPr="009E53DD" w:rsidRDefault="00A5726D" w:rsidP="00A5726D">
            <w:pPr>
              <w:spacing w:after="0" w:line="240" w:lineRule="auto"/>
              <w:rPr>
                <w:rFonts w:ascii="Times New Roman" w:hAnsi="Times New Roman"/>
                <w:color w:val="FF0000"/>
                <w:sz w:val="24"/>
                <w:szCs w:val="24"/>
              </w:rPr>
            </w:pPr>
            <w:r w:rsidRPr="009E53DD">
              <w:rPr>
                <w:rFonts w:ascii="Times New Roman" w:hAnsi="Times New Roman"/>
                <w:color w:val="FF0000"/>
                <w:sz w:val="24"/>
                <w:szCs w:val="24"/>
              </w:rPr>
              <w:t xml:space="preserve">Комплект зимних шипованных автошин </w:t>
            </w:r>
            <w:proofErr w:type="spellStart"/>
            <w:r w:rsidRPr="009E53DD">
              <w:rPr>
                <w:rFonts w:ascii="Times New Roman" w:hAnsi="Times New Roman"/>
                <w:color w:val="FF0000"/>
                <w:sz w:val="24"/>
                <w:szCs w:val="24"/>
              </w:rPr>
              <w:t>Nokian</w:t>
            </w:r>
            <w:proofErr w:type="spellEnd"/>
            <w:r w:rsidRPr="009E53DD">
              <w:rPr>
                <w:rFonts w:ascii="Times New Roman" w:hAnsi="Times New Roman"/>
                <w:color w:val="FF0000"/>
                <w:sz w:val="24"/>
                <w:szCs w:val="24"/>
              </w:rPr>
              <w:t xml:space="preserve"> </w:t>
            </w:r>
            <w:proofErr w:type="spellStart"/>
            <w:r w:rsidRPr="009E53DD">
              <w:rPr>
                <w:rFonts w:ascii="Times New Roman" w:hAnsi="Times New Roman"/>
                <w:color w:val="FF0000"/>
                <w:sz w:val="24"/>
                <w:szCs w:val="24"/>
              </w:rPr>
              <w:t>Hakkapelitta</w:t>
            </w:r>
            <w:proofErr w:type="spellEnd"/>
            <w:r w:rsidRPr="009E53DD">
              <w:rPr>
                <w:rFonts w:ascii="Times New Roman" w:hAnsi="Times New Roman"/>
                <w:color w:val="FF0000"/>
                <w:sz w:val="24"/>
                <w:szCs w:val="24"/>
              </w:rPr>
              <w:t xml:space="preserve"> 9 – 5 шт</w:t>
            </w:r>
            <w:r w:rsidR="009E53DD">
              <w:rPr>
                <w:rFonts w:ascii="Times New Roman" w:hAnsi="Times New Roman"/>
                <w:color w:val="FF0000"/>
                <w:sz w:val="24"/>
                <w:szCs w:val="24"/>
              </w:rPr>
              <w:t>.;</w:t>
            </w:r>
          </w:p>
          <w:p w:rsidR="00A5726D" w:rsidRPr="009E53DD" w:rsidRDefault="00A5726D" w:rsidP="00A5726D">
            <w:pPr>
              <w:spacing w:after="0" w:line="240" w:lineRule="auto"/>
              <w:rPr>
                <w:rFonts w:ascii="Times New Roman" w:hAnsi="Times New Roman"/>
                <w:color w:val="FF0000"/>
                <w:sz w:val="24"/>
                <w:szCs w:val="24"/>
              </w:rPr>
            </w:pPr>
            <w:r w:rsidRPr="009E53DD">
              <w:rPr>
                <w:rFonts w:ascii="Times New Roman" w:hAnsi="Times New Roman"/>
                <w:color w:val="FF0000"/>
                <w:sz w:val="24"/>
                <w:szCs w:val="24"/>
              </w:rPr>
              <w:t>Набор автомобилиста</w:t>
            </w:r>
            <w:r w:rsidR="009E53DD">
              <w:rPr>
                <w:rFonts w:ascii="Times New Roman" w:hAnsi="Times New Roman"/>
                <w:color w:val="FF0000"/>
                <w:sz w:val="24"/>
                <w:szCs w:val="24"/>
              </w:rPr>
              <w:t>;</w:t>
            </w:r>
          </w:p>
          <w:p w:rsidR="00A5726D" w:rsidRPr="00A5726D" w:rsidRDefault="00A5726D" w:rsidP="00A5726D">
            <w:pPr>
              <w:spacing w:after="0" w:line="240" w:lineRule="auto"/>
              <w:rPr>
                <w:rFonts w:ascii="Times New Roman" w:hAnsi="Times New Roman"/>
                <w:sz w:val="24"/>
                <w:szCs w:val="24"/>
              </w:rPr>
            </w:pPr>
            <w:r w:rsidRPr="009E53DD">
              <w:rPr>
                <w:rFonts w:ascii="Times New Roman" w:hAnsi="Times New Roman"/>
                <w:color w:val="FF0000"/>
                <w:sz w:val="24"/>
                <w:szCs w:val="24"/>
              </w:rPr>
              <w:t>Комплект передних ковров</w:t>
            </w:r>
            <w:r w:rsidR="009E53DD">
              <w:rPr>
                <w:rFonts w:ascii="Times New Roman" w:hAnsi="Times New Roman"/>
                <w:color w:val="FF0000"/>
                <w:sz w:val="24"/>
                <w:szCs w:val="24"/>
              </w:rPr>
              <w:t>.</w:t>
            </w:r>
          </w:p>
        </w:tc>
      </w:tr>
    </w:tbl>
    <w:p w:rsidR="00C873F9" w:rsidRPr="00A5726D" w:rsidRDefault="00C873F9" w:rsidP="00A5726D">
      <w:pPr>
        <w:spacing w:after="0" w:line="240" w:lineRule="auto"/>
        <w:rPr>
          <w:rFonts w:ascii="Times New Roman" w:hAnsi="Times New Roman"/>
          <w:sz w:val="24"/>
          <w:szCs w:val="24"/>
        </w:rPr>
      </w:pPr>
    </w:p>
    <w:p w:rsidR="009E53DD" w:rsidRPr="007603D0" w:rsidRDefault="009E53DD" w:rsidP="009E53DD">
      <w:pPr>
        <w:spacing w:after="0" w:line="240" w:lineRule="auto"/>
        <w:jc w:val="both"/>
        <w:rPr>
          <w:rFonts w:ascii="Times New Roman" w:hAnsi="Times New Roman"/>
          <w:b/>
          <w:color w:val="C00000"/>
          <w:sz w:val="24"/>
          <w:szCs w:val="24"/>
        </w:rPr>
      </w:pPr>
      <w:r w:rsidRPr="007603D0">
        <w:rPr>
          <w:rFonts w:ascii="Times New Roman" w:hAnsi="Times New Roman"/>
          <w:b/>
          <w:color w:val="C00000"/>
          <w:sz w:val="24"/>
          <w:szCs w:val="24"/>
        </w:rPr>
        <w:t>Внимание!!! Указанное дополнительное оборудование входит в стоимость предложения!!!</w:t>
      </w:r>
    </w:p>
    <w:p w:rsidR="00DC44C7" w:rsidRDefault="00DC44C7" w:rsidP="009E5C9D">
      <w:pPr>
        <w:autoSpaceDE w:val="0"/>
        <w:autoSpaceDN w:val="0"/>
        <w:adjustRightInd w:val="0"/>
        <w:spacing w:after="0" w:line="240" w:lineRule="auto"/>
        <w:rPr>
          <w:rFonts w:ascii="Times New Roman" w:hAnsi="Times New Roman"/>
          <w:color w:val="000000"/>
          <w:sz w:val="24"/>
          <w:szCs w:val="24"/>
          <w:lang w:eastAsia="ru-RU"/>
        </w:rPr>
      </w:pPr>
    </w:p>
    <w:p w:rsidR="0083207C" w:rsidRPr="007603D0" w:rsidRDefault="0083207C" w:rsidP="0083207C">
      <w:pPr>
        <w:spacing w:after="0" w:line="240" w:lineRule="auto"/>
        <w:jc w:val="both"/>
        <w:rPr>
          <w:rFonts w:ascii="Times New Roman" w:hAnsi="Times New Roman"/>
          <w:b/>
          <w:color w:val="C00000"/>
          <w:sz w:val="24"/>
          <w:szCs w:val="24"/>
        </w:rPr>
      </w:pPr>
      <w:r w:rsidRPr="007603D0">
        <w:rPr>
          <w:rFonts w:ascii="Times New Roman" w:hAnsi="Times New Roman"/>
          <w:b/>
          <w:color w:val="C00000"/>
          <w:sz w:val="24"/>
          <w:szCs w:val="24"/>
          <w:u w:val="single"/>
        </w:rPr>
        <w:t>Участник может предложить автомобиль с более улучшенной комплектацией, не увеличивая при этом стоимость предложения</w:t>
      </w:r>
      <w:r w:rsidRPr="007603D0">
        <w:rPr>
          <w:rFonts w:ascii="Times New Roman" w:hAnsi="Times New Roman"/>
          <w:b/>
          <w:color w:val="C00000"/>
          <w:sz w:val="24"/>
          <w:szCs w:val="24"/>
        </w:rPr>
        <w:t>.</w:t>
      </w:r>
    </w:p>
    <w:p w:rsidR="003474B3" w:rsidRPr="004E00C4" w:rsidRDefault="003474B3" w:rsidP="003474B3">
      <w:pPr>
        <w:rPr>
          <w:vanish/>
        </w:rPr>
      </w:pPr>
    </w:p>
    <w:p w:rsidR="00EE1F2C" w:rsidRPr="006E51BC" w:rsidRDefault="00EE1F2C" w:rsidP="00EE1F2C">
      <w:pPr>
        <w:spacing w:after="0" w:line="240" w:lineRule="auto"/>
        <w:jc w:val="both"/>
        <w:rPr>
          <w:rFonts w:ascii="Times New Roman" w:hAnsi="Times New Roman"/>
          <w:sz w:val="24"/>
          <w:szCs w:val="24"/>
        </w:rPr>
      </w:pPr>
    </w:p>
    <w:p w:rsidR="003C4096" w:rsidRPr="0083207C" w:rsidRDefault="003C4096" w:rsidP="003C4096">
      <w:pPr>
        <w:spacing w:after="0" w:line="240" w:lineRule="auto"/>
        <w:jc w:val="both"/>
        <w:rPr>
          <w:rFonts w:ascii="Times New Roman" w:hAnsi="Times New Roman"/>
          <w:b/>
          <w:color w:val="C00000"/>
          <w:sz w:val="24"/>
          <w:szCs w:val="24"/>
        </w:rPr>
      </w:pPr>
      <w:r w:rsidRPr="0083207C">
        <w:rPr>
          <w:rFonts w:ascii="Times New Roman" w:hAnsi="Times New Roman"/>
          <w:b/>
          <w:color w:val="C00000"/>
          <w:sz w:val="24"/>
          <w:szCs w:val="24"/>
        </w:rPr>
        <w:t xml:space="preserve">Обращаем Ваше внимание, что подача предложений, проводится путем </w:t>
      </w:r>
      <w:r w:rsidR="001C530B" w:rsidRPr="0083207C">
        <w:rPr>
          <w:rFonts w:ascii="Times New Roman" w:hAnsi="Times New Roman"/>
          <w:b/>
          <w:color w:val="C00000"/>
          <w:sz w:val="24"/>
          <w:szCs w:val="24"/>
        </w:rPr>
        <w:t>подачи предложения</w:t>
      </w:r>
      <w:r w:rsidRPr="0083207C">
        <w:rPr>
          <w:rFonts w:ascii="Times New Roman" w:hAnsi="Times New Roman"/>
          <w:b/>
          <w:color w:val="C00000"/>
          <w:sz w:val="24"/>
          <w:szCs w:val="24"/>
        </w:rPr>
        <w:t xml:space="preserve"> за единицу товара. </w:t>
      </w:r>
    </w:p>
    <w:p w:rsidR="00367334" w:rsidRPr="00A13CE7" w:rsidRDefault="00367334" w:rsidP="00A13CE7">
      <w:pPr>
        <w:spacing w:after="0" w:line="240" w:lineRule="auto"/>
        <w:ind w:left="360"/>
        <w:jc w:val="both"/>
        <w:rPr>
          <w:rFonts w:ascii="Times New Roman" w:hAnsi="Times New Roman"/>
          <w:b/>
          <w:sz w:val="24"/>
          <w:szCs w:val="24"/>
        </w:rPr>
      </w:pPr>
    </w:p>
    <w:p w:rsidR="003E7F0B" w:rsidRPr="00811418" w:rsidRDefault="00312E52" w:rsidP="00811418">
      <w:pPr>
        <w:pStyle w:val="a4"/>
        <w:numPr>
          <w:ilvl w:val="0"/>
          <w:numId w:val="1"/>
        </w:numPr>
        <w:spacing w:after="0" w:line="240" w:lineRule="auto"/>
        <w:jc w:val="both"/>
        <w:rPr>
          <w:rFonts w:ascii="Times New Roman" w:hAnsi="Times New Roman"/>
          <w:b/>
          <w:sz w:val="24"/>
          <w:szCs w:val="24"/>
        </w:rPr>
      </w:pPr>
      <w:r w:rsidRPr="00811418">
        <w:rPr>
          <w:rFonts w:ascii="Times New Roman" w:hAnsi="Times New Roman"/>
          <w:b/>
          <w:sz w:val="24"/>
          <w:szCs w:val="24"/>
        </w:rPr>
        <w:t xml:space="preserve">Способы оплаты – </w:t>
      </w:r>
      <w:r w:rsidR="0083207C" w:rsidRPr="007603D0">
        <w:rPr>
          <w:rFonts w:ascii="Times New Roman" w:hAnsi="Times New Roman"/>
          <w:sz w:val="24"/>
          <w:szCs w:val="24"/>
        </w:rPr>
        <w:t>безналичный расчет, 100% предоплата после проверки соответствия техническим требованиям и комплектации автомобиля на складе Поставщика на основании счета Поставщика.</w:t>
      </w:r>
    </w:p>
    <w:p w:rsidR="003E7F0B" w:rsidRPr="00811418" w:rsidRDefault="003E7F0B" w:rsidP="00811418">
      <w:pPr>
        <w:pStyle w:val="a4"/>
        <w:numPr>
          <w:ilvl w:val="0"/>
          <w:numId w:val="1"/>
        </w:numPr>
        <w:spacing w:after="0" w:line="240" w:lineRule="auto"/>
        <w:jc w:val="both"/>
        <w:rPr>
          <w:rFonts w:ascii="Times New Roman" w:hAnsi="Times New Roman"/>
          <w:sz w:val="24"/>
          <w:szCs w:val="24"/>
        </w:rPr>
      </w:pPr>
      <w:r w:rsidRPr="00811418">
        <w:rPr>
          <w:rFonts w:ascii="Times New Roman" w:hAnsi="Times New Roman"/>
          <w:b/>
          <w:sz w:val="24"/>
          <w:szCs w:val="24"/>
        </w:rPr>
        <w:t xml:space="preserve">Условия поставки Товара </w:t>
      </w:r>
      <w:r w:rsidR="006C7A37">
        <w:rPr>
          <w:rFonts w:ascii="Times New Roman" w:hAnsi="Times New Roman"/>
          <w:b/>
          <w:sz w:val="24"/>
          <w:szCs w:val="24"/>
        </w:rPr>
        <w:t>–</w:t>
      </w:r>
      <w:r w:rsidRPr="00811418">
        <w:rPr>
          <w:rFonts w:ascii="Times New Roman" w:hAnsi="Times New Roman"/>
          <w:b/>
          <w:sz w:val="24"/>
          <w:szCs w:val="24"/>
        </w:rPr>
        <w:t xml:space="preserve"> </w:t>
      </w:r>
      <w:r w:rsidR="006C7A37" w:rsidRPr="006C7A37">
        <w:rPr>
          <w:rFonts w:ascii="Times New Roman" w:hAnsi="Times New Roman"/>
          <w:color w:val="FF0000"/>
          <w:sz w:val="24"/>
          <w:szCs w:val="24"/>
          <w:u w:val="single"/>
        </w:rPr>
        <w:t>срок поставки автомобиля:</w:t>
      </w:r>
      <w:r w:rsidR="006C7A37" w:rsidRPr="008A6EC5">
        <w:rPr>
          <w:rFonts w:ascii="Times New Roman" w:hAnsi="Times New Roman"/>
          <w:color w:val="FF0000"/>
          <w:sz w:val="24"/>
          <w:szCs w:val="24"/>
          <w:u w:val="single"/>
        </w:rPr>
        <w:t xml:space="preserve"> </w:t>
      </w:r>
      <w:r w:rsidR="00A22359">
        <w:rPr>
          <w:rFonts w:ascii="Times New Roman" w:hAnsi="Times New Roman"/>
          <w:color w:val="FF0000"/>
          <w:sz w:val="24"/>
          <w:szCs w:val="24"/>
          <w:u w:val="single"/>
        </w:rPr>
        <w:t xml:space="preserve">до </w:t>
      </w:r>
      <w:r w:rsidR="00B861AC">
        <w:rPr>
          <w:rFonts w:ascii="Times New Roman" w:hAnsi="Times New Roman"/>
          <w:color w:val="FF0000"/>
          <w:sz w:val="24"/>
          <w:szCs w:val="24"/>
          <w:u w:val="single"/>
        </w:rPr>
        <w:t>10</w:t>
      </w:r>
      <w:r w:rsidR="00A22359">
        <w:rPr>
          <w:rFonts w:ascii="Times New Roman" w:hAnsi="Times New Roman"/>
          <w:color w:val="FF0000"/>
          <w:sz w:val="24"/>
          <w:szCs w:val="24"/>
          <w:u w:val="single"/>
        </w:rPr>
        <w:t>.</w:t>
      </w:r>
      <w:r w:rsidR="0026514E">
        <w:rPr>
          <w:rFonts w:ascii="Times New Roman" w:hAnsi="Times New Roman"/>
          <w:color w:val="FF0000"/>
          <w:sz w:val="24"/>
          <w:szCs w:val="24"/>
          <w:u w:val="single"/>
        </w:rPr>
        <w:t>0</w:t>
      </w:r>
      <w:r w:rsidR="00B861AC">
        <w:rPr>
          <w:rFonts w:ascii="Times New Roman" w:hAnsi="Times New Roman"/>
          <w:color w:val="FF0000"/>
          <w:sz w:val="24"/>
          <w:szCs w:val="24"/>
          <w:u w:val="single"/>
        </w:rPr>
        <w:t>2</w:t>
      </w:r>
      <w:r w:rsidR="00A22359">
        <w:rPr>
          <w:rFonts w:ascii="Times New Roman" w:hAnsi="Times New Roman"/>
          <w:color w:val="FF0000"/>
          <w:sz w:val="24"/>
          <w:szCs w:val="24"/>
          <w:u w:val="single"/>
        </w:rPr>
        <w:t>.</w:t>
      </w:r>
      <w:r w:rsidR="006C7A37" w:rsidRPr="006C7A37">
        <w:rPr>
          <w:rFonts w:ascii="Times New Roman" w:hAnsi="Times New Roman"/>
          <w:color w:val="FF0000"/>
          <w:sz w:val="24"/>
          <w:szCs w:val="24"/>
          <w:u w:val="single"/>
        </w:rPr>
        <w:t>20</w:t>
      </w:r>
      <w:r w:rsidR="0026514E">
        <w:rPr>
          <w:rFonts w:ascii="Times New Roman" w:hAnsi="Times New Roman"/>
          <w:color w:val="FF0000"/>
          <w:sz w:val="24"/>
          <w:szCs w:val="24"/>
          <w:u w:val="single"/>
        </w:rPr>
        <w:t>2</w:t>
      </w:r>
      <w:r w:rsidR="00A5726D">
        <w:rPr>
          <w:rFonts w:ascii="Times New Roman" w:hAnsi="Times New Roman"/>
          <w:color w:val="FF0000"/>
          <w:sz w:val="24"/>
          <w:szCs w:val="24"/>
          <w:u w:val="single"/>
        </w:rPr>
        <w:t>1</w:t>
      </w:r>
      <w:r w:rsidR="006C7A37" w:rsidRPr="006C7A37">
        <w:rPr>
          <w:rFonts w:ascii="Times New Roman" w:hAnsi="Times New Roman"/>
          <w:color w:val="FF0000"/>
          <w:sz w:val="24"/>
          <w:szCs w:val="24"/>
          <w:u w:val="single"/>
        </w:rPr>
        <w:t xml:space="preserve"> г.,</w:t>
      </w:r>
      <w:r w:rsidR="006C7A37" w:rsidRPr="006C7A37">
        <w:rPr>
          <w:rFonts w:ascii="Times New Roman" w:hAnsi="Times New Roman"/>
          <w:color w:val="FF0000"/>
          <w:sz w:val="24"/>
          <w:szCs w:val="24"/>
        </w:rPr>
        <w:t xml:space="preserve"> </w:t>
      </w:r>
      <w:r w:rsidR="0083207C" w:rsidRPr="007603D0">
        <w:rPr>
          <w:rFonts w:ascii="Times New Roman" w:hAnsi="Times New Roman"/>
          <w:sz w:val="24"/>
          <w:szCs w:val="24"/>
        </w:rPr>
        <w:t>самовывоз со склада Поставщика в г. Москва уполномоченным лицом Заказчика.</w:t>
      </w:r>
      <w:bookmarkStart w:id="0" w:name="_GoBack"/>
      <w:bookmarkEnd w:id="0"/>
    </w:p>
    <w:p w:rsidR="00D621E6" w:rsidRPr="00811418" w:rsidRDefault="003E7F0B" w:rsidP="00811418">
      <w:pPr>
        <w:pStyle w:val="a4"/>
        <w:numPr>
          <w:ilvl w:val="0"/>
          <w:numId w:val="1"/>
        </w:numPr>
        <w:spacing w:after="0" w:line="240" w:lineRule="auto"/>
        <w:jc w:val="both"/>
        <w:rPr>
          <w:rFonts w:ascii="Times New Roman" w:hAnsi="Times New Roman"/>
          <w:b/>
          <w:sz w:val="24"/>
          <w:szCs w:val="24"/>
        </w:rPr>
      </w:pPr>
      <w:r w:rsidRPr="006E51BC">
        <w:rPr>
          <w:b/>
          <w:sz w:val="24"/>
          <w:szCs w:val="24"/>
        </w:rPr>
        <w:t xml:space="preserve"> </w:t>
      </w:r>
      <w:r w:rsidR="00124998" w:rsidRPr="00811418">
        <w:rPr>
          <w:rFonts w:ascii="Times New Roman" w:hAnsi="Times New Roman"/>
          <w:b/>
          <w:sz w:val="24"/>
          <w:szCs w:val="24"/>
        </w:rPr>
        <w:t>Обязательные требования</w:t>
      </w:r>
      <w:r w:rsidR="008A7ED4" w:rsidRPr="00811418">
        <w:rPr>
          <w:rFonts w:ascii="Times New Roman" w:hAnsi="Times New Roman"/>
          <w:b/>
          <w:sz w:val="24"/>
          <w:szCs w:val="24"/>
        </w:rPr>
        <w:t>:</w:t>
      </w:r>
      <w:r w:rsidR="00124998" w:rsidRPr="00811418">
        <w:rPr>
          <w:rFonts w:ascii="Times New Roman" w:hAnsi="Times New Roman"/>
          <w:b/>
          <w:sz w:val="24"/>
          <w:szCs w:val="24"/>
        </w:rPr>
        <w:t xml:space="preserve"> </w:t>
      </w:r>
    </w:p>
    <w:p w:rsidR="00D621E6" w:rsidRPr="00811418"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811418">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rsidR="00394252" w:rsidRDefault="00394252"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83207C" w:rsidRPr="007603D0" w:rsidRDefault="0083207C" w:rsidP="0083207C">
      <w:pPr>
        <w:pStyle w:val="a4"/>
        <w:numPr>
          <w:ilvl w:val="1"/>
          <w:numId w:val="1"/>
        </w:numPr>
        <w:tabs>
          <w:tab w:val="left" w:pos="0"/>
        </w:tabs>
        <w:spacing w:after="0" w:line="240" w:lineRule="auto"/>
        <w:ind w:left="1134" w:hanging="774"/>
        <w:jc w:val="both"/>
        <w:rPr>
          <w:rFonts w:ascii="Times New Roman" w:hAnsi="Times New Roman"/>
          <w:sz w:val="24"/>
          <w:szCs w:val="24"/>
        </w:rPr>
      </w:pPr>
      <w:r w:rsidRPr="007603D0">
        <w:rPr>
          <w:rFonts w:ascii="Times New Roman" w:hAnsi="Times New Roman"/>
          <w:sz w:val="24"/>
          <w:szCs w:val="24"/>
        </w:rPr>
        <w:t>Участник должен соответствовать требованию об отсутствии фактов нарушения обязательств по договорам с ПАО АФК «Система», в том числе фактов задержки поставок товаров/выполнения работ/предоставления услуг в течение последнего календарного года.</w:t>
      </w:r>
    </w:p>
    <w:p w:rsidR="00E31CA4" w:rsidRPr="003C4096" w:rsidRDefault="00226B99" w:rsidP="00811418">
      <w:pPr>
        <w:pStyle w:val="a4"/>
        <w:numPr>
          <w:ilvl w:val="1"/>
          <w:numId w:val="1"/>
        </w:numPr>
        <w:tabs>
          <w:tab w:val="left" w:pos="0"/>
        </w:tabs>
        <w:spacing w:after="0" w:line="240" w:lineRule="auto"/>
        <w:jc w:val="both"/>
        <w:rPr>
          <w:rFonts w:ascii="Times New Roman" w:hAnsi="Times New Roman"/>
          <w:b/>
          <w:sz w:val="24"/>
          <w:szCs w:val="24"/>
          <w:u w:val="single"/>
        </w:rPr>
      </w:pPr>
      <w:r w:rsidRPr="003C4096">
        <w:rPr>
          <w:rFonts w:ascii="Times New Roman" w:hAnsi="Times New Roman"/>
          <w:b/>
          <w:sz w:val="24"/>
          <w:szCs w:val="24"/>
          <w:u w:val="single"/>
        </w:rPr>
        <w:t xml:space="preserve">Участник должен являться официальным дилером </w:t>
      </w:r>
      <w:proofErr w:type="spellStart"/>
      <w:r w:rsidR="00C873F9" w:rsidRPr="00C873F9">
        <w:rPr>
          <w:rFonts w:ascii="Times New Roman" w:hAnsi="Times New Roman"/>
          <w:b/>
          <w:sz w:val="24"/>
          <w:szCs w:val="24"/>
          <w:u w:val="single"/>
        </w:rPr>
        <w:t>Mercedes-Benz</w:t>
      </w:r>
      <w:proofErr w:type="spellEnd"/>
      <w:r w:rsidR="00DC44C7">
        <w:rPr>
          <w:rFonts w:ascii="Times New Roman" w:hAnsi="Times New Roman"/>
          <w:b/>
          <w:sz w:val="24"/>
          <w:szCs w:val="24"/>
          <w:u w:val="single"/>
        </w:rPr>
        <w:t>.</w:t>
      </w:r>
    </w:p>
    <w:p w:rsidR="00BE6F1E" w:rsidRPr="006E51BC" w:rsidRDefault="00BE6F1E" w:rsidP="00811418">
      <w:pPr>
        <w:pStyle w:val="a"/>
        <w:numPr>
          <w:ilvl w:val="0"/>
          <w:numId w:val="1"/>
        </w:numPr>
        <w:spacing w:line="240" w:lineRule="auto"/>
        <w:rPr>
          <w:b/>
          <w:sz w:val="24"/>
          <w:szCs w:val="24"/>
        </w:rPr>
      </w:pPr>
      <w:r w:rsidRPr="006E51BC">
        <w:rPr>
          <w:b/>
          <w:sz w:val="24"/>
          <w:szCs w:val="24"/>
        </w:rPr>
        <w:t>Дополнительные условия:</w:t>
      </w:r>
    </w:p>
    <w:p w:rsidR="0083207C" w:rsidRPr="007603D0" w:rsidRDefault="0083207C" w:rsidP="0083207C">
      <w:pPr>
        <w:pStyle w:val="a4"/>
        <w:spacing w:after="0" w:line="240" w:lineRule="auto"/>
        <w:jc w:val="both"/>
        <w:rPr>
          <w:rFonts w:ascii="Times New Roman" w:hAnsi="Times New Roman"/>
          <w:sz w:val="24"/>
          <w:szCs w:val="24"/>
        </w:rPr>
      </w:pPr>
      <w:r w:rsidRPr="007603D0">
        <w:rPr>
          <w:rFonts w:ascii="Times New Roman" w:hAnsi="Times New Roman"/>
          <w:sz w:val="24"/>
          <w:szCs w:val="24"/>
        </w:rPr>
        <w:t>Гарантийный срок на Товар составляет 2 (Два) года без ограничения по пробегу.</w:t>
      </w:r>
    </w:p>
    <w:p w:rsidR="0083207C" w:rsidRDefault="0083207C" w:rsidP="0083207C">
      <w:pPr>
        <w:pStyle w:val="a4"/>
        <w:spacing w:after="0" w:line="240" w:lineRule="auto"/>
        <w:jc w:val="both"/>
        <w:rPr>
          <w:rFonts w:ascii="Times New Roman" w:hAnsi="Times New Roman"/>
          <w:sz w:val="24"/>
          <w:szCs w:val="24"/>
        </w:rPr>
      </w:pPr>
      <w:r w:rsidRPr="007603D0">
        <w:rPr>
          <w:rFonts w:ascii="Times New Roman" w:hAnsi="Times New Roman"/>
          <w:sz w:val="24"/>
          <w:szCs w:val="24"/>
        </w:rPr>
        <w:t xml:space="preserve">Гарантийный срок на товар (автомобиль) начинает исчисляться с даты подписания Сторонами Акта приемки-передачи товара (автомобиля). </w:t>
      </w:r>
      <w:r w:rsidR="005C5D60" w:rsidRPr="005C5D60">
        <w:rPr>
          <w:rFonts w:ascii="Times New Roman" w:hAnsi="Times New Roman"/>
          <w:sz w:val="24"/>
          <w:szCs w:val="24"/>
        </w:rPr>
        <w:t xml:space="preserve"> </w:t>
      </w:r>
    </w:p>
    <w:p w:rsidR="002D7243" w:rsidRPr="0083207C" w:rsidRDefault="007C2F4C" w:rsidP="0083207C">
      <w:pPr>
        <w:pStyle w:val="a4"/>
        <w:numPr>
          <w:ilvl w:val="0"/>
          <w:numId w:val="1"/>
        </w:numPr>
        <w:spacing w:after="0" w:line="240" w:lineRule="auto"/>
        <w:jc w:val="both"/>
        <w:rPr>
          <w:rFonts w:ascii="Times New Roman" w:hAnsi="Times New Roman"/>
          <w:sz w:val="24"/>
          <w:szCs w:val="24"/>
        </w:rPr>
      </w:pPr>
      <w:r w:rsidRPr="0083207C">
        <w:rPr>
          <w:rFonts w:ascii="Times New Roman" w:hAnsi="Times New Roman"/>
          <w:b/>
          <w:sz w:val="24"/>
          <w:szCs w:val="24"/>
        </w:rPr>
        <w:t xml:space="preserve">Порядок формирования цены – </w:t>
      </w:r>
      <w:r w:rsidR="0083207C" w:rsidRPr="007603D0">
        <w:rPr>
          <w:rFonts w:ascii="Times New Roman" w:hAnsi="Times New Roman"/>
          <w:sz w:val="24"/>
          <w:szCs w:val="24"/>
        </w:rPr>
        <w:t>цена должна быть указана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все расходы, связанные с предпродажной подготовкой автомобиля в соответствии с указанной в техническом задании комплектации и выполнением обязательств в полном объеме в соответствии с требованиями, указанными в техническом задании на поставку.</w:t>
      </w:r>
    </w:p>
    <w:p w:rsidR="0083207C" w:rsidRPr="007603D0" w:rsidRDefault="0083207C" w:rsidP="0083207C">
      <w:pPr>
        <w:pStyle w:val="a4"/>
        <w:numPr>
          <w:ilvl w:val="0"/>
          <w:numId w:val="1"/>
        </w:numPr>
        <w:tabs>
          <w:tab w:val="left" w:pos="284"/>
        </w:tabs>
        <w:suppressAutoHyphens/>
        <w:spacing w:after="100" w:afterAutospacing="1" w:line="40" w:lineRule="atLeast"/>
        <w:ind w:right="-24"/>
        <w:jc w:val="both"/>
        <w:rPr>
          <w:rFonts w:ascii="Times New Roman" w:hAnsi="Times New Roman"/>
          <w:b/>
          <w:sz w:val="24"/>
          <w:szCs w:val="24"/>
        </w:rPr>
      </w:pPr>
      <w:r w:rsidRPr="007603D0">
        <w:rPr>
          <w:rFonts w:ascii="Times New Roman" w:hAnsi="Times New Roman"/>
          <w:b/>
          <w:sz w:val="24"/>
          <w:szCs w:val="24"/>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rsidR="0083207C" w:rsidRPr="007603D0" w:rsidRDefault="0083207C" w:rsidP="0083207C">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Свидетельство о государственной регистрации (копия);</w:t>
      </w:r>
      <w:r w:rsidRPr="007603D0">
        <w:rPr>
          <w:rFonts w:ascii="Times New Roman" w:hAnsi="Times New Roman"/>
          <w:sz w:val="24"/>
          <w:szCs w:val="24"/>
        </w:rPr>
        <w:tab/>
      </w:r>
    </w:p>
    <w:p w:rsidR="0083207C" w:rsidRPr="007603D0" w:rsidRDefault="0083207C" w:rsidP="0083207C">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Анкету участника по прилагаемой форме;</w:t>
      </w:r>
    </w:p>
    <w:p w:rsidR="0083207C" w:rsidRPr="007603D0" w:rsidRDefault="0083207C" w:rsidP="0083207C">
      <w:pPr>
        <w:pStyle w:val="a4"/>
        <w:numPr>
          <w:ilvl w:val="0"/>
          <w:numId w:val="9"/>
        </w:numPr>
        <w:tabs>
          <w:tab w:val="left" w:pos="0"/>
        </w:tabs>
        <w:spacing w:line="240" w:lineRule="auto"/>
        <w:ind w:left="1134" w:hanging="425"/>
        <w:jc w:val="both"/>
        <w:rPr>
          <w:rFonts w:ascii="Times New Roman" w:hAnsi="Times New Roman"/>
          <w:sz w:val="24"/>
          <w:szCs w:val="24"/>
        </w:rPr>
      </w:pPr>
      <w:r w:rsidRPr="007603D0">
        <w:rPr>
          <w:rFonts w:ascii="Times New Roman" w:hAnsi="Times New Roman"/>
          <w:sz w:val="24"/>
          <w:szCs w:val="24"/>
        </w:rPr>
        <w:t xml:space="preserve">Документ, подтверждающий, что Участник является официальным дилером </w:t>
      </w:r>
      <w:proofErr w:type="spellStart"/>
      <w:r w:rsidRPr="007603D0">
        <w:rPr>
          <w:rFonts w:ascii="Times New Roman" w:hAnsi="Times New Roman"/>
          <w:b/>
          <w:sz w:val="24"/>
          <w:szCs w:val="24"/>
          <w:u w:val="single"/>
        </w:rPr>
        <w:t>Mercedes-Benz</w:t>
      </w:r>
      <w:proofErr w:type="spellEnd"/>
      <w:r w:rsidRPr="007603D0">
        <w:rPr>
          <w:rFonts w:ascii="Times New Roman" w:hAnsi="Times New Roman"/>
          <w:sz w:val="24"/>
          <w:szCs w:val="24"/>
        </w:rPr>
        <w:t>;</w:t>
      </w:r>
    </w:p>
    <w:p w:rsidR="0083207C" w:rsidRPr="007603D0" w:rsidRDefault="0083207C" w:rsidP="0083207C">
      <w:pPr>
        <w:pStyle w:val="a4"/>
        <w:numPr>
          <w:ilvl w:val="0"/>
          <w:numId w:val="9"/>
        </w:numPr>
        <w:tabs>
          <w:tab w:val="left" w:pos="0"/>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Спецификацию на автомобиль, предлагаемый к поставке;</w:t>
      </w:r>
    </w:p>
    <w:p w:rsidR="0083207C" w:rsidRPr="007603D0" w:rsidRDefault="0083207C" w:rsidP="0083207C">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Справку в произвольной форме о соответствии участника требованиям, установленным к участникам и с подтверждением условий поставки в соответствии с техническим заданием на поставку, включая заверения в поставке товара с годом изготовления 20</w:t>
      </w:r>
      <w:r>
        <w:rPr>
          <w:rFonts w:ascii="Times New Roman" w:hAnsi="Times New Roman"/>
          <w:sz w:val="24"/>
          <w:szCs w:val="24"/>
        </w:rPr>
        <w:t>20</w:t>
      </w:r>
      <w:r w:rsidRPr="007603D0">
        <w:rPr>
          <w:rFonts w:ascii="Times New Roman" w:hAnsi="Times New Roman"/>
          <w:sz w:val="24"/>
          <w:szCs w:val="24"/>
        </w:rPr>
        <w:t xml:space="preserve">г.; </w:t>
      </w:r>
    </w:p>
    <w:p w:rsidR="0083207C" w:rsidRPr="007603D0" w:rsidRDefault="0083207C" w:rsidP="0083207C">
      <w:pPr>
        <w:pStyle w:val="a4"/>
        <w:numPr>
          <w:ilvl w:val="0"/>
          <w:numId w:val="9"/>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подписанный регламент торгов.</w:t>
      </w:r>
    </w:p>
    <w:p w:rsidR="0083207C" w:rsidRDefault="0083207C" w:rsidP="0083207C">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C440D">
        <w:rPr>
          <w:rFonts w:ascii="Times New Roman" w:hAnsi="Times New Roman"/>
          <w:sz w:val="24"/>
          <w:szCs w:val="24"/>
        </w:rPr>
        <w:t>В течение двух часов после закрытия торгов участники должны подтвердить проставленные цены на момент закрытия торгов, направив  скан-копию отчета-распечатки участника, заверенного подписью руководителя и печатью организации, по  e-</w:t>
      </w:r>
      <w:proofErr w:type="spellStart"/>
      <w:r w:rsidRPr="007C440D">
        <w:rPr>
          <w:rFonts w:ascii="Times New Roman" w:hAnsi="Times New Roman"/>
          <w:sz w:val="24"/>
          <w:szCs w:val="24"/>
        </w:rPr>
        <w:t>mail</w:t>
      </w:r>
      <w:proofErr w:type="spellEnd"/>
      <w:r w:rsidRPr="007C440D">
        <w:rPr>
          <w:rFonts w:ascii="Times New Roman" w:hAnsi="Times New Roman"/>
          <w:sz w:val="24"/>
          <w:szCs w:val="24"/>
        </w:rPr>
        <w:t xml:space="preserve">: </w:t>
      </w:r>
      <w:hyperlink r:id="rId9" w:history="1">
        <w:r w:rsidR="0014347B" w:rsidRPr="0014347B">
          <w:rPr>
            <w:rStyle w:val="a6"/>
            <w:rFonts w:ascii="Times New Roman" w:hAnsi="Times New Roman"/>
            <w:sz w:val="24"/>
            <w:szCs w:val="24"/>
          </w:rPr>
          <w:t>O.Knyazeva@sistema.ru</w:t>
        </w:r>
      </w:hyperlink>
      <w:r w:rsidR="0014347B" w:rsidRPr="0014347B">
        <w:rPr>
          <w:rFonts w:ascii="Times New Roman" w:hAnsi="Times New Roman"/>
          <w:sz w:val="24"/>
          <w:szCs w:val="24"/>
        </w:rPr>
        <w:t xml:space="preserve">  и </w:t>
      </w:r>
      <w:hyperlink r:id="rId10" w:history="1">
        <w:r w:rsidR="0014347B" w:rsidRPr="0014347B">
          <w:rPr>
            <w:rStyle w:val="a6"/>
            <w:rFonts w:ascii="Times New Roman" w:hAnsi="Times New Roman"/>
            <w:sz w:val="24"/>
            <w:szCs w:val="24"/>
          </w:rPr>
          <w:t>patrina@sistema.ru</w:t>
        </w:r>
      </w:hyperlink>
      <w:r w:rsidRPr="007C440D">
        <w:rPr>
          <w:rFonts w:ascii="Times New Roman" w:hAnsi="Times New Roman"/>
          <w:sz w:val="24"/>
          <w:szCs w:val="24"/>
        </w:rPr>
        <w:t xml:space="preserve">. </w:t>
      </w:r>
    </w:p>
    <w:p w:rsidR="0083207C" w:rsidRPr="007C440D" w:rsidRDefault="0083207C" w:rsidP="0083207C">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C440D">
        <w:rPr>
          <w:rFonts w:ascii="Times New Roman" w:hAnsi="Times New Roman"/>
          <w:sz w:val="24"/>
          <w:szCs w:val="24"/>
        </w:rPr>
        <w:t>Отказы от заявленных цен принимаются только в письменном виде.</w:t>
      </w:r>
    </w:p>
    <w:p w:rsidR="0083207C" w:rsidRDefault="0083207C" w:rsidP="0083207C">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C440D">
        <w:rPr>
          <w:rFonts w:ascii="Times New Roman" w:hAnsi="Times New Roman"/>
          <w:sz w:val="24"/>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83207C" w:rsidRPr="007603D0" w:rsidRDefault="0083207C" w:rsidP="0083207C">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603D0">
        <w:rPr>
          <w:rFonts w:ascii="Times New Roman" w:hAnsi="Times New Roman"/>
          <w:sz w:val="24"/>
          <w:szCs w:val="24"/>
        </w:rPr>
        <w:lastRenderedPageBreak/>
        <w:t xml:space="preserve">В течение одного рабочего дня после окончания электронных торгов Победитель должен направить по адресу </w:t>
      </w:r>
      <w:hyperlink r:id="rId11" w:history="1">
        <w:r w:rsidRPr="007603D0">
          <w:rPr>
            <w:rStyle w:val="a6"/>
            <w:rFonts w:ascii="Times New Roman" w:hAnsi="Times New Roman"/>
            <w:sz w:val="24"/>
            <w:szCs w:val="24"/>
          </w:rPr>
          <w:t>O.Knyazeva@sistema.ru</w:t>
        </w:r>
      </w:hyperlink>
      <w:r w:rsidRPr="007603D0">
        <w:rPr>
          <w:rFonts w:ascii="Times New Roman" w:hAnsi="Times New Roman"/>
          <w:sz w:val="24"/>
          <w:szCs w:val="24"/>
        </w:rPr>
        <w:t xml:space="preserve"> копию коммерческого предложения, поданного в ходе проведения электронных торгов, заверенное подписью руководителя и печатью компании и в течение следующего дня доставить по адресу Организатора оригинал предложения.</w:t>
      </w:r>
    </w:p>
    <w:p w:rsidR="0083207C" w:rsidRPr="007603D0" w:rsidRDefault="0083207C" w:rsidP="0083207C">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7603D0">
        <w:rPr>
          <w:rFonts w:ascii="Times New Roman" w:hAnsi="Times New Roman"/>
          <w:sz w:val="24"/>
          <w:szCs w:val="24"/>
        </w:rPr>
        <w:t>Контактное лицо для доставки оригинала коммерческого предложения: Управление делами, Князева Ольга Анатольевна, тел.: +7 (495) 730-15-13, доб. 50437, e-</w:t>
      </w:r>
      <w:proofErr w:type="spellStart"/>
      <w:r w:rsidRPr="007603D0">
        <w:rPr>
          <w:rFonts w:ascii="Times New Roman" w:hAnsi="Times New Roman"/>
          <w:sz w:val="24"/>
          <w:szCs w:val="24"/>
        </w:rPr>
        <w:t>mail</w:t>
      </w:r>
      <w:proofErr w:type="spellEnd"/>
      <w:r w:rsidRPr="007603D0">
        <w:rPr>
          <w:rFonts w:ascii="Times New Roman" w:hAnsi="Times New Roman"/>
          <w:sz w:val="24"/>
          <w:szCs w:val="24"/>
        </w:rPr>
        <w:t xml:space="preserve">: </w:t>
      </w:r>
      <w:hyperlink r:id="rId12" w:history="1">
        <w:r w:rsidRPr="007603D0">
          <w:rPr>
            <w:rStyle w:val="a6"/>
            <w:rFonts w:ascii="Times New Roman" w:hAnsi="Times New Roman"/>
            <w:sz w:val="24"/>
            <w:szCs w:val="24"/>
          </w:rPr>
          <w:t>O.Knyazeva@sistema.ru</w:t>
        </w:r>
      </w:hyperlink>
      <w:r w:rsidRPr="007603D0">
        <w:rPr>
          <w:rFonts w:ascii="Times New Roman" w:hAnsi="Times New Roman"/>
          <w:sz w:val="24"/>
          <w:szCs w:val="24"/>
        </w:rPr>
        <w:t xml:space="preserve">.  </w:t>
      </w:r>
    </w:p>
    <w:p w:rsidR="0083207C" w:rsidRPr="007603D0" w:rsidRDefault="0083207C" w:rsidP="0083207C">
      <w:pPr>
        <w:spacing w:after="0" w:line="240" w:lineRule="auto"/>
        <w:ind w:firstLine="851"/>
        <w:jc w:val="both"/>
        <w:rPr>
          <w:rFonts w:ascii="Times New Roman" w:hAnsi="Times New Roman"/>
          <w:sz w:val="24"/>
          <w:szCs w:val="24"/>
        </w:rPr>
      </w:pPr>
      <w:r w:rsidRPr="007603D0">
        <w:rPr>
          <w:rFonts w:ascii="Times New Roman" w:hAnsi="Times New Roman"/>
          <w:sz w:val="24"/>
          <w:szCs w:val="24"/>
        </w:rPr>
        <w:t xml:space="preserve">  </w:t>
      </w:r>
    </w:p>
    <w:bookmarkStart w:id="1" w:name="_MON_1603723347"/>
    <w:bookmarkEnd w:id="1"/>
    <w:p w:rsidR="0083207C" w:rsidRPr="007603D0" w:rsidRDefault="0083207C" w:rsidP="0083207C">
      <w:pPr>
        <w:spacing w:after="0" w:line="240" w:lineRule="auto"/>
        <w:jc w:val="both"/>
        <w:rPr>
          <w:rFonts w:ascii="Times New Roman" w:hAnsi="Times New Roman"/>
          <w:sz w:val="24"/>
          <w:szCs w:val="24"/>
        </w:rPr>
      </w:pPr>
      <w:r w:rsidRPr="007603D0">
        <w:rPr>
          <w:rFonts w:ascii="Times New Roman" w:hAnsi="Times New Roman"/>
          <w:sz w:val="24"/>
          <w:szCs w:val="24"/>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3" o:title=""/>
          </v:shape>
          <o:OLEObject Type="Embed" ProgID="Word.Document.12" ShapeID="_x0000_i1025" DrawAspect="Icon" ObjectID="_1671894210" r:id="rId14">
            <o:FieldCodes>\s</o:FieldCodes>
          </o:OLEObject>
        </w:object>
      </w:r>
    </w:p>
    <w:p w:rsidR="00AC0910" w:rsidRPr="006E51BC" w:rsidRDefault="005D3615" w:rsidP="00AC0910">
      <w:pPr>
        <w:spacing w:after="0" w:line="240" w:lineRule="auto"/>
        <w:ind w:firstLine="851"/>
        <w:jc w:val="both"/>
        <w:rPr>
          <w:rFonts w:ascii="Times New Roman" w:hAnsi="Times New Roman"/>
          <w:sz w:val="24"/>
          <w:szCs w:val="24"/>
        </w:rPr>
      </w:pPr>
      <w:r w:rsidRPr="006E51BC">
        <w:rPr>
          <w:rFonts w:ascii="Times New Roman" w:hAnsi="Times New Roman"/>
          <w:sz w:val="24"/>
          <w:szCs w:val="24"/>
        </w:rPr>
        <w:t xml:space="preserve"> </w:t>
      </w:r>
      <w:r w:rsidR="00DA548F" w:rsidRPr="006E51BC">
        <w:rPr>
          <w:rFonts w:ascii="Times New Roman" w:hAnsi="Times New Roman"/>
          <w:sz w:val="24"/>
          <w:szCs w:val="24"/>
        </w:rPr>
        <w:t xml:space="preserve"> </w:t>
      </w:r>
    </w:p>
    <w:p w:rsidR="0057757F" w:rsidRPr="006E51BC" w:rsidRDefault="0057757F" w:rsidP="003C4096">
      <w:pPr>
        <w:spacing w:after="0" w:line="240" w:lineRule="auto"/>
        <w:jc w:val="both"/>
        <w:rPr>
          <w:rFonts w:ascii="Times New Roman" w:hAnsi="Times New Roman"/>
          <w:sz w:val="24"/>
          <w:szCs w:val="24"/>
        </w:rPr>
      </w:pPr>
    </w:p>
    <w:sectPr w:rsidR="0057757F" w:rsidRPr="006E51BC" w:rsidSect="00537490">
      <w:footerReference w:type="default" r:id="rId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9E" w:rsidRDefault="00CE679E" w:rsidP="00947A5E">
      <w:pPr>
        <w:spacing w:after="0" w:line="240" w:lineRule="auto"/>
      </w:pPr>
      <w:r>
        <w:separator/>
      </w:r>
    </w:p>
  </w:endnote>
  <w:endnote w:type="continuationSeparator" w:id="0">
    <w:p w:rsidR="00CE679E" w:rsidRDefault="00CE679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oyota Text">
    <w:altName w:val="Trebuchet MS"/>
    <w:charset w:val="CC"/>
    <w:family w:val="swiss"/>
    <w:pitch w:val="variable"/>
    <w:sig w:usb0="00000001" w:usb1="5000205B" w:usb2="00000000" w:usb3="00000000" w:csb0="0000009F" w:csb1="00000000"/>
  </w:font>
  <w:font w:name="Corporate A Light">
    <w:altName w:val="Cambria"/>
    <w:panose1 w:val="00000000000000000000"/>
    <w:charset w:val="00"/>
    <w:family w:val="roman"/>
    <w:notTrueType/>
    <w:pitch w:val="variable"/>
    <w:sig w:usb0="00000001" w:usb1="500078FB" w:usb2="00000000" w:usb3="00000000" w:csb0="0000009F" w:csb1="00000000"/>
  </w:font>
  <w:font w:name="Daimler CA">
    <w:altName w:val="Times New Roman"/>
    <w:charset w:val="CC"/>
    <w:family w:val="auto"/>
    <w:pitch w:val="variable"/>
    <w:sig w:usb0="00000001" w:usb1="00006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099953"/>
      <w:docPartObj>
        <w:docPartGallery w:val="Page Numbers (Bottom of Page)"/>
        <w:docPartUnique/>
      </w:docPartObj>
    </w:sdtPr>
    <w:sdtEndPr/>
    <w:sdtContent>
      <w:p w:rsidR="0083207C" w:rsidRDefault="0083207C">
        <w:pPr>
          <w:pStyle w:val="ae"/>
          <w:jc w:val="right"/>
        </w:pPr>
        <w:r>
          <w:fldChar w:fldCharType="begin"/>
        </w:r>
        <w:r>
          <w:instrText xml:space="preserve"> PAGE   \* MERGEFORMAT </w:instrText>
        </w:r>
        <w:r>
          <w:fldChar w:fldCharType="separate"/>
        </w:r>
        <w:r w:rsidR="0014347B">
          <w:rPr>
            <w:noProof/>
          </w:rPr>
          <w:t>5</w:t>
        </w:r>
        <w:r>
          <w:rPr>
            <w:noProof/>
          </w:rPr>
          <w:fldChar w:fldCharType="end"/>
        </w:r>
      </w:p>
    </w:sdtContent>
  </w:sdt>
  <w:p w:rsidR="0083207C" w:rsidRDefault="008320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9E" w:rsidRDefault="00CE679E" w:rsidP="00947A5E">
      <w:pPr>
        <w:spacing w:after="0" w:line="240" w:lineRule="auto"/>
      </w:pPr>
      <w:r>
        <w:separator/>
      </w:r>
    </w:p>
  </w:footnote>
  <w:footnote w:type="continuationSeparator" w:id="0">
    <w:p w:rsidR="00CE679E" w:rsidRDefault="00CE679E"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226CCD"/>
    <w:multiLevelType w:val="hybridMultilevel"/>
    <w:tmpl w:val="C7EC3470"/>
    <w:lvl w:ilvl="0" w:tplc="051E8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9110D"/>
    <w:multiLevelType w:val="hybridMultilevel"/>
    <w:tmpl w:val="B8EA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D49AA"/>
    <w:multiLevelType w:val="multilevel"/>
    <w:tmpl w:val="6E540B6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51544D9F"/>
    <w:multiLevelType w:val="hybridMultilevel"/>
    <w:tmpl w:val="18280116"/>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52037E56"/>
    <w:multiLevelType w:val="hybridMultilevel"/>
    <w:tmpl w:val="3634EC5A"/>
    <w:lvl w:ilvl="0" w:tplc="0C0A4D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133200"/>
    <w:multiLevelType w:val="multilevel"/>
    <w:tmpl w:val="D098D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4"/>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53DD9"/>
    <w:rsid w:val="000641CA"/>
    <w:rsid w:val="00066BDD"/>
    <w:rsid w:val="00066D45"/>
    <w:rsid w:val="00067A48"/>
    <w:rsid w:val="000711C1"/>
    <w:rsid w:val="00072EA9"/>
    <w:rsid w:val="00074935"/>
    <w:rsid w:val="00083BF1"/>
    <w:rsid w:val="000859CA"/>
    <w:rsid w:val="0008670A"/>
    <w:rsid w:val="00095470"/>
    <w:rsid w:val="000B4902"/>
    <w:rsid w:val="000B4AD4"/>
    <w:rsid w:val="000C6177"/>
    <w:rsid w:val="000C7340"/>
    <w:rsid w:val="000D10DC"/>
    <w:rsid w:val="000D2BBD"/>
    <w:rsid w:val="000D6D71"/>
    <w:rsid w:val="000F0925"/>
    <w:rsid w:val="000F4F3D"/>
    <w:rsid w:val="000F7FEC"/>
    <w:rsid w:val="00101862"/>
    <w:rsid w:val="00101BC3"/>
    <w:rsid w:val="0010694F"/>
    <w:rsid w:val="0011195F"/>
    <w:rsid w:val="00120FDF"/>
    <w:rsid w:val="001218D4"/>
    <w:rsid w:val="001225A4"/>
    <w:rsid w:val="001229ED"/>
    <w:rsid w:val="00124998"/>
    <w:rsid w:val="00130633"/>
    <w:rsid w:val="00130A4F"/>
    <w:rsid w:val="00141575"/>
    <w:rsid w:val="0014347B"/>
    <w:rsid w:val="0015385A"/>
    <w:rsid w:val="001571D2"/>
    <w:rsid w:val="00157DCA"/>
    <w:rsid w:val="00167DCE"/>
    <w:rsid w:val="0017439C"/>
    <w:rsid w:val="00177A3A"/>
    <w:rsid w:val="00177B40"/>
    <w:rsid w:val="001849D2"/>
    <w:rsid w:val="001868D1"/>
    <w:rsid w:val="001904DB"/>
    <w:rsid w:val="001907A7"/>
    <w:rsid w:val="00193E12"/>
    <w:rsid w:val="001A4413"/>
    <w:rsid w:val="001A5F73"/>
    <w:rsid w:val="001A6B9F"/>
    <w:rsid w:val="001B2082"/>
    <w:rsid w:val="001C530B"/>
    <w:rsid w:val="001C75BD"/>
    <w:rsid w:val="001D0DDD"/>
    <w:rsid w:val="001D325D"/>
    <w:rsid w:val="001D5C0D"/>
    <w:rsid w:val="001E6F0D"/>
    <w:rsid w:val="001F127A"/>
    <w:rsid w:val="001F17A7"/>
    <w:rsid w:val="001F2D03"/>
    <w:rsid w:val="001F6438"/>
    <w:rsid w:val="00201689"/>
    <w:rsid w:val="00203970"/>
    <w:rsid w:val="0021266E"/>
    <w:rsid w:val="00213264"/>
    <w:rsid w:val="00223E40"/>
    <w:rsid w:val="00226B99"/>
    <w:rsid w:val="0023662F"/>
    <w:rsid w:val="00241F39"/>
    <w:rsid w:val="00251EA3"/>
    <w:rsid w:val="00252549"/>
    <w:rsid w:val="0026514E"/>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3972"/>
    <w:rsid w:val="002D7243"/>
    <w:rsid w:val="002E12BB"/>
    <w:rsid w:val="002E16E0"/>
    <w:rsid w:val="002F32A5"/>
    <w:rsid w:val="002F3B5E"/>
    <w:rsid w:val="002F707B"/>
    <w:rsid w:val="002F7FA2"/>
    <w:rsid w:val="0030325E"/>
    <w:rsid w:val="003053AE"/>
    <w:rsid w:val="003108A7"/>
    <w:rsid w:val="0031176E"/>
    <w:rsid w:val="00312E52"/>
    <w:rsid w:val="00315E83"/>
    <w:rsid w:val="00322ABE"/>
    <w:rsid w:val="00323822"/>
    <w:rsid w:val="00331FD8"/>
    <w:rsid w:val="0033433B"/>
    <w:rsid w:val="00334850"/>
    <w:rsid w:val="0034059D"/>
    <w:rsid w:val="003474B3"/>
    <w:rsid w:val="00356C32"/>
    <w:rsid w:val="00361186"/>
    <w:rsid w:val="00364F66"/>
    <w:rsid w:val="00366477"/>
    <w:rsid w:val="00367334"/>
    <w:rsid w:val="00383C0D"/>
    <w:rsid w:val="003842A3"/>
    <w:rsid w:val="00385070"/>
    <w:rsid w:val="0038587C"/>
    <w:rsid w:val="00393E14"/>
    <w:rsid w:val="00394252"/>
    <w:rsid w:val="003A2037"/>
    <w:rsid w:val="003A7497"/>
    <w:rsid w:val="003A74CE"/>
    <w:rsid w:val="003C1829"/>
    <w:rsid w:val="003C34AC"/>
    <w:rsid w:val="003C4096"/>
    <w:rsid w:val="003C58B2"/>
    <w:rsid w:val="003D16B8"/>
    <w:rsid w:val="003D2619"/>
    <w:rsid w:val="003D3008"/>
    <w:rsid w:val="003D78EB"/>
    <w:rsid w:val="003E0BD8"/>
    <w:rsid w:val="003E3F91"/>
    <w:rsid w:val="003E5E57"/>
    <w:rsid w:val="003E7F0B"/>
    <w:rsid w:val="00411262"/>
    <w:rsid w:val="004115BF"/>
    <w:rsid w:val="00412C56"/>
    <w:rsid w:val="00424480"/>
    <w:rsid w:val="004277C2"/>
    <w:rsid w:val="00433D84"/>
    <w:rsid w:val="00434E06"/>
    <w:rsid w:val="0043695B"/>
    <w:rsid w:val="00441CF8"/>
    <w:rsid w:val="00445198"/>
    <w:rsid w:val="004459AE"/>
    <w:rsid w:val="0044688D"/>
    <w:rsid w:val="00453025"/>
    <w:rsid w:val="00453D75"/>
    <w:rsid w:val="0045745B"/>
    <w:rsid w:val="00460D29"/>
    <w:rsid w:val="00463307"/>
    <w:rsid w:val="0046341F"/>
    <w:rsid w:val="0046393A"/>
    <w:rsid w:val="00471113"/>
    <w:rsid w:val="00472662"/>
    <w:rsid w:val="0047267B"/>
    <w:rsid w:val="0047448C"/>
    <w:rsid w:val="0048306B"/>
    <w:rsid w:val="00486748"/>
    <w:rsid w:val="00486FF5"/>
    <w:rsid w:val="004877A3"/>
    <w:rsid w:val="00490820"/>
    <w:rsid w:val="004A679E"/>
    <w:rsid w:val="004B02A8"/>
    <w:rsid w:val="004B0747"/>
    <w:rsid w:val="004B38F8"/>
    <w:rsid w:val="004C1DD9"/>
    <w:rsid w:val="004C2A51"/>
    <w:rsid w:val="004D0F47"/>
    <w:rsid w:val="004D1F8A"/>
    <w:rsid w:val="004E61FA"/>
    <w:rsid w:val="004E6451"/>
    <w:rsid w:val="004F24B2"/>
    <w:rsid w:val="00500476"/>
    <w:rsid w:val="00503D80"/>
    <w:rsid w:val="00505CBE"/>
    <w:rsid w:val="00506FEB"/>
    <w:rsid w:val="00512101"/>
    <w:rsid w:val="00520833"/>
    <w:rsid w:val="00531128"/>
    <w:rsid w:val="00531CC7"/>
    <w:rsid w:val="0053310A"/>
    <w:rsid w:val="00537490"/>
    <w:rsid w:val="00547DEA"/>
    <w:rsid w:val="0055128E"/>
    <w:rsid w:val="005535B7"/>
    <w:rsid w:val="00556BE4"/>
    <w:rsid w:val="00562B72"/>
    <w:rsid w:val="00564288"/>
    <w:rsid w:val="00566ECC"/>
    <w:rsid w:val="00574645"/>
    <w:rsid w:val="005773A7"/>
    <w:rsid w:val="0057757F"/>
    <w:rsid w:val="00581A26"/>
    <w:rsid w:val="00581BC5"/>
    <w:rsid w:val="00583F05"/>
    <w:rsid w:val="005A04E3"/>
    <w:rsid w:val="005A281C"/>
    <w:rsid w:val="005A5962"/>
    <w:rsid w:val="005A7B90"/>
    <w:rsid w:val="005B3197"/>
    <w:rsid w:val="005B3F51"/>
    <w:rsid w:val="005B4442"/>
    <w:rsid w:val="005C3922"/>
    <w:rsid w:val="005C45AC"/>
    <w:rsid w:val="005C5D60"/>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66871"/>
    <w:rsid w:val="00673880"/>
    <w:rsid w:val="00674396"/>
    <w:rsid w:val="00684B1F"/>
    <w:rsid w:val="006861C7"/>
    <w:rsid w:val="006A6662"/>
    <w:rsid w:val="006B45B9"/>
    <w:rsid w:val="006B5F82"/>
    <w:rsid w:val="006C22DD"/>
    <w:rsid w:val="006C7A37"/>
    <w:rsid w:val="006D05F5"/>
    <w:rsid w:val="006D33A5"/>
    <w:rsid w:val="006D50ED"/>
    <w:rsid w:val="006D5E54"/>
    <w:rsid w:val="006E51BC"/>
    <w:rsid w:val="006F3872"/>
    <w:rsid w:val="006F6190"/>
    <w:rsid w:val="007123B0"/>
    <w:rsid w:val="00724B6F"/>
    <w:rsid w:val="00726DDB"/>
    <w:rsid w:val="00734C85"/>
    <w:rsid w:val="007446B1"/>
    <w:rsid w:val="00757CF4"/>
    <w:rsid w:val="00767F54"/>
    <w:rsid w:val="007755EA"/>
    <w:rsid w:val="0078010F"/>
    <w:rsid w:val="0078613F"/>
    <w:rsid w:val="0079095B"/>
    <w:rsid w:val="00790DCC"/>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418"/>
    <w:rsid w:val="00811CBC"/>
    <w:rsid w:val="008148BC"/>
    <w:rsid w:val="00816CAF"/>
    <w:rsid w:val="00830DDB"/>
    <w:rsid w:val="0083207C"/>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6EC5"/>
    <w:rsid w:val="008A7ED4"/>
    <w:rsid w:val="008B3558"/>
    <w:rsid w:val="008C2A44"/>
    <w:rsid w:val="008C5CC2"/>
    <w:rsid w:val="008D1A4D"/>
    <w:rsid w:val="008D2E74"/>
    <w:rsid w:val="008E0216"/>
    <w:rsid w:val="008E2187"/>
    <w:rsid w:val="009033EE"/>
    <w:rsid w:val="009065DD"/>
    <w:rsid w:val="00913D6D"/>
    <w:rsid w:val="00914E59"/>
    <w:rsid w:val="00916D8D"/>
    <w:rsid w:val="0092127F"/>
    <w:rsid w:val="00931C01"/>
    <w:rsid w:val="00932147"/>
    <w:rsid w:val="00940B28"/>
    <w:rsid w:val="00945E40"/>
    <w:rsid w:val="009474AA"/>
    <w:rsid w:val="00947A5E"/>
    <w:rsid w:val="00947B0E"/>
    <w:rsid w:val="009504A7"/>
    <w:rsid w:val="00950E0D"/>
    <w:rsid w:val="00953FA0"/>
    <w:rsid w:val="00956A80"/>
    <w:rsid w:val="009570AB"/>
    <w:rsid w:val="00971FA2"/>
    <w:rsid w:val="0097574F"/>
    <w:rsid w:val="00977009"/>
    <w:rsid w:val="0099230C"/>
    <w:rsid w:val="00993597"/>
    <w:rsid w:val="009B1DF4"/>
    <w:rsid w:val="009B5BA6"/>
    <w:rsid w:val="009C0CC3"/>
    <w:rsid w:val="009C0CC9"/>
    <w:rsid w:val="009C211C"/>
    <w:rsid w:val="009C620F"/>
    <w:rsid w:val="009D4105"/>
    <w:rsid w:val="009E53DD"/>
    <w:rsid w:val="009E5798"/>
    <w:rsid w:val="009E5C9D"/>
    <w:rsid w:val="009F7B83"/>
    <w:rsid w:val="00A02224"/>
    <w:rsid w:val="00A04472"/>
    <w:rsid w:val="00A126D9"/>
    <w:rsid w:val="00A13CE7"/>
    <w:rsid w:val="00A22359"/>
    <w:rsid w:val="00A25094"/>
    <w:rsid w:val="00A263A2"/>
    <w:rsid w:val="00A35F23"/>
    <w:rsid w:val="00A41255"/>
    <w:rsid w:val="00A43E9B"/>
    <w:rsid w:val="00A44ABF"/>
    <w:rsid w:val="00A47B4E"/>
    <w:rsid w:val="00A516BD"/>
    <w:rsid w:val="00A5726D"/>
    <w:rsid w:val="00A61828"/>
    <w:rsid w:val="00A627ED"/>
    <w:rsid w:val="00A65914"/>
    <w:rsid w:val="00A670E8"/>
    <w:rsid w:val="00A76260"/>
    <w:rsid w:val="00A8794E"/>
    <w:rsid w:val="00AA0352"/>
    <w:rsid w:val="00AA183C"/>
    <w:rsid w:val="00AA3264"/>
    <w:rsid w:val="00AB78D4"/>
    <w:rsid w:val="00AC0910"/>
    <w:rsid w:val="00AC53AA"/>
    <w:rsid w:val="00AE6173"/>
    <w:rsid w:val="00AE74DB"/>
    <w:rsid w:val="00AF2A02"/>
    <w:rsid w:val="00AF7094"/>
    <w:rsid w:val="00B00147"/>
    <w:rsid w:val="00B00733"/>
    <w:rsid w:val="00B01400"/>
    <w:rsid w:val="00B02608"/>
    <w:rsid w:val="00B07953"/>
    <w:rsid w:val="00B125FF"/>
    <w:rsid w:val="00B12F4B"/>
    <w:rsid w:val="00B13DCE"/>
    <w:rsid w:val="00B168F9"/>
    <w:rsid w:val="00B22517"/>
    <w:rsid w:val="00B23F82"/>
    <w:rsid w:val="00B24B35"/>
    <w:rsid w:val="00B26AC0"/>
    <w:rsid w:val="00B32D08"/>
    <w:rsid w:val="00B34F98"/>
    <w:rsid w:val="00B379D8"/>
    <w:rsid w:val="00B40157"/>
    <w:rsid w:val="00B4017A"/>
    <w:rsid w:val="00B40765"/>
    <w:rsid w:val="00B41F7D"/>
    <w:rsid w:val="00B4361D"/>
    <w:rsid w:val="00B44B4A"/>
    <w:rsid w:val="00B5156A"/>
    <w:rsid w:val="00B80DB6"/>
    <w:rsid w:val="00B834D8"/>
    <w:rsid w:val="00B861AC"/>
    <w:rsid w:val="00B93018"/>
    <w:rsid w:val="00BA5C59"/>
    <w:rsid w:val="00BB5323"/>
    <w:rsid w:val="00BC2B30"/>
    <w:rsid w:val="00BC37DD"/>
    <w:rsid w:val="00BC5A2A"/>
    <w:rsid w:val="00BC6E70"/>
    <w:rsid w:val="00BC6EE3"/>
    <w:rsid w:val="00BC7FA8"/>
    <w:rsid w:val="00BD1F48"/>
    <w:rsid w:val="00BE2262"/>
    <w:rsid w:val="00BE3CB7"/>
    <w:rsid w:val="00BE6739"/>
    <w:rsid w:val="00BE6F1E"/>
    <w:rsid w:val="00BF118F"/>
    <w:rsid w:val="00BF61B8"/>
    <w:rsid w:val="00BF7256"/>
    <w:rsid w:val="00C01887"/>
    <w:rsid w:val="00C028D8"/>
    <w:rsid w:val="00C03951"/>
    <w:rsid w:val="00C07668"/>
    <w:rsid w:val="00C15DF1"/>
    <w:rsid w:val="00C17555"/>
    <w:rsid w:val="00C43C22"/>
    <w:rsid w:val="00C45AAB"/>
    <w:rsid w:val="00C47587"/>
    <w:rsid w:val="00C5260A"/>
    <w:rsid w:val="00C6051F"/>
    <w:rsid w:val="00C61801"/>
    <w:rsid w:val="00C76262"/>
    <w:rsid w:val="00C85058"/>
    <w:rsid w:val="00C873F9"/>
    <w:rsid w:val="00C87C3D"/>
    <w:rsid w:val="00CA040C"/>
    <w:rsid w:val="00CB558A"/>
    <w:rsid w:val="00CB6247"/>
    <w:rsid w:val="00CC2FDF"/>
    <w:rsid w:val="00CC4208"/>
    <w:rsid w:val="00CD7AD6"/>
    <w:rsid w:val="00CE0A40"/>
    <w:rsid w:val="00CE6491"/>
    <w:rsid w:val="00CE679E"/>
    <w:rsid w:val="00CF1F45"/>
    <w:rsid w:val="00D03159"/>
    <w:rsid w:val="00D051B6"/>
    <w:rsid w:val="00D10A68"/>
    <w:rsid w:val="00D11072"/>
    <w:rsid w:val="00D112BD"/>
    <w:rsid w:val="00D13390"/>
    <w:rsid w:val="00D249E4"/>
    <w:rsid w:val="00D24C97"/>
    <w:rsid w:val="00D52CBE"/>
    <w:rsid w:val="00D577EA"/>
    <w:rsid w:val="00D6186C"/>
    <w:rsid w:val="00D621E6"/>
    <w:rsid w:val="00D62C18"/>
    <w:rsid w:val="00D67CAD"/>
    <w:rsid w:val="00D73140"/>
    <w:rsid w:val="00D8257F"/>
    <w:rsid w:val="00DA548F"/>
    <w:rsid w:val="00DA62A2"/>
    <w:rsid w:val="00DA65DF"/>
    <w:rsid w:val="00DB3B07"/>
    <w:rsid w:val="00DB5EC0"/>
    <w:rsid w:val="00DB6DCB"/>
    <w:rsid w:val="00DC44C7"/>
    <w:rsid w:val="00DC7582"/>
    <w:rsid w:val="00DE4673"/>
    <w:rsid w:val="00DE5392"/>
    <w:rsid w:val="00DF2201"/>
    <w:rsid w:val="00E000FB"/>
    <w:rsid w:val="00E02D77"/>
    <w:rsid w:val="00E0338E"/>
    <w:rsid w:val="00E0407F"/>
    <w:rsid w:val="00E04516"/>
    <w:rsid w:val="00E10CC1"/>
    <w:rsid w:val="00E122DC"/>
    <w:rsid w:val="00E1320B"/>
    <w:rsid w:val="00E27030"/>
    <w:rsid w:val="00E30FB2"/>
    <w:rsid w:val="00E31CA4"/>
    <w:rsid w:val="00E335C8"/>
    <w:rsid w:val="00E36FAF"/>
    <w:rsid w:val="00E507AA"/>
    <w:rsid w:val="00E51D0B"/>
    <w:rsid w:val="00E55089"/>
    <w:rsid w:val="00E55154"/>
    <w:rsid w:val="00E55D87"/>
    <w:rsid w:val="00E577E5"/>
    <w:rsid w:val="00E610D8"/>
    <w:rsid w:val="00E62953"/>
    <w:rsid w:val="00E62B5B"/>
    <w:rsid w:val="00E644EC"/>
    <w:rsid w:val="00E82BDE"/>
    <w:rsid w:val="00E85F94"/>
    <w:rsid w:val="00E86742"/>
    <w:rsid w:val="00E951D1"/>
    <w:rsid w:val="00EA33F3"/>
    <w:rsid w:val="00EA742C"/>
    <w:rsid w:val="00EB164F"/>
    <w:rsid w:val="00EB3737"/>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0E72"/>
    <w:rsid w:val="00F42CFD"/>
    <w:rsid w:val="00F46FF0"/>
    <w:rsid w:val="00F5077C"/>
    <w:rsid w:val="00F52373"/>
    <w:rsid w:val="00F624E7"/>
    <w:rsid w:val="00F633D9"/>
    <w:rsid w:val="00F64B41"/>
    <w:rsid w:val="00F6623A"/>
    <w:rsid w:val="00F67DF3"/>
    <w:rsid w:val="00F768B7"/>
    <w:rsid w:val="00F82517"/>
    <w:rsid w:val="00F83F13"/>
    <w:rsid w:val="00F910E3"/>
    <w:rsid w:val="00F91F4A"/>
    <w:rsid w:val="00F97A85"/>
    <w:rsid w:val="00F97DD0"/>
    <w:rsid w:val="00FB020E"/>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8DD40"/>
  <w15:docId w15:val="{49289460-2E1C-40F1-91B1-33B423B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styleId="ab">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1"/>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a">
    <w:name w:val="No Spacing"/>
    <w:uiPriority w:val="1"/>
    <w:qFormat/>
    <w:rsid w:val="005A04E3"/>
    <w:rPr>
      <w:sz w:val="22"/>
      <w:szCs w:val="22"/>
      <w:lang w:eastAsia="en-US"/>
    </w:rPr>
  </w:style>
  <w:style w:type="character" w:customStyle="1" w:styleId="afb">
    <w:name w:val="комментарий"/>
    <w:basedOn w:val="a1"/>
    <w:uiPriority w:val="99"/>
    <w:rsid w:val="009E5798"/>
    <w:rPr>
      <w:rFonts w:cs="Times New Roman"/>
      <w:b/>
      <w:i/>
      <w:shd w:val="clear" w:color="auto" w:fill="FFFF99"/>
    </w:rPr>
  </w:style>
  <w:style w:type="paragraph" w:styleId="afc">
    <w:name w:val="Body Text"/>
    <w:basedOn w:val="a0"/>
    <w:link w:val="afd"/>
    <w:uiPriority w:val="1"/>
    <w:qFormat/>
    <w:rsid w:val="003474B3"/>
    <w:pPr>
      <w:spacing w:after="0" w:line="240" w:lineRule="auto"/>
      <w:ind w:left="4537"/>
    </w:pPr>
    <w:rPr>
      <w:rFonts w:ascii="Corporate A Light" w:eastAsia="Corporate A Light" w:hAnsi="Corporate A Light"/>
      <w:sz w:val="24"/>
      <w:szCs w:val="24"/>
      <w:lang w:val="en-US"/>
    </w:rPr>
  </w:style>
  <w:style w:type="character" w:customStyle="1" w:styleId="afd">
    <w:name w:val="Основной текст Знак"/>
    <w:basedOn w:val="a1"/>
    <w:link w:val="afc"/>
    <w:uiPriority w:val="1"/>
    <w:rsid w:val="003474B3"/>
    <w:rPr>
      <w:rFonts w:ascii="Corporate A Light" w:eastAsia="Corporate A Light" w:hAnsi="Corporate A Light"/>
      <w:sz w:val="24"/>
      <w:szCs w:val="24"/>
      <w:lang w:val="en-US" w:eastAsia="en-US"/>
    </w:rPr>
  </w:style>
  <w:style w:type="paragraph" w:customStyle="1" w:styleId="TableParagraph">
    <w:name w:val="Table Paragraph"/>
    <w:basedOn w:val="a0"/>
    <w:uiPriority w:val="1"/>
    <w:qFormat/>
    <w:rsid w:val="003474B3"/>
    <w:pPr>
      <w:spacing w:after="0" w:line="240" w:lineRule="auto"/>
    </w:pPr>
    <w:rPr>
      <w:lang w:val="en-US"/>
    </w:rPr>
  </w:style>
  <w:style w:type="character" w:customStyle="1" w:styleId="extended-textshort">
    <w:name w:val="extended-text__short"/>
    <w:basedOn w:val="a1"/>
    <w:rsid w:val="009E5C9D"/>
  </w:style>
  <w:style w:type="character" w:customStyle="1" w:styleId="hps">
    <w:name w:val="hps"/>
    <w:rsid w:val="00AB78D4"/>
  </w:style>
  <w:style w:type="character" w:customStyle="1" w:styleId="a5">
    <w:name w:val="Абзац списка Знак"/>
    <w:aliases w:val="Абзац списка литеральный Знак"/>
    <w:link w:val="a4"/>
    <w:uiPriority w:val="99"/>
    <w:locked/>
    <w:rsid w:val="008320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nyazeva@siste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nyazeva@sistem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mailto:O.Knyazeva@sistema.ru"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8D3B-441B-44BD-9D1C-CEB86EC7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11943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4</cp:revision>
  <cp:lastPrinted>2017-10-12T16:58:00Z</cp:lastPrinted>
  <dcterms:created xsi:type="dcterms:W3CDTF">2021-01-11T15:14:00Z</dcterms:created>
  <dcterms:modified xsi:type="dcterms:W3CDTF">2021-01-11T15:17:00Z</dcterms:modified>
</cp:coreProperties>
</file>